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B85A7" w14:textId="77777777" w:rsidR="00DE0AD3" w:rsidRDefault="00721E75" w:rsidP="00DE0AD3">
      <w:pPr>
        <w:keepNext/>
        <w:autoSpaceDE w:val="0"/>
        <w:autoSpaceDN w:val="0"/>
        <w:adjustRightInd w:val="0"/>
        <w:spacing w:after="48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AD3">
        <w:rPr>
          <w:rFonts w:ascii="Times New Roman" w:hAnsi="Times New Roman" w:cs="Times New Roman"/>
          <w:b/>
          <w:sz w:val="24"/>
          <w:szCs w:val="24"/>
        </w:rPr>
        <w:t>Autopoprawka</w:t>
      </w:r>
    </w:p>
    <w:p w14:paraId="068380FC" w14:textId="77777777" w:rsidR="00BF2392" w:rsidRDefault="00721E75" w:rsidP="00BF2392">
      <w:pPr>
        <w:keepNext/>
        <w:spacing w:after="480"/>
        <w:jc w:val="center"/>
      </w:pPr>
      <w:r w:rsidRPr="00DE0AD3">
        <w:rPr>
          <w:rFonts w:ascii="Times New Roman" w:hAnsi="Times New Roman" w:cs="Times New Roman"/>
          <w:b/>
          <w:sz w:val="24"/>
          <w:szCs w:val="24"/>
        </w:rPr>
        <w:t xml:space="preserve"> do projektu uchwały Rady Powiatu Brzeskiego </w:t>
      </w:r>
      <w:r w:rsidR="00BF2392">
        <w:rPr>
          <w:rFonts w:ascii="Times New Roman" w:eastAsia="Times New Roman" w:hAnsi="Times New Roman" w:cs="Times New Roman"/>
          <w:b/>
        </w:rPr>
        <w:t>w sprawie wprowadzenia zmian w uchwale w sprawie ustalenia planu sieci publicznych szkół ponadpodstawowych oraz publicznych szkół specjalnych mających siedzibę  na obszarze Powiatu Brzeskiego, od dnia 1 września 2019 roku</w:t>
      </w:r>
    </w:p>
    <w:p w14:paraId="6DAE0008" w14:textId="7DF7F7B2" w:rsidR="00721E75" w:rsidRPr="00DE0AD3" w:rsidRDefault="00721E75" w:rsidP="00BF2392">
      <w:pPr>
        <w:keepNext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7442014" w14:textId="77777777" w:rsidR="00721E75" w:rsidRPr="00DE0AD3" w:rsidRDefault="00721E75" w:rsidP="00DE0AD3">
      <w:pPr>
        <w:keepNext/>
        <w:autoSpaceDE w:val="0"/>
        <w:autoSpaceDN w:val="0"/>
        <w:adjustRightInd w:val="0"/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0AD3">
        <w:rPr>
          <w:rFonts w:ascii="Times New Roman" w:eastAsia="Times New Roman" w:hAnsi="Times New Roman" w:cs="Times New Roman"/>
          <w:sz w:val="24"/>
          <w:szCs w:val="24"/>
          <w:lang w:eastAsia="pl-PL"/>
        </w:rPr>
        <w:t>W projekcie uchwały wprowadza się niżej wymienione zmiany:</w:t>
      </w:r>
    </w:p>
    <w:p w14:paraId="1B12F18A" w14:textId="2827632C" w:rsidR="00DE0AD3" w:rsidRDefault="00721E75" w:rsidP="00BF2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/>
        </w:rPr>
      </w:pPr>
      <w:r w:rsidRPr="00BF2392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/>
        </w:rPr>
        <w:t>§ </w:t>
      </w:r>
      <w:r w:rsidR="00BF2392"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/>
        </w:rPr>
        <w:t xml:space="preserve">3 uzyskuje brzmienie: </w:t>
      </w:r>
    </w:p>
    <w:p w14:paraId="49A7B39D" w14:textId="2A22C087" w:rsidR="00BF2392" w:rsidRDefault="00BF2392" w:rsidP="00BF2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color="000000"/>
          <w:lang w:eastAsia="pl-PL"/>
        </w:rPr>
        <w:t xml:space="preserve">Uchwała wchodzi w życie od 1 września 2024r. i podlega ogłoszeniu w Dzienniku Urzędowym Województwa Opolskiego. </w:t>
      </w:r>
    </w:p>
    <w:p w14:paraId="7A3F0908" w14:textId="77777777" w:rsidR="00BF2392" w:rsidRDefault="00BF2392" w:rsidP="00BF23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C8ED09" w14:textId="77777777" w:rsidR="00DE0AD3" w:rsidRPr="00BF2392" w:rsidRDefault="00DE0AD3" w:rsidP="00DE0A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F2392">
        <w:rPr>
          <w:rFonts w:ascii="Times New Roman" w:hAnsi="Times New Roman" w:cs="Times New Roman"/>
          <w:i/>
          <w:iCs/>
          <w:sz w:val="24"/>
          <w:szCs w:val="24"/>
        </w:rPr>
        <w:t>Projekt uchwały stanowi akt prawa miejscowego.</w:t>
      </w:r>
    </w:p>
    <w:sectPr w:rsidR="00DE0AD3" w:rsidRPr="00BF2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2042C"/>
    <w:multiLevelType w:val="hybridMultilevel"/>
    <w:tmpl w:val="64F21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3B0913"/>
    <w:multiLevelType w:val="hybridMultilevel"/>
    <w:tmpl w:val="B0120E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15FE8"/>
    <w:multiLevelType w:val="hybridMultilevel"/>
    <w:tmpl w:val="64F21B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4384138">
    <w:abstractNumId w:val="0"/>
  </w:num>
  <w:num w:numId="2" w16cid:durableId="1086268755">
    <w:abstractNumId w:val="2"/>
  </w:num>
  <w:num w:numId="3" w16cid:durableId="1718092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E75"/>
    <w:rsid w:val="00476FE4"/>
    <w:rsid w:val="00721E75"/>
    <w:rsid w:val="008F2FFF"/>
    <w:rsid w:val="009E549E"/>
    <w:rsid w:val="00AF4664"/>
    <w:rsid w:val="00B005AB"/>
    <w:rsid w:val="00BE6D8C"/>
    <w:rsid w:val="00BF2392"/>
    <w:rsid w:val="00DE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53063"/>
  <w15:docId w15:val="{4628B2FD-2DC1-43C9-937F-86F790DE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E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A.Zych-Rzepecka</dc:creator>
  <cp:lastModifiedBy>Anetta Zych-Rzepecka</cp:lastModifiedBy>
  <cp:revision>4</cp:revision>
  <cp:lastPrinted>2019-09-20T07:55:00Z</cp:lastPrinted>
  <dcterms:created xsi:type="dcterms:W3CDTF">2019-09-20T07:24:00Z</dcterms:created>
  <dcterms:modified xsi:type="dcterms:W3CDTF">2024-06-26T08:30:00Z</dcterms:modified>
</cp:coreProperties>
</file>