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473B" w14:textId="3B53CA40" w:rsidR="00A457AC" w:rsidRDefault="0024154C" w:rsidP="002415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284247"/>
      <w:r>
        <w:rPr>
          <w:rFonts w:ascii="Times New Roman" w:hAnsi="Times New Roman" w:cs="Times New Roman"/>
          <w:b/>
          <w:bCs/>
          <w:sz w:val="24"/>
          <w:szCs w:val="24"/>
        </w:rPr>
        <w:t>Autopoprawka</w:t>
      </w:r>
    </w:p>
    <w:p w14:paraId="025C8435" w14:textId="05D5C44A" w:rsidR="0024154C" w:rsidRDefault="0024154C" w:rsidP="002415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projektu uchwały Rady Powiatu Brzeskiego zmieniającej uchwałę w sprawie uchwały budżetowej Powiatu Brzeskiego na rok 2024</w:t>
      </w:r>
    </w:p>
    <w:bookmarkEnd w:id="0"/>
    <w:p w14:paraId="4EB02EAE" w14:textId="77777777" w:rsidR="0024154C" w:rsidRDefault="0024154C" w:rsidP="002415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A491A" w14:textId="77777777" w:rsidR="0024154C" w:rsidRDefault="0024154C" w:rsidP="002415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75D5C" w14:textId="77777777" w:rsidR="0024154C" w:rsidRDefault="0024154C" w:rsidP="002415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4721E" w14:textId="32A85427" w:rsidR="00353964" w:rsidRPr="004A5AD5" w:rsidRDefault="004A5AD5" w:rsidP="004A5A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4154C">
        <w:rPr>
          <w:rFonts w:ascii="Times New Roman" w:hAnsi="Times New Roman" w:cs="Times New Roman"/>
          <w:sz w:val="24"/>
          <w:szCs w:val="24"/>
        </w:rPr>
        <w:t xml:space="preserve"> projekcie uchwały wprowadza się zmiany</w:t>
      </w:r>
      <w:r>
        <w:rPr>
          <w:rFonts w:ascii="Times New Roman" w:hAnsi="Times New Roman" w:cs="Times New Roman"/>
          <w:sz w:val="24"/>
          <w:szCs w:val="24"/>
        </w:rPr>
        <w:t xml:space="preserve"> poprzez </w:t>
      </w:r>
      <w:r w:rsidR="00353964" w:rsidRPr="004A5AD5">
        <w:rPr>
          <w:rFonts w:ascii="Times New Roman" w:hAnsi="Times New Roman" w:cs="Times New Roman"/>
          <w:sz w:val="24"/>
          <w:szCs w:val="24"/>
        </w:rPr>
        <w:t>z</w:t>
      </w:r>
      <w:r w:rsidR="00DC4780" w:rsidRPr="004A5AD5">
        <w:rPr>
          <w:rFonts w:ascii="Times New Roman" w:hAnsi="Times New Roman" w:cs="Times New Roman"/>
          <w:sz w:val="24"/>
          <w:szCs w:val="24"/>
        </w:rPr>
        <w:t>większ</w:t>
      </w:r>
      <w:r>
        <w:rPr>
          <w:rFonts w:ascii="Times New Roman" w:hAnsi="Times New Roman" w:cs="Times New Roman"/>
          <w:sz w:val="24"/>
          <w:szCs w:val="24"/>
        </w:rPr>
        <w:t xml:space="preserve">enie </w:t>
      </w:r>
      <w:r w:rsidR="00DC4780" w:rsidRPr="004A5AD5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DC4780" w:rsidRPr="004A5AD5">
        <w:rPr>
          <w:rFonts w:ascii="Times New Roman" w:hAnsi="Times New Roman" w:cs="Times New Roman"/>
          <w:sz w:val="24"/>
          <w:szCs w:val="24"/>
        </w:rPr>
        <w:t xml:space="preserve"> dochodów majątkowych o kwotę </w:t>
      </w:r>
      <w:r w:rsidR="00DC4780" w:rsidRPr="004A5AD5">
        <w:rPr>
          <w:rFonts w:ascii="Times New Roman" w:hAnsi="Times New Roman" w:cs="Times New Roman"/>
          <w:b/>
          <w:bCs/>
          <w:sz w:val="24"/>
          <w:szCs w:val="24"/>
        </w:rPr>
        <w:t>118.220,70 zł</w:t>
      </w:r>
      <w:r w:rsidR="00DC4780" w:rsidRPr="004A5AD5">
        <w:rPr>
          <w:rFonts w:ascii="Times New Roman" w:hAnsi="Times New Roman" w:cs="Times New Roman"/>
          <w:sz w:val="24"/>
          <w:szCs w:val="24"/>
        </w:rPr>
        <w:t xml:space="preserve"> i wydatk</w:t>
      </w:r>
      <w:r w:rsidR="00353964" w:rsidRPr="004A5AD5">
        <w:rPr>
          <w:rFonts w:ascii="Times New Roman" w:hAnsi="Times New Roman" w:cs="Times New Roman"/>
          <w:sz w:val="24"/>
          <w:szCs w:val="24"/>
        </w:rPr>
        <w:t>ów</w:t>
      </w:r>
      <w:r w:rsidR="00DC4780" w:rsidRPr="004A5AD5">
        <w:rPr>
          <w:rFonts w:ascii="Times New Roman" w:hAnsi="Times New Roman" w:cs="Times New Roman"/>
          <w:sz w:val="24"/>
          <w:szCs w:val="24"/>
        </w:rPr>
        <w:t xml:space="preserve"> majątko</w:t>
      </w:r>
      <w:r w:rsidR="00353964" w:rsidRPr="004A5AD5">
        <w:rPr>
          <w:rFonts w:ascii="Times New Roman" w:hAnsi="Times New Roman" w:cs="Times New Roman"/>
          <w:sz w:val="24"/>
          <w:szCs w:val="24"/>
        </w:rPr>
        <w:t xml:space="preserve">wych o kwotę </w:t>
      </w:r>
      <w:r w:rsidR="00353964" w:rsidRPr="004A5AD5">
        <w:rPr>
          <w:rFonts w:ascii="Times New Roman" w:hAnsi="Times New Roman" w:cs="Times New Roman"/>
          <w:b/>
          <w:bCs/>
          <w:sz w:val="24"/>
          <w:szCs w:val="24"/>
        </w:rPr>
        <w:t>130.517,62 zł</w:t>
      </w:r>
      <w:r w:rsidR="00353964" w:rsidRPr="004A5AD5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53964" w:rsidRPr="004A5AD5">
        <w:rPr>
          <w:rFonts w:ascii="Times New Roman" w:hAnsi="Times New Roman" w:cs="Times New Roman"/>
          <w:sz w:val="24"/>
          <w:szCs w:val="24"/>
        </w:rPr>
        <w:t>rozdziale</w:t>
      </w:r>
      <w:r w:rsidR="00EA02A1">
        <w:rPr>
          <w:rFonts w:ascii="Times New Roman" w:hAnsi="Times New Roman" w:cs="Times New Roman"/>
          <w:sz w:val="24"/>
          <w:szCs w:val="24"/>
        </w:rPr>
        <w:t xml:space="preserve"> </w:t>
      </w:r>
      <w:r w:rsidR="00353964" w:rsidRPr="004A5AD5">
        <w:rPr>
          <w:rFonts w:ascii="Times New Roman" w:hAnsi="Times New Roman" w:cs="Times New Roman"/>
          <w:sz w:val="24"/>
          <w:szCs w:val="24"/>
        </w:rPr>
        <w:t>60014, dot. zadania inwestycyjnego pn.:</w:t>
      </w:r>
      <w:r w:rsidR="00CC13B7">
        <w:rPr>
          <w:rFonts w:ascii="Times New Roman" w:hAnsi="Times New Roman" w:cs="Times New Roman"/>
          <w:sz w:val="24"/>
          <w:szCs w:val="24"/>
        </w:rPr>
        <w:t xml:space="preserve"> </w:t>
      </w:r>
      <w:r w:rsidR="00353964" w:rsidRPr="004A5AD5">
        <w:rPr>
          <w:rFonts w:ascii="Times New Roman" w:hAnsi="Times New Roman" w:cs="Times New Roman"/>
          <w:sz w:val="24"/>
          <w:szCs w:val="24"/>
        </w:rPr>
        <w:t xml:space="preserve">„Kompleksowa modernizacja infrastruktury drogowej przy Brzeskim Centrum Medycznym w Brzegu i na drogach powiatowych Powiatu Brzeskiego”. Ww. kwota wydatków stanowi dofinansowanie w ramach Rządowego Funduszu Polski Ład – kwota </w:t>
      </w:r>
      <w:r w:rsidR="00353964" w:rsidRPr="004A5AD5">
        <w:rPr>
          <w:rFonts w:ascii="Times New Roman" w:hAnsi="Times New Roman" w:cs="Times New Roman"/>
          <w:b/>
          <w:bCs/>
          <w:sz w:val="24"/>
          <w:szCs w:val="24"/>
        </w:rPr>
        <w:t>118.220,70 zł</w:t>
      </w:r>
      <w:r w:rsidR="00353964" w:rsidRPr="004A5AD5">
        <w:rPr>
          <w:rFonts w:ascii="Times New Roman" w:hAnsi="Times New Roman" w:cs="Times New Roman"/>
          <w:sz w:val="24"/>
          <w:szCs w:val="24"/>
        </w:rPr>
        <w:t xml:space="preserve"> oraz udział Powiatu – kwota </w:t>
      </w:r>
      <w:r w:rsidR="00353964" w:rsidRPr="004A5AD5">
        <w:rPr>
          <w:rFonts w:ascii="Times New Roman" w:hAnsi="Times New Roman" w:cs="Times New Roman"/>
          <w:b/>
          <w:bCs/>
          <w:sz w:val="24"/>
          <w:szCs w:val="24"/>
        </w:rPr>
        <w:t>12.296,92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53964" w:rsidRPr="004A5AD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353964" w:rsidRPr="004A5AD5">
        <w:rPr>
          <w:rFonts w:ascii="Times New Roman" w:hAnsi="Times New Roman" w:cs="Times New Roman"/>
          <w:sz w:val="24"/>
          <w:szCs w:val="24"/>
        </w:rPr>
        <w:t>.</w:t>
      </w:r>
    </w:p>
    <w:p w14:paraId="05C60D7E" w14:textId="6C57103B" w:rsidR="00353964" w:rsidRDefault="00353964" w:rsidP="004A5AD5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Ww. kwoty zostaną przeniesione z rozdziału 85117 dot. zadania „Kompleksowa modernizacja infrastruktury drogowej przy Brzeskim Centrum Medycznym w Brzegu i na drogach powiatowych Powiatu Brzeskiego”, w związku z re</w:t>
      </w:r>
      <w:r w:rsidR="004A5AD5">
        <w:rPr>
          <w:rFonts w:ascii="Times New Roman" w:hAnsi="Times New Roman" w:cs="Times New Roman"/>
          <w:sz w:val="24"/>
          <w:szCs w:val="24"/>
        </w:rPr>
        <w:t>kalkulacją dofinansowania do ww. zadań.</w:t>
      </w:r>
    </w:p>
    <w:p w14:paraId="49D365B7" w14:textId="77777777" w:rsidR="00755E17" w:rsidRDefault="00755E17" w:rsidP="00755E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C445B" w14:textId="2811A60C" w:rsidR="00755E17" w:rsidRPr="00353964" w:rsidRDefault="00755E17" w:rsidP="00755E1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7AD998" w14:textId="77777777" w:rsidR="007F19BC" w:rsidRPr="004A1627" w:rsidRDefault="007F19BC" w:rsidP="007F19B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Niniejszy projekt uchwały nie stanowi aktu prawa miejscowego.</w:t>
      </w:r>
    </w:p>
    <w:p w14:paraId="64FA7C5A" w14:textId="77777777" w:rsidR="007F19BC" w:rsidRPr="004A1627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8816441" w14:textId="77777777" w:rsidR="007F19BC" w:rsidRPr="004A1627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6F01078" w14:textId="77777777" w:rsidR="007F19BC" w:rsidRPr="004A1627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2B49301" w14:textId="77777777" w:rsidR="007F19BC" w:rsidRPr="004A1627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347844D0" w14:textId="77777777" w:rsidR="007F19BC" w:rsidRPr="004A1627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4F4A2ED" w14:textId="77777777" w:rsidR="007F19BC" w:rsidRPr="00D94639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</w:p>
    <w:p w14:paraId="381B1CE3" w14:textId="77777777" w:rsidR="007F19BC" w:rsidRPr="004A1627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330128D" w14:textId="77777777" w:rsidR="007F19BC" w:rsidRPr="004A1627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64455C8" w14:textId="77777777" w:rsidR="007F19BC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69BBA17" w14:textId="77777777" w:rsidR="007F19BC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F3EEC6D" w14:textId="77777777" w:rsidR="007F19BC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C011D44" w14:textId="77777777" w:rsidR="007F19BC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41CC835C" w14:textId="77777777" w:rsidR="007F19BC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DD8291A" w14:textId="77777777" w:rsidR="007F19BC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48ADABA1" w14:textId="77777777" w:rsidR="007F19BC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0C3717F" w14:textId="77777777" w:rsidR="007F19BC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F1737A7" w14:textId="77777777" w:rsidR="007F19BC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FA9BCF0" w14:textId="77777777" w:rsidR="007F19BC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75CAFB2" w14:textId="77777777" w:rsidR="007F19BC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A1F1525" w14:textId="77777777" w:rsidR="007F19BC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7687AF9" w14:textId="77777777" w:rsidR="007F19BC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499E0984" w14:textId="77777777" w:rsidR="007F19BC" w:rsidRPr="004A1627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4EDFF87A" w14:textId="77777777" w:rsidR="007F19BC" w:rsidRPr="004A1627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14C2CE7" w14:textId="77777777" w:rsidR="007F19BC" w:rsidRPr="004A1627" w:rsidRDefault="007F19BC" w:rsidP="007F1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Opinia Skarbnika:</w:t>
      </w:r>
    </w:p>
    <w:p w14:paraId="62633F75" w14:textId="49840621" w:rsidR="007F19BC" w:rsidRPr="004A1627" w:rsidRDefault="007F19BC" w:rsidP="007F1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Proponowane zmiany i przeniesienia są zasadne i pozwalają na prawidłową realizację</w:t>
      </w:r>
      <w:r w:rsidR="00370830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budżetu Powiatu Brzeskiego</w:t>
      </w: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.</w:t>
      </w:r>
    </w:p>
    <w:p w14:paraId="0F410664" w14:textId="77777777" w:rsidR="00DC4780" w:rsidRPr="0024154C" w:rsidRDefault="00DC4780" w:rsidP="002415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4780" w:rsidRPr="00241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7695A" w14:textId="77777777" w:rsidR="00A40969" w:rsidRDefault="00A40969" w:rsidP="007F19BC">
      <w:pPr>
        <w:spacing w:after="0" w:line="240" w:lineRule="auto"/>
      </w:pPr>
      <w:r>
        <w:separator/>
      </w:r>
    </w:p>
  </w:endnote>
  <w:endnote w:type="continuationSeparator" w:id="0">
    <w:p w14:paraId="530A3D60" w14:textId="77777777" w:rsidR="00A40969" w:rsidRDefault="00A40969" w:rsidP="007F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24C1C" w14:textId="77777777" w:rsidR="00A40969" w:rsidRDefault="00A40969" w:rsidP="007F19BC">
      <w:pPr>
        <w:spacing w:after="0" w:line="240" w:lineRule="auto"/>
      </w:pPr>
      <w:r>
        <w:separator/>
      </w:r>
    </w:p>
  </w:footnote>
  <w:footnote w:type="continuationSeparator" w:id="0">
    <w:p w14:paraId="32F4570D" w14:textId="77777777" w:rsidR="00A40969" w:rsidRDefault="00A40969" w:rsidP="007F1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12FA3"/>
    <w:multiLevelType w:val="hybridMultilevel"/>
    <w:tmpl w:val="E6E8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3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19"/>
    <w:rsid w:val="00212F5E"/>
    <w:rsid w:val="0024154C"/>
    <w:rsid w:val="00353964"/>
    <w:rsid w:val="00370830"/>
    <w:rsid w:val="00435141"/>
    <w:rsid w:val="00487619"/>
    <w:rsid w:val="004A5AD5"/>
    <w:rsid w:val="005B5DC5"/>
    <w:rsid w:val="006F084C"/>
    <w:rsid w:val="00732D2D"/>
    <w:rsid w:val="00755E17"/>
    <w:rsid w:val="007B1334"/>
    <w:rsid w:val="007F19BC"/>
    <w:rsid w:val="0086128A"/>
    <w:rsid w:val="00893B8A"/>
    <w:rsid w:val="00945C0C"/>
    <w:rsid w:val="00A40969"/>
    <w:rsid w:val="00A457AC"/>
    <w:rsid w:val="00CC13B7"/>
    <w:rsid w:val="00DC4780"/>
    <w:rsid w:val="00E121D6"/>
    <w:rsid w:val="00E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2711"/>
  <w15:chartTrackingRefBased/>
  <w15:docId w15:val="{8DE929BC-EFCC-4325-B9AD-879E0867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7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9BC"/>
  </w:style>
  <w:style w:type="paragraph" w:styleId="Stopka">
    <w:name w:val="footer"/>
    <w:basedOn w:val="Normalny"/>
    <w:link w:val="StopkaZnak"/>
    <w:uiPriority w:val="99"/>
    <w:unhideWhenUsed/>
    <w:rsid w:val="007F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Miski</dc:creator>
  <cp:keywords/>
  <dc:description/>
  <cp:lastModifiedBy>Justyna Miski</cp:lastModifiedBy>
  <cp:revision>9</cp:revision>
  <cp:lastPrinted>2024-06-26T10:56:00Z</cp:lastPrinted>
  <dcterms:created xsi:type="dcterms:W3CDTF">2024-06-26T06:12:00Z</dcterms:created>
  <dcterms:modified xsi:type="dcterms:W3CDTF">2024-06-26T10:56:00Z</dcterms:modified>
</cp:coreProperties>
</file>