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58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8"/>
        <w:gridCol w:w="1897"/>
        <w:gridCol w:w="1276"/>
        <w:gridCol w:w="4819"/>
        <w:gridCol w:w="3230"/>
        <w:gridCol w:w="1165"/>
        <w:gridCol w:w="1742"/>
      </w:tblGrid>
      <w:tr w:rsidR="001F236D" w:rsidRPr="001F236D" w14:paraId="46CB4D8C" w14:textId="77777777" w:rsidTr="00D51B1F">
        <w:trPr>
          <w:cantSplit/>
        </w:trPr>
        <w:tc>
          <w:tcPr>
            <w:tcW w:w="11680" w:type="dxa"/>
            <w:gridSpan w:val="5"/>
          </w:tcPr>
          <w:p w14:paraId="4E273AA2" w14:textId="1418EE94" w:rsidR="001F236D" w:rsidRPr="00FE547F" w:rsidRDefault="001F236D" w:rsidP="001B74C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     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REALIZACJA UCHWAŁ RADY POWIATU BRZESKIEGO </w:t>
            </w:r>
          </w:p>
          <w:p w14:paraId="52014978" w14:textId="67DFF0F9" w:rsidR="0052632E" w:rsidRPr="00FE547F" w:rsidRDefault="001F236D" w:rsidP="00EC2872">
            <w:pPr>
              <w:spacing w:after="12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</w:t>
            </w:r>
            <w:r w:rsidR="005B0CAE"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okres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</w:t>
            </w:r>
            <w:r w:rsidRPr="00FE54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81D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23.05</w:t>
            </w:r>
            <w:r w:rsidR="00D144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</w:t>
            </w:r>
            <w:r w:rsidR="00481D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– 19.06.2024 </w:t>
            </w:r>
          </w:p>
        </w:tc>
        <w:tc>
          <w:tcPr>
            <w:tcW w:w="2907" w:type="dxa"/>
            <w:gridSpan w:val="2"/>
          </w:tcPr>
          <w:p w14:paraId="166C5AA9" w14:textId="77777777" w:rsidR="000420A2" w:rsidRPr="00FE547F" w:rsidRDefault="001F236D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Załącznik nr 1 </w:t>
            </w:r>
          </w:p>
          <w:p w14:paraId="55DEC59B" w14:textId="77777777" w:rsidR="001F236D" w:rsidRPr="00FE547F" w:rsidRDefault="001B74C6" w:rsidP="001B74C6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do 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S</w:t>
            </w: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prawozdania</w:t>
            </w:r>
            <w:r w:rsidR="000420A2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</w:t>
            </w:r>
            <w:r w:rsidR="001F236D"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                   Starosty Brzeskiego z prac </w:t>
            </w:r>
          </w:p>
          <w:p w14:paraId="086F526E" w14:textId="530F02C1" w:rsidR="006D432D" w:rsidRPr="00FE547F" w:rsidRDefault="001F236D" w:rsidP="001B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FE547F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Zarządu między sesjami</w:t>
            </w:r>
          </w:p>
          <w:p w14:paraId="31B9FA7D" w14:textId="77777777" w:rsidR="005F614F" w:rsidRPr="00FE547F" w:rsidRDefault="005F614F" w:rsidP="001B74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</w:p>
        </w:tc>
      </w:tr>
      <w:tr w:rsidR="001F236D" w:rsidRPr="001F236D" w14:paraId="3E9A9736" w14:textId="77777777" w:rsidTr="0023468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853"/>
        </w:trPr>
        <w:tc>
          <w:tcPr>
            <w:tcW w:w="458" w:type="dxa"/>
          </w:tcPr>
          <w:p w14:paraId="006AE049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97" w:type="dxa"/>
          </w:tcPr>
          <w:p w14:paraId="1F2AFDA1" w14:textId="77777777" w:rsidR="001F236D" w:rsidRPr="001F236D" w:rsidRDefault="001F236D" w:rsidP="004905D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r w:rsidR="004905D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u</w:t>
            </w: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chwały</w:t>
            </w:r>
          </w:p>
        </w:tc>
        <w:tc>
          <w:tcPr>
            <w:tcW w:w="1276" w:type="dxa"/>
          </w:tcPr>
          <w:p w14:paraId="4F50CA4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Data podjęcia uchwały</w:t>
            </w:r>
          </w:p>
        </w:tc>
        <w:tc>
          <w:tcPr>
            <w:tcW w:w="4819" w:type="dxa"/>
          </w:tcPr>
          <w:p w14:paraId="696DD5E2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Treść uchwały</w:t>
            </w:r>
          </w:p>
        </w:tc>
        <w:tc>
          <w:tcPr>
            <w:tcW w:w="4395" w:type="dxa"/>
            <w:gridSpan w:val="2"/>
          </w:tcPr>
          <w:p w14:paraId="35B32275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Sposób realizacji</w:t>
            </w:r>
          </w:p>
        </w:tc>
        <w:tc>
          <w:tcPr>
            <w:tcW w:w="1742" w:type="dxa"/>
          </w:tcPr>
          <w:p w14:paraId="343DB6CD" w14:textId="77777777" w:rsidR="001F236D" w:rsidRPr="001F236D" w:rsidRDefault="001F236D" w:rsidP="001F236D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F236D">
              <w:rPr>
                <w:rFonts w:ascii="Times New Roman" w:eastAsia="Times New Roman" w:hAnsi="Times New Roman" w:cs="Times New Roman"/>
                <w:b/>
                <w:lang w:eastAsia="pl-PL"/>
              </w:rPr>
              <w:t>Uwagi</w:t>
            </w:r>
          </w:p>
        </w:tc>
      </w:tr>
      <w:tr w:rsidR="00080588" w:rsidRPr="001F236D" w14:paraId="19AA07A1" w14:textId="77777777" w:rsidTr="00F41342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672"/>
        </w:trPr>
        <w:tc>
          <w:tcPr>
            <w:tcW w:w="458" w:type="dxa"/>
          </w:tcPr>
          <w:p w14:paraId="2FA7A221" w14:textId="17AB7114" w:rsidR="00080588" w:rsidRDefault="00080588" w:rsidP="0008058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1897" w:type="dxa"/>
            <w:shd w:val="clear" w:color="auto" w:fill="auto"/>
          </w:tcPr>
          <w:p w14:paraId="4D039E56" w14:textId="78A652C9" w:rsidR="00080588" w:rsidRPr="002B63FC" w:rsidRDefault="00080588" w:rsidP="00080588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II/20/24</w:t>
            </w:r>
          </w:p>
        </w:tc>
        <w:tc>
          <w:tcPr>
            <w:tcW w:w="1276" w:type="dxa"/>
            <w:shd w:val="clear" w:color="auto" w:fill="auto"/>
          </w:tcPr>
          <w:p w14:paraId="1EDE149F" w14:textId="103E26B4" w:rsidR="00080588" w:rsidRDefault="00080588" w:rsidP="0008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4819" w:type="dxa"/>
            <w:shd w:val="clear" w:color="auto" w:fill="auto"/>
          </w:tcPr>
          <w:p w14:paraId="59978135" w14:textId="77777777" w:rsidR="00080588" w:rsidRDefault="00080588" w:rsidP="0008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4F23DE">
              <w:rPr>
                <w:rFonts w:ascii="Times New Roman" w:hAnsi="Times New Roman" w:cs="Times New Roman"/>
                <w:sz w:val="24"/>
                <w:szCs w:val="24"/>
              </w:rPr>
              <w:t xml:space="preserve"> sprawie wyrażenia zgody na przystąpienie </w:t>
            </w:r>
          </w:p>
          <w:p w14:paraId="48C9E743" w14:textId="2444AB2B" w:rsidR="00080588" w:rsidRDefault="00080588" w:rsidP="0008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3DE">
              <w:rPr>
                <w:rFonts w:ascii="Times New Roman" w:hAnsi="Times New Roman" w:cs="Times New Roman"/>
                <w:sz w:val="24"/>
                <w:szCs w:val="24"/>
              </w:rPr>
              <w:t>przez Powiat Brzeski do projektu partnerskiego pod nazwą: „KIS w BSSM Brzeg – kontynuacja 4 edycja”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04B9C478" w14:textId="0B05353D" w:rsidR="00080588" w:rsidRPr="00DE677E" w:rsidRDefault="00080588" w:rsidP="0008058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DF5">
              <w:rPr>
                <w:rFonts w:ascii="Times New Roman" w:hAnsi="Times New Roman" w:cs="Times New Roman"/>
                <w:sz w:val="24"/>
                <w:szCs w:val="24"/>
              </w:rPr>
              <w:t>Powiat Brzeski nie przystąpił do projektu partnerskiego pod nazwą: „KIS w BSSM Brzeg – kontynuacja 4 edycja”, w związku ze zmianą warunków udziału, wprowadzoną przez lidera projektu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5B2DBE0" w14:textId="3ACB702A" w:rsidR="00080588" w:rsidRPr="00DE677E" w:rsidRDefault="00080588" w:rsidP="000805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DF5">
              <w:rPr>
                <w:rFonts w:ascii="Times New Roman" w:hAnsi="Times New Roman" w:cs="Times New Roman"/>
                <w:sz w:val="24"/>
                <w:szCs w:val="24"/>
              </w:rPr>
              <w:t>Nie zrealizowano</w:t>
            </w:r>
          </w:p>
        </w:tc>
      </w:tr>
      <w:tr w:rsidR="00080588" w:rsidRPr="001F236D" w14:paraId="444A55B5" w14:textId="77777777" w:rsidTr="00134D7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24"/>
        </w:trPr>
        <w:tc>
          <w:tcPr>
            <w:tcW w:w="458" w:type="dxa"/>
          </w:tcPr>
          <w:p w14:paraId="1361D486" w14:textId="2FA8488C" w:rsidR="00080588" w:rsidRDefault="00080588" w:rsidP="0008058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1897" w:type="dxa"/>
            <w:shd w:val="clear" w:color="auto" w:fill="auto"/>
          </w:tcPr>
          <w:p w14:paraId="2B22C50A" w14:textId="52A9B755" w:rsidR="00080588" w:rsidRPr="00A53F9B" w:rsidRDefault="00080588" w:rsidP="00080588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II/21/24</w:t>
            </w:r>
          </w:p>
        </w:tc>
        <w:tc>
          <w:tcPr>
            <w:tcW w:w="1276" w:type="dxa"/>
            <w:shd w:val="clear" w:color="auto" w:fill="auto"/>
          </w:tcPr>
          <w:p w14:paraId="6FEDD87D" w14:textId="7B391B57" w:rsidR="00080588" w:rsidRPr="004F2B64" w:rsidRDefault="00080588" w:rsidP="0008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714AC" w14:textId="5F9C84DB" w:rsidR="00080588" w:rsidRDefault="00080588" w:rsidP="0008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mieniająca uchwałę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prawie</w:t>
            </w:r>
            <w:r w:rsidRPr="00F637A1">
              <w:rPr>
                <w:rFonts w:ascii="Times New Roman" w:hAnsi="Times New Roman" w:cs="Times New Roman"/>
                <w:sz w:val="24"/>
                <w:szCs w:val="24"/>
              </w:rPr>
              <w:t xml:space="preserve"> uchwalenia wieloletniej prognozy finansowej na lata 2024-2032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4900B545" w14:textId="61F90959" w:rsidR="00080588" w:rsidRPr="006E6288" w:rsidRDefault="00080588" w:rsidP="0008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5">
              <w:rPr>
                <w:rFonts w:ascii="Times New Roman" w:hAnsi="Times New Roman" w:cs="Times New Roman"/>
                <w:sz w:val="24"/>
                <w:szCs w:val="24"/>
              </w:rPr>
              <w:t>Zmieniono wieloletnią prognozę finansową na lata 2024-2032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B36E70B" w14:textId="58A9EAB6" w:rsidR="00080588" w:rsidRPr="006E6288" w:rsidRDefault="00080588" w:rsidP="0008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5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  <w:tr w:rsidR="00080588" w:rsidRPr="001F236D" w14:paraId="3EC346F9" w14:textId="77777777" w:rsidTr="00D57480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924"/>
        </w:trPr>
        <w:tc>
          <w:tcPr>
            <w:tcW w:w="458" w:type="dxa"/>
          </w:tcPr>
          <w:p w14:paraId="1BD461EC" w14:textId="5A972331" w:rsidR="00080588" w:rsidRDefault="00080588" w:rsidP="00080588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1897" w:type="dxa"/>
            <w:shd w:val="clear" w:color="auto" w:fill="auto"/>
          </w:tcPr>
          <w:p w14:paraId="3DBD68A9" w14:textId="18B9A94F" w:rsidR="00080588" w:rsidRDefault="00080588" w:rsidP="00080588">
            <w:pPr>
              <w:pStyle w:val="Nagwek1"/>
              <w:tabs>
                <w:tab w:val="clear" w:pos="360"/>
                <w:tab w:val="left" w:pos="708"/>
              </w:tabs>
              <w:spacing w:line="276" w:lineRule="auto"/>
              <w:jc w:val="lef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II/22/24</w:t>
            </w:r>
          </w:p>
        </w:tc>
        <w:tc>
          <w:tcPr>
            <w:tcW w:w="1276" w:type="dxa"/>
            <w:shd w:val="clear" w:color="auto" w:fill="auto"/>
          </w:tcPr>
          <w:p w14:paraId="2664F1A4" w14:textId="2BEA2D2A" w:rsidR="00080588" w:rsidRDefault="00080588" w:rsidP="00080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6D6AE" w14:textId="38A501BF" w:rsidR="00080588" w:rsidRDefault="00080588" w:rsidP="0008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D670F7">
              <w:rPr>
                <w:rFonts w:ascii="Times New Roman" w:hAnsi="Times New Roman" w:cs="Times New Roman"/>
                <w:sz w:val="24"/>
                <w:szCs w:val="24"/>
              </w:rPr>
              <w:t>mieniająca uchwałę w sprawie uchwały budżetowej Powiatu Brzeskiego na rok 2024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7AB68A3A" w14:textId="2C1698DB" w:rsidR="00080588" w:rsidRDefault="00080588" w:rsidP="000805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5">
              <w:rPr>
                <w:rFonts w:ascii="Times New Roman" w:hAnsi="Times New Roman" w:cs="Times New Roman"/>
                <w:sz w:val="24"/>
                <w:szCs w:val="24"/>
              </w:rPr>
              <w:t>Uchwała została ogłoszona w  Dz. Urz. Woj. Op. z dnia 27.05.2024 r. poz. 1447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47E1DC0A" w14:textId="72CBD719" w:rsidR="00080588" w:rsidRPr="00FD0432" w:rsidRDefault="00080588" w:rsidP="00080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DF5">
              <w:rPr>
                <w:rFonts w:ascii="Times New Roman" w:hAnsi="Times New Roman" w:cs="Times New Roman"/>
                <w:sz w:val="24"/>
                <w:szCs w:val="24"/>
              </w:rPr>
              <w:t>Zrealizowano</w:t>
            </w:r>
          </w:p>
        </w:tc>
      </w:tr>
    </w:tbl>
    <w:p w14:paraId="1D53D163" w14:textId="77777777" w:rsidR="004B6770" w:rsidRDefault="004B677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8CE54D" w14:textId="77777777" w:rsidR="004B6770" w:rsidRDefault="004B677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19EDD5" w14:textId="77777777" w:rsidR="004B6770" w:rsidRDefault="004B677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F2A227" w14:textId="77777777" w:rsidR="004B6770" w:rsidRDefault="004B677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61BC4D" w14:textId="77777777" w:rsidR="004B6770" w:rsidRDefault="004B6770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C0B585" w14:textId="77777777" w:rsidR="00EB7468" w:rsidRDefault="00EB7468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25688B" w14:textId="77777777" w:rsidR="00EB7468" w:rsidRDefault="00EB7468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1F9A8D3" w14:textId="77777777" w:rsidR="00EB7468" w:rsidRDefault="00EB7468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55F1C3E" w14:textId="77777777" w:rsidR="00080588" w:rsidRDefault="00080588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BA69C6" w14:textId="77777777" w:rsidR="00080588" w:rsidRDefault="00080588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98A8F4C" w14:textId="77777777" w:rsidR="00080588" w:rsidRDefault="00080588" w:rsidP="00C36F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80588" w:rsidSect="00980DFA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0C9D1" w14:textId="77777777" w:rsidR="00C55E23" w:rsidRDefault="00C55E23" w:rsidP="00C36F59">
      <w:pPr>
        <w:spacing w:after="0" w:line="240" w:lineRule="auto"/>
      </w:pPr>
      <w:r>
        <w:separator/>
      </w:r>
    </w:p>
  </w:endnote>
  <w:endnote w:type="continuationSeparator" w:id="0">
    <w:p w14:paraId="2F524BFB" w14:textId="77777777" w:rsidR="00C55E23" w:rsidRDefault="00C55E23" w:rsidP="00C3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1564602"/>
      <w:docPartObj>
        <w:docPartGallery w:val="Page Numbers (Bottom of Page)"/>
        <w:docPartUnique/>
      </w:docPartObj>
    </w:sdtPr>
    <w:sdtContent>
      <w:p w14:paraId="02A7602D" w14:textId="00B8793A" w:rsidR="008326B3" w:rsidRDefault="008326B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6E65ED" w14:textId="77777777" w:rsidR="008326B3" w:rsidRDefault="00832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EE7F0" w14:textId="77777777" w:rsidR="00C55E23" w:rsidRDefault="00C55E23" w:rsidP="00C36F59">
      <w:pPr>
        <w:spacing w:after="0" w:line="240" w:lineRule="auto"/>
      </w:pPr>
      <w:r>
        <w:separator/>
      </w:r>
    </w:p>
  </w:footnote>
  <w:footnote w:type="continuationSeparator" w:id="0">
    <w:p w14:paraId="5604A266" w14:textId="77777777" w:rsidR="00C55E23" w:rsidRDefault="00C55E23" w:rsidP="00C36F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5052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BE"/>
    <w:rsid w:val="00002542"/>
    <w:rsid w:val="000148FB"/>
    <w:rsid w:val="00017DE0"/>
    <w:rsid w:val="0002125A"/>
    <w:rsid w:val="00021D33"/>
    <w:rsid w:val="00032186"/>
    <w:rsid w:val="0003303D"/>
    <w:rsid w:val="000332F1"/>
    <w:rsid w:val="000420A2"/>
    <w:rsid w:val="00042E90"/>
    <w:rsid w:val="00046E4C"/>
    <w:rsid w:val="00055311"/>
    <w:rsid w:val="00062C99"/>
    <w:rsid w:val="0006440F"/>
    <w:rsid w:val="00077702"/>
    <w:rsid w:val="00080588"/>
    <w:rsid w:val="00081C61"/>
    <w:rsid w:val="0009353B"/>
    <w:rsid w:val="00095EB8"/>
    <w:rsid w:val="000A3799"/>
    <w:rsid w:val="000A719F"/>
    <w:rsid w:val="000A7685"/>
    <w:rsid w:val="000B619A"/>
    <w:rsid w:val="000B76F8"/>
    <w:rsid w:val="000B7D4F"/>
    <w:rsid w:val="000C13E7"/>
    <w:rsid w:val="000C5579"/>
    <w:rsid w:val="000C56F5"/>
    <w:rsid w:val="000C7CB0"/>
    <w:rsid w:val="000D008D"/>
    <w:rsid w:val="000D0A5F"/>
    <w:rsid w:val="000D7E97"/>
    <w:rsid w:val="000F63B1"/>
    <w:rsid w:val="000F67AD"/>
    <w:rsid w:val="000F6C28"/>
    <w:rsid w:val="001152F9"/>
    <w:rsid w:val="00127394"/>
    <w:rsid w:val="00132020"/>
    <w:rsid w:val="00143DC7"/>
    <w:rsid w:val="00146528"/>
    <w:rsid w:val="00162CA9"/>
    <w:rsid w:val="0017024C"/>
    <w:rsid w:val="001705B7"/>
    <w:rsid w:val="00181892"/>
    <w:rsid w:val="001863EB"/>
    <w:rsid w:val="0019644F"/>
    <w:rsid w:val="001B450F"/>
    <w:rsid w:val="001B74C6"/>
    <w:rsid w:val="001D35B9"/>
    <w:rsid w:val="001D43CA"/>
    <w:rsid w:val="001F236D"/>
    <w:rsid w:val="001F28C8"/>
    <w:rsid w:val="00217D4E"/>
    <w:rsid w:val="00220195"/>
    <w:rsid w:val="00224B4F"/>
    <w:rsid w:val="00227877"/>
    <w:rsid w:val="0023468E"/>
    <w:rsid w:val="00234D17"/>
    <w:rsid w:val="00241154"/>
    <w:rsid w:val="00251E02"/>
    <w:rsid w:val="002626D2"/>
    <w:rsid w:val="00262811"/>
    <w:rsid w:val="00262B44"/>
    <w:rsid w:val="00263E27"/>
    <w:rsid w:val="00275A64"/>
    <w:rsid w:val="0028445D"/>
    <w:rsid w:val="00291620"/>
    <w:rsid w:val="002923BC"/>
    <w:rsid w:val="002A31E2"/>
    <w:rsid w:val="002A4EAE"/>
    <w:rsid w:val="002A7E8E"/>
    <w:rsid w:val="002B0D01"/>
    <w:rsid w:val="002B4243"/>
    <w:rsid w:val="002D25CD"/>
    <w:rsid w:val="002D3C12"/>
    <w:rsid w:val="002D4060"/>
    <w:rsid w:val="002E11CB"/>
    <w:rsid w:val="002E22E4"/>
    <w:rsid w:val="002F019F"/>
    <w:rsid w:val="002F60E9"/>
    <w:rsid w:val="00311248"/>
    <w:rsid w:val="00314AB6"/>
    <w:rsid w:val="00323CE8"/>
    <w:rsid w:val="003311D1"/>
    <w:rsid w:val="00347979"/>
    <w:rsid w:val="003604CE"/>
    <w:rsid w:val="00365E32"/>
    <w:rsid w:val="003768A4"/>
    <w:rsid w:val="00380D0D"/>
    <w:rsid w:val="0038188D"/>
    <w:rsid w:val="00384725"/>
    <w:rsid w:val="00391FFF"/>
    <w:rsid w:val="00397F58"/>
    <w:rsid w:val="003A3AB3"/>
    <w:rsid w:val="003B1F66"/>
    <w:rsid w:val="003B4243"/>
    <w:rsid w:val="003C3C17"/>
    <w:rsid w:val="003C70A2"/>
    <w:rsid w:val="003D65C3"/>
    <w:rsid w:val="003E25ED"/>
    <w:rsid w:val="003E5768"/>
    <w:rsid w:val="003F1121"/>
    <w:rsid w:val="003F363E"/>
    <w:rsid w:val="003F4DA6"/>
    <w:rsid w:val="003F79C8"/>
    <w:rsid w:val="0040549B"/>
    <w:rsid w:val="00411045"/>
    <w:rsid w:val="00411D6B"/>
    <w:rsid w:val="00420ED2"/>
    <w:rsid w:val="00443841"/>
    <w:rsid w:val="00451C3D"/>
    <w:rsid w:val="00453D3B"/>
    <w:rsid w:val="00463C05"/>
    <w:rsid w:val="00465C3A"/>
    <w:rsid w:val="00467CD8"/>
    <w:rsid w:val="00481D98"/>
    <w:rsid w:val="004854E8"/>
    <w:rsid w:val="00486CB8"/>
    <w:rsid w:val="004905D0"/>
    <w:rsid w:val="00490983"/>
    <w:rsid w:val="00493217"/>
    <w:rsid w:val="004A106F"/>
    <w:rsid w:val="004A532A"/>
    <w:rsid w:val="004B200C"/>
    <w:rsid w:val="004B6770"/>
    <w:rsid w:val="004C5D6E"/>
    <w:rsid w:val="004D494A"/>
    <w:rsid w:val="004D7D59"/>
    <w:rsid w:val="004E40D0"/>
    <w:rsid w:val="004E5397"/>
    <w:rsid w:val="004E5FFB"/>
    <w:rsid w:val="004E665F"/>
    <w:rsid w:val="004F1D4D"/>
    <w:rsid w:val="004F5E6D"/>
    <w:rsid w:val="005027B0"/>
    <w:rsid w:val="00511277"/>
    <w:rsid w:val="005116B1"/>
    <w:rsid w:val="005126FF"/>
    <w:rsid w:val="0051451D"/>
    <w:rsid w:val="0051529D"/>
    <w:rsid w:val="00524FB7"/>
    <w:rsid w:val="00525279"/>
    <w:rsid w:val="005255B8"/>
    <w:rsid w:val="00525EB3"/>
    <w:rsid w:val="0052632E"/>
    <w:rsid w:val="00526B8D"/>
    <w:rsid w:val="00535844"/>
    <w:rsid w:val="005411EE"/>
    <w:rsid w:val="00553C6F"/>
    <w:rsid w:val="00555DE3"/>
    <w:rsid w:val="00556579"/>
    <w:rsid w:val="00565B12"/>
    <w:rsid w:val="00572096"/>
    <w:rsid w:val="00580C07"/>
    <w:rsid w:val="005906DF"/>
    <w:rsid w:val="005A44DE"/>
    <w:rsid w:val="005A4EB1"/>
    <w:rsid w:val="005B0CAE"/>
    <w:rsid w:val="005C5E1A"/>
    <w:rsid w:val="005D6064"/>
    <w:rsid w:val="005E2499"/>
    <w:rsid w:val="005E5A55"/>
    <w:rsid w:val="005F614F"/>
    <w:rsid w:val="005F6CEA"/>
    <w:rsid w:val="005F7CA7"/>
    <w:rsid w:val="00602794"/>
    <w:rsid w:val="00620E9A"/>
    <w:rsid w:val="00630A18"/>
    <w:rsid w:val="00632A6B"/>
    <w:rsid w:val="006375A2"/>
    <w:rsid w:val="006451AC"/>
    <w:rsid w:val="00650153"/>
    <w:rsid w:val="00653B37"/>
    <w:rsid w:val="00657640"/>
    <w:rsid w:val="00661E6B"/>
    <w:rsid w:val="006622B4"/>
    <w:rsid w:val="00664155"/>
    <w:rsid w:val="006651C8"/>
    <w:rsid w:val="00684E90"/>
    <w:rsid w:val="0068526A"/>
    <w:rsid w:val="00691B08"/>
    <w:rsid w:val="00695F98"/>
    <w:rsid w:val="006963A2"/>
    <w:rsid w:val="006A5770"/>
    <w:rsid w:val="006B463F"/>
    <w:rsid w:val="006B575D"/>
    <w:rsid w:val="006C2B51"/>
    <w:rsid w:val="006C4E33"/>
    <w:rsid w:val="006D432D"/>
    <w:rsid w:val="006D63B5"/>
    <w:rsid w:val="006E0721"/>
    <w:rsid w:val="006E1830"/>
    <w:rsid w:val="006F2897"/>
    <w:rsid w:val="006F586F"/>
    <w:rsid w:val="0070630C"/>
    <w:rsid w:val="0070772B"/>
    <w:rsid w:val="0073103F"/>
    <w:rsid w:val="00731BDF"/>
    <w:rsid w:val="0073493E"/>
    <w:rsid w:val="00743847"/>
    <w:rsid w:val="00743B0E"/>
    <w:rsid w:val="00744F6C"/>
    <w:rsid w:val="00751E57"/>
    <w:rsid w:val="007539CE"/>
    <w:rsid w:val="007604D4"/>
    <w:rsid w:val="007714E7"/>
    <w:rsid w:val="00786DFE"/>
    <w:rsid w:val="0079259B"/>
    <w:rsid w:val="007A62FC"/>
    <w:rsid w:val="007B64BB"/>
    <w:rsid w:val="007E0A56"/>
    <w:rsid w:val="007E6132"/>
    <w:rsid w:val="007F0692"/>
    <w:rsid w:val="007F3B6B"/>
    <w:rsid w:val="007F6405"/>
    <w:rsid w:val="00803E5E"/>
    <w:rsid w:val="00824233"/>
    <w:rsid w:val="00825761"/>
    <w:rsid w:val="008326B3"/>
    <w:rsid w:val="008512B4"/>
    <w:rsid w:val="00855381"/>
    <w:rsid w:val="00863A4B"/>
    <w:rsid w:val="00863BE2"/>
    <w:rsid w:val="008710F1"/>
    <w:rsid w:val="00896F20"/>
    <w:rsid w:val="008A0896"/>
    <w:rsid w:val="008A781E"/>
    <w:rsid w:val="008B23EE"/>
    <w:rsid w:val="008B2FBD"/>
    <w:rsid w:val="008B42B9"/>
    <w:rsid w:val="008C4E7C"/>
    <w:rsid w:val="008C5CC4"/>
    <w:rsid w:val="008C6BCA"/>
    <w:rsid w:val="008D26E5"/>
    <w:rsid w:val="008D3B66"/>
    <w:rsid w:val="008D4BD5"/>
    <w:rsid w:val="008D556E"/>
    <w:rsid w:val="008D5F54"/>
    <w:rsid w:val="008D76C2"/>
    <w:rsid w:val="008E0960"/>
    <w:rsid w:val="008E0BE6"/>
    <w:rsid w:val="008F2498"/>
    <w:rsid w:val="008F3A3B"/>
    <w:rsid w:val="009033E9"/>
    <w:rsid w:val="00905710"/>
    <w:rsid w:val="00910EBF"/>
    <w:rsid w:val="009172BB"/>
    <w:rsid w:val="00917D19"/>
    <w:rsid w:val="00923070"/>
    <w:rsid w:val="00924A4B"/>
    <w:rsid w:val="00924CA5"/>
    <w:rsid w:val="00930192"/>
    <w:rsid w:val="00937882"/>
    <w:rsid w:val="00943930"/>
    <w:rsid w:val="009452F7"/>
    <w:rsid w:val="0095318D"/>
    <w:rsid w:val="00955D42"/>
    <w:rsid w:val="009658AF"/>
    <w:rsid w:val="00980DFA"/>
    <w:rsid w:val="00991B22"/>
    <w:rsid w:val="0099359D"/>
    <w:rsid w:val="009944CD"/>
    <w:rsid w:val="00995E6F"/>
    <w:rsid w:val="009A283A"/>
    <w:rsid w:val="009A2C24"/>
    <w:rsid w:val="009B707A"/>
    <w:rsid w:val="009C06E5"/>
    <w:rsid w:val="009D42BA"/>
    <w:rsid w:val="009D7D2D"/>
    <w:rsid w:val="009E680A"/>
    <w:rsid w:val="009E7001"/>
    <w:rsid w:val="009F0E6E"/>
    <w:rsid w:val="00A0253C"/>
    <w:rsid w:val="00A03C9B"/>
    <w:rsid w:val="00A04D7D"/>
    <w:rsid w:val="00A15B2D"/>
    <w:rsid w:val="00A20DCD"/>
    <w:rsid w:val="00A22786"/>
    <w:rsid w:val="00A25CD5"/>
    <w:rsid w:val="00A3251A"/>
    <w:rsid w:val="00A36046"/>
    <w:rsid w:val="00A376B9"/>
    <w:rsid w:val="00A41DCC"/>
    <w:rsid w:val="00A43891"/>
    <w:rsid w:val="00A5615C"/>
    <w:rsid w:val="00A66536"/>
    <w:rsid w:val="00A67EC0"/>
    <w:rsid w:val="00A7027C"/>
    <w:rsid w:val="00A80D3C"/>
    <w:rsid w:val="00A86B67"/>
    <w:rsid w:val="00A91D23"/>
    <w:rsid w:val="00A97217"/>
    <w:rsid w:val="00AA4C09"/>
    <w:rsid w:val="00AB07ED"/>
    <w:rsid w:val="00AB37AA"/>
    <w:rsid w:val="00AB3B8F"/>
    <w:rsid w:val="00AB478C"/>
    <w:rsid w:val="00AB78E4"/>
    <w:rsid w:val="00AF363F"/>
    <w:rsid w:val="00AF3F9F"/>
    <w:rsid w:val="00B02054"/>
    <w:rsid w:val="00B03D65"/>
    <w:rsid w:val="00B07C3F"/>
    <w:rsid w:val="00B1148E"/>
    <w:rsid w:val="00B149BE"/>
    <w:rsid w:val="00B172CC"/>
    <w:rsid w:val="00B33484"/>
    <w:rsid w:val="00B34564"/>
    <w:rsid w:val="00B40FAF"/>
    <w:rsid w:val="00B50D94"/>
    <w:rsid w:val="00B57C32"/>
    <w:rsid w:val="00B628ED"/>
    <w:rsid w:val="00B62C98"/>
    <w:rsid w:val="00B700A6"/>
    <w:rsid w:val="00B755FE"/>
    <w:rsid w:val="00B81342"/>
    <w:rsid w:val="00B82470"/>
    <w:rsid w:val="00B82811"/>
    <w:rsid w:val="00BA0C86"/>
    <w:rsid w:val="00BA205B"/>
    <w:rsid w:val="00BA230C"/>
    <w:rsid w:val="00BA2410"/>
    <w:rsid w:val="00BA4930"/>
    <w:rsid w:val="00BA5B2F"/>
    <w:rsid w:val="00BB12E1"/>
    <w:rsid w:val="00BC058C"/>
    <w:rsid w:val="00BD1ACF"/>
    <w:rsid w:val="00BD2FE7"/>
    <w:rsid w:val="00BE06C9"/>
    <w:rsid w:val="00BF1E8D"/>
    <w:rsid w:val="00C117F6"/>
    <w:rsid w:val="00C11EA6"/>
    <w:rsid w:val="00C165BF"/>
    <w:rsid w:val="00C36F59"/>
    <w:rsid w:val="00C37448"/>
    <w:rsid w:val="00C440FA"/>
    <w:rsid w:val="00C53B89"/>
    <w:rsid w:val="00C55E23"/>
    <w:rsid w:val="00C6340A"/>
    <w:rsid w:val="00C71529"/>
    <w:rsid w:val="00C75305"/>
    <w:rsid w:val="00C84392"/>
    <w:rsid w:val="00C86647"/>
    <w:rsid w:val="00C912E2"/>
    <w:rsid w:val="00C91832"/>
    <w:rsid w:val="00CA4788"/>
    <w:rsid w:val="00CA5652"/>
    <w:rsid w:val="00CA69A9"/>
    <w:rsid w:val="00CA732E"/>
    <w:rsid w:val="00CB1505"/>
    <w:rsid w:val="00CB1CB0"/>
    <w:rsid w:val="00CB4ADF"/>
    <w:rsid w:val="00CC35B3"/>
    <w:rsid w:val="00CC3BFA"/>
    <w:rsid w:val="00CC42E6"/>
    <w:rsid w:val="00CC42FD"/>
    <w:rsid w:val="00CE286D"/>
    <w:rsid w:val="00CE5DA4"/>
    <w:rsid w:val="00CE68F6"/>
    <w:rsid w:val="00D00163"/>
    <w:rsid w:val="00D01D42"/>
    <w:rsid w:val="00D03DBE"/>
    <w:rsid w:val="00D040C2"/>
    <w:rsid w:val="00D10201"/>
    <w:rsid w:val="00D12414"/>
    <w:rsid w:val="00D13582"/>
    <w:rsid w:val="00D1444F"/>
    <w:rsid w:val="00D2218E"/>
    <w:rsid w:val="00D22403"/>
    <w:rsid w:val="00D31E25"/>
    <w:rsid w:val="00D3397C"/>
    <w:rsid w:val="00D4068C"/>
    <w:rsid w:val="00D40E7A"/>
    <w:rsid w:val="00D45C88"/>
    <w:rsid w:val="00D47AE9"/>
    <w:rsid w:val="00D51E75"/>
    <w:rsid w:val="00D61B5C"/>
    <w:rsid w:val="00D725FC"/>
    <w:rsid w:val="00D92BEE"/>
    <w:rsid w:val="00D95185"/>
    <w:rsid w:val="00DA0FE7"/>
    <w:rsid w:val="00DB661E"/>
    <w:rsid w:val="00DB6664"/>
    <w:rsid w:val="00DC6818"/>
    <w:rsid w:val="00DC6B06"/>
    <w:rsid w:val="00DD1EE8"/>
    <w:rsid w:val="00DE677E"/>
    <w:rsid w:val="00DF7526"/>
    <w:rsid w:val="00E03118"/>
    <w:rsid w:val="00E12B0F"/>
    <w:rsid w:val="00E1418E"/>
    <w:rsid w:val="00E17261"/>
    <w:rsid w:val="00E27749"/>
    <w:rsid w:val="00E3175A"/>
    <w:rsid w:val="00E31FFD"/>
    <w:rsid w:val="00E350FC"/>
    <w:rsid w:val="00E534CB"/>
    <w:rsid w:val="00E53A94"/>
    <w:rsid w:val="00E547BD"/>
    <w:rsid w:val="00E57541"/>
    <w:rsid w:val="00E72EAF"/>
    <w:rsid w:val="00E96E55"/>
    <w:rsid w:val="00E976C8"/>
    <w:rsid w:val="00E97F77"/>
    <w:rsid w:val="00EA04A3"/>
    <w:rsid w:val="00EA1042"/>
    <w:rsid w:val="00EB1D14"/>
    <w:rsid w:val="00EB2F44"/>
    <w:rsid w:val="00EB4C41"/>
    <w:rsid w:val="00EB7468"/>
    <w:rsid w:val="00EC2872"/>
    <w:rsid w:val="00ED507E"/>
    <w:rsid w:val="00ED78A8"/>
    <w:rsid w:val="00ED7D30"/>
    <w:rsid w:val="00EE1346"/>
    <w:rsid w:val="00EE2AC9"/>
    <w:rsid w:val="00EF0B42"/>
    <w:rsid w:val="00EF0D68"/>
    <w:rsid w:val="00F0444D"/>
    <w:rsid w:val="00F20BB0"/>
    <w:rsid w:val="00F22744"/>
    <w:rsid w:val="00F268BD"/>
    <w:rsid w:val="00F338A5"/>
    <w:rsid w:val="00F33C49"/>
    <w:rsid w:val="00F36076"/>
    <w:rsid w:val="00F43055"/>
    <w:rsid w:val="00F51B3F"/>
    <w:rsid w:val="00F561BE"/>
    <w:rsid w:val="00F7034B"/>
    <w:rsid w:val="00F70DE8"/>
    <w:rsid w:val="00F7293D"/>
    <w:rsid w:val="00F74575"/>
    <w:rsid w:val="00F74DD7"/>
    <w:rsid w:val="00F75C52"/>
    <w:rsid w:val="00F813C7"/>
    <w:rsid w:val="00F838A3"/>
    <w:rsid w:val="00F87615"/>
    <w:rsid w:val="00F927C6"/>
    <w:rsid w:val="00F93F41"/>
    <w:rsid w:val="00FA1404"/>
    <w:rsid w:val="00FA24A2"/>
    <w:rsid w:val="00FA7797"/>
    <w:rsid w:val="00FB1CB0"/>
    <w:rsid w:val="00FD48D6"/>
    <w:rsid w:val="00FD6A4A"/>
    <w:rsid w:val="00FE13ED"/>
    <w:rsid w:val="00FE547F"/>
    <w:rsid w:val="00FE5A05"/>
    <w:rsid w:val="00FE689D"/>
    <w:rsid w:val="00FF1313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D1A4D"/>
  <w15:docId w15:val="{ADBC7956-5DA7-4662-B3EF-E4D6C9D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9359D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359D"/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B5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F59"/>
  </w:style>
  <w:style w:type="paragraph" w:styleId="Stopka">
    <w:name w:val="footer"/>
    <w:basedOn w:val="Normalny"/>
    <w:link w:val="StopkaZnak"/>
    <w:uiPriority w:val="99"/>
    <w:unhideWhenUsed/>
    <w:rsid w:val="00C36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A7695-6A92-4719-97FC-B24224F3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Stanek</dc:creator>
  <cp:keywords/>
  <dc:description/>
  <cp:lastModifiedBy>Malgorzata Cegielska-Pikor</cp:lastModifiedBy>
  <cp:revision>2</cp:revision>
  <cp:lastPrinted>2024-06-24T09:48:00Z</cp:lastPrinted>
  <dcterms:created xsi:type="dcterms:W3CDTF">2024-06-24T09:49:00Z</dcterms:created>
  <dcterms:modified xsi:type="dcterms:W3CDTF">2024-06-24T09:49:00Z</dcterms:modified>
</cp:coreProperties>
</file>