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6A31" w14:textId="77777777" w:rsidR="00F846AF" w:rsidRPr="00C57A35" w:rsidRDefault="00F846AF" w:rsidP="00443AEB">
      <w:pPr>
        <w:jc w:val="center"/>
        <w:rPr>
          <w:b/>
        </w:rPr>
      </w:pPr>
      <w:r w:rsidRPr="00C57A35">
        <w:rPr>
          <w:b/>
        </w:rPr>
        <w:t>Uzasadnienie</w:t>
      </w:r>
    </w:p>
    <w:p w14:paraId="3884979E" w14:textId="77777777" w:rsidR="00F846AF" w:rsidRPr="00C57A35" w:rsidRDefault="006B7C26" w:rsidP="00443AEB">
      <w:pPr>
        <w:jc w:val="center"/>
        <w:rPr>
          <w:b/>
        </w:rPr>
      </w:pPr>
      <w:r w:rsidRPr="00C57A35">
        <w:rPr>
          <w:b/>
        </w:rPr>
        <w:t>d</w:t>
      </w:r>
      <w:r w:rsidR="00F846AF" w:rsidRPr="00C57A35">
        <w:rPr>
          <w:b/>
        </w:rPr>
        <w:t>o</w:t>
      </w:r>
      <w:r w:rsidRPr="00C57A35">
        <w:rPr>
          <w:b/>
        </w:rPr>
        <w:t xml:space="preserve"> projektu</w:t>
      </w:r>
      <w:r w:rsidR="00F846AF" w:rsidRPr="00C57A35">
        <w:rPr>
          <w:b/>
        </w:rPr>
        <w:t xml:space="preserve"> uchwały</w:t>
      </w:r>
    </w:p>
    <w:p w14:paraId="51B95C9E" w14:textId="77777777" w:rsidR="00F846AF" w:rsidRPr="00C57A35" w:rsidRDefault="00F846AF" w:rsidP="00443AEB">
      <w:pPr>
        <w:jc w:val="center"/>
        <w:rPr>
          <w:b/>
        </w:rPr>
      </w:pPr>
      <w:r w:rsidRPr="00C57A35">
        <w:rPr>
          <w:b/>
        </w:rPr>
        <w:t>Rady Powiatu Brzeskiego</w:t>
      </w:r>
    </w:p>
    <w:p w14:paraId="4F22F988" w14:textId="77777777" w:rsidR="00E44513" w:rsidRPr="00C57A35" w:rsidRDefault="00E44513" w:rsidP="00443AEB">
      <w:pPr>
        <w:rPr>
          <w:color w:val="FF0000"/>
          <w:sz w:val="28"/>
          <w:szCs w:val="28"/>
        </w:rPr>
      </w:pPr>
    </w:p>
    <w:p w14:paraId="56BE186C" w14:textId="77777777" w:rsidR="00CC693B" w:rsidRPr="00F520B4" w:rsidRDefault="00CC693B" w:rsidP="00443AEB">
      <w:pPr>
        <w:rPr>
          <w:b/>
          <w:color w:val="FF0000"/>
          <w:sz w:val="22"/>
          <w:szCs w:val="22"/>
        </w:rPr>
      </w:pPr>
    </w:p>
    <w:p w14:paraId="20774F96" w14:textId="77777777" w:rsidR="00F846AF" w:rsidRPr="00F520B4" w:rsidRDefault="00F846AF" w:rsidP="00443AEB">
      <w:pPr>
        <w:rPr>
          <w:b/>
          <w:sz w:val="22"/>
          <w:szCs w:val="22"/>
        </w:rPr>
      </w:pPr>
      <w:r w:rsidRPr="00F520B4">
        <w:rPr>
          <w:b/>
          <w:sz w:val="22"/>
          <w:szCs w:val="22"/>
        </w:rPr>
        <w:t>Zmiany w budżecie obejmują:</w:t>
      </w:r>
    </w:p>
    <w:p w14:paraId="1C34F4D4" w14:textId="55BBBCCD" w:rsidR="00312147" w:rsidRPr="00F520B4" w:rsidRDefault="00312147" w:rsidP="00443AEB">
      <w:pPr>
        <w:rPr>
          <w:b/>
          <w:sz w:val="22"/>
          <w:szCs w:val="22"/>
        </w:rPr>
      </w:pPr>
    </w:p>
    <w:p w14:paraId="46A53A65" w14:textId="77777777" w:rsidR="009C5D70" w:rsidRDefault="009C5D70" w:rsidP="009C5D70">
      <w:pPr>
        <w:spacing w:line="276" w:lineRule="auto"/>
        <w:ind w:firstLine="708"/>
        <w:jc w:val="both"/>
        <w:rPr>
          <w:u w:val="single"/>
        </w:rPr>
      </w:pPr>
    </w:p>
    <w:p w14:paraId="2B4EE190" w14:textId="1730CFEB" w:rsidR="00851905" w:rsidRPr="002B1FB9" w:rsidRDefault="00016087" w:rsidP="009C5D70">
      <w:pPr>
        <w:spacing w:line="276" w:lineRule="auto"/>
        <w:ind w:firstLine="708"/>
        <w:jc w:val="both"/>
        <w:rPr>
          <w:i/>
          <w:iCs/>
        </w:rPr>
      </w:pPr>
      <w:r w:rsidRPr="002B1FB9">
        <w:rPr>
          <w:i/>
          <w:iCs/>
          <w:u w:val="single"/>
        </w:rPr>
        <w:t>Zmiany w planie dochodów</w:t>
      </w:r>
      <w:r w:rsidR="00B92317" w:rsidRPr="002B1FB9">
        <w:rPr>
          <w:i/>
          <w:iCs/>
          <w:u w:val="single"/>
        </w:rPr>
        <w:t xml:space="preserve"> i wydatków</w:t>
      </w:r>
      <w:r w:rsidR="00F520B4" w:rsidRPr="002B1FB9">
        <w:rPr>
          <w:i/>
          <w:iCs/>
          <w:u w:val="single"/>
        </w:rPr>
        <w:t>:</w:t>
      </w:r>
      <w:r w:rsidRPr="002B1FB9">
        <w:rPr>
          <w:i/>
          <w:iCs/>
        </w:rPr>
        <w:t xml:space="preserve"> </w:t>
      </w:r>
    </w:p>
    <w:p w14:paraId="697C1DA9" w14:textId="77777777" w:rsidR="001A7851" w:rsidRPr="001165EC" w:rsidRDefault="001A7851" w:rsidP="009C5D70">
      <w:pPr>
        <w:spacing w:line="276" w:lineRule="auto"/>
        <w:ind w:firstLine="423"/>
        <w:jc w:val="both"/>
        <w:rPr>
          <w:color w:val="FF0000"/>
        </w:rPr>
      </w:pPr>
    </w:p>
    <w:p w14:paraId="5972A55F" w14:textId="06932FE4" w:rsidR="00346C58" w:rsidRPr="001165EC" w:rsidRDefault="00142B89" w:rsidP="009C5D70">
      <w:pPr>
        <w:spacing w:line="276" w:lineRule="auto"/>
        <w:ind w:firstLine="708"/>
        <w:jc w:val="both"/>
      </w:pPr>
      <w:r w:rsidRPr="001165EC">
        <w:rPr>
          <w:rFonts w:eastAsiaTheme="minorHAnsi"/>
          <w:color w:val="000000"/>
          <w:lang w:eastAsia="en-US"/>
        </w:rPr>
        <w:t xml:space="preserve"> </w:t>
      </w:r>
      <w:r w:rsidR="00346C58" w:rsidRPr="001165EC">
        <w:t xml:space="preserve">Zwiększenie w planie dochodów i wydatków, w rozdziale 85333, o kwotę </w:t>
      </w:r>
      <w:r w:rsidR="00346C58" w:rsidRPr="001165EC">
        <w:rPr>
          <w:b/>
          <w:bCs/>
        </w:rPr>
        <w:t>5.950 zł</w:t>
      </w:r>
      <w:r w:rsidR="00346C58" w:rsidRPr="001165EC">
        <w:t xml:space="preserve"> dotyczy zadań związanych z podejmowaniem pracy przez cudzoziemców, tj.</w:t>
      </w:r>
      <w:r w:rsidR="00346C58" w:rsidRPr="001165EC">
        <w:rPr>
          <w:rStyle w:val="Uwydatnienie"/>
        </w:rPr>
        <w:t xml:space="preserve"> </w:t>
      </w:r>
      <w:r w:rsidR="00346C58" w:rsidRPr="001165EC">
        <w:rPr>
          <w:rStyle w:val="Uwydatnienie"/>
          <w:i w:val="0"/>
          <w:iCs w:val="0"/>
        </w:rPr>
        <w:t>wpływów z</w:t>
      </w:r>
      <w:r w:rsidR="001165EC">
        <w:rPr>
          <w:rStyle w:val="Uwydatnienie"/>
          <w:i w:val="0"/>
          <w:iCs w:val="0"/>
        </w:rPr>
        <w:t> </w:t>
      </w:r>
      <w:r w:rsidR="00346C58" w:rsidRPr="001165EC">
        <w:t>opłat związanych  z rejestracją oświadczeniem o powierzeniu wykonywania pracy cudzoziemcowi, z których 50% jest dochodem powiatu. Środki zostaną przeznaczone na niezbędne wydatki bieżące Powiatowego Urzędu Pracy.</w:t>
      </w:r>
    </w:p>
    <w:p w14:paraId="38A62975" w14:textId="77777777" w:rsidR="00346C58" w:rsidRPr="001165EC" w:rsidRDefault="00346C58" w:rsidP="009C5D70">
      <w:pPr>
        <w:spacing w:line="276" w:lineRule="auto"/>
        <w:ind w:firstLine="708"/>
        <w:jc w:val="both"/>
      </w:pPr>
    </w:p>
    <w:p w14:paraId="439CB67D" w14:textId="565A4685" w:rsidR="00346C58" w:rsidRPr="001165EC" w:rsidRDefault="00346C58" w:rsidP="009C5D70">
      <w:pPr>
        <w:spacing w:line="276" w:lineRule="auto"/>
        <w:ind w:firstLine="708"/>
        <w:jc w:val="both"/>
      </w:pPr>
      <w:r w:rsidRPr="001165EC">
        <w:t xml:space="preserve">Zwiększenie w planie dochodów i wydatków, w rozdziale 85508, o kwotę </w:t>
      </w:r>
      <w:r w:rsidRPr="001165EC">
        <w:rPr>
          <w:b/>
        </w:rPr>
        <w:t>35.901 zł</w:t>
      </w:r>
      <w:r w:rsidRPr="001165EC">
        <w:t xml:space="preserve"> wynika z otrzymania środków finansowych z Funduszu Pracy zgodnie z podpisaną umową Nr</w:t>
      </w:r>
      <w:r w:rsidR="009C5D70">
        <w:t> </w:t>
      </w:r>
      <w:r w:rsidRPr="001165EC">
        <w:t>1 DMRZ/2024 z dnia 16 sierpnia 2024 na dofinansowanie zadań w ramach rządowego programu „Dofinansowanie wynagrodzeń rodzin zastępczych zawodowych i prowadzących rodzinne domy dziecka na lata 2024-2027”. Zmiany dotyczą Powiatowego Centrum Pomocy Rodzinie w Brzegu.</w:t>
      </w:r>
    </w:p>
    <w:p w14:paraId="152A60C8" w14:textId="1E3F216E" w:rsidR="00346C58" w:rsidRPr="001165EC" w:rsidRDefault="00346C58" w:rsidP="009C5D70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</w:p>
    <w:p w14:paraId="333765FD" w14:textId="2E34A6C1" w:rsidR="00346C58" w:rsidRPr="001165EC" w:rsidRDefault="00346C58" w:rsidP="009C5D70">
      <w:pPr>
        <w:spacing w:line="276" w:lineRule="auto"/>
        <w:ind w:firstLine="708"/>
        <w:jc w:val="both"/>
      </w:pPr>
      <w:r w:rsidRPr="001165EC">
        <w:t>Zwiększenie w planie dochodów, w rozdziale 85218 oraz w planie wydatków, w</w:t>
      </w:r>
      <w:r w:rsidR="009C5D70">
        <w:t> </w:t>
      </w:r>
      <w:r w:rsidRPr="001165EC">
        <w:t xml:space="preserve">rozdziale 85508, o kwotę </w:t>
      </w:r>
      <w:r w:rsidRPr="001165EC">
        <w:rPr>
          <w:b/>
        </w:rPr>
        <w:t>2.000 zł</w:t>
      </w:r>
      <w:r w:rsidRPr="001165EC">
        <w:t xml:space="preserve"> dotyczy Powiatowego Centrum Pomocy Rodzinie w</w:t>
      </w:r>
      <w:r w:rsidR="009C5D70">
        <w:t> </w:t>
      </w:r>
      <w:r w:rsidRPr="001165EC">
        <w:t xml:space="preserve">Brzegu i związane jest z otrzymaną darowizną z przeznaczeniem dla wychowanków rodzin zastępczych i placówek opiekuńczo-wychowawczych. Środki zostaną wykorzystane na organizację Mikołajek w powiecie brzeskim. </w:t>
      </w:r>
    </w:p>
    <w:p w14:paraId="777F1137" w14:textId="77777777" w:rsidR="00346C58" w:rsidRPr="001165EC" w:rsidRDefault="00346C58" w:rsidP="009C5D70">
      <w:pPr>
        <w:spacing w:line="276" w:lineRule="auto"/>
        <w:ind w:firstLine="708"/>
        <w:jc w:val="both"/>
      </w:pPr>
    </w:p>
    <w:p w14:paraId="42281475" w14:textId="1A394220" w:rsidR="00346C58" w:rsidRPr="001165EC" w:rsidRDefault="00346C58" w:rsidP="009C5D70">
      <w:pPr>
        <w:spacing w:line="276" w:lineRule="auto"/>
        <w:ind w:firstLine="708"/>
        <w:jc w:val="both"/>
      </w:pPr>
      <w:r w:rsidRPr="001165EC">
        <w:t>Zwiększenie w planie dochodów, w rozdziale 85324 oraz w planie wydatków, w</w:t>
      </w:r>
      <w:r w:rsidR="009C5D70">
        <w:t> </w:t>
      </w:r>
      <w:r w:rsidRPr="001165EC">
        <w:t xml:space="preserve">rozdziale 85218, o kwotę </w:t>
      </w:r>
      <w:r w:rsidRPr="001165EC">
        <w:rPr>
          <w:b/>
        </w:rPr>
        <w:t>40.000 zł</w:t>
      </w:r>
      <w:r w:rsidRPr="001165EC">
        <w:t xml:space="preserve"> dotyczy Powiatowego Centrum Pomocy Rodzinie w</w:t>
      </w:r>
      <w:r w:rsidR="009C5D70">
        <w:t> </w:t>
      </w:r>
      <w:r w:rsidRPr="001165EC">
        <w:t>Brzegu i wynika z kosztów obsługi zadań PFRON. Środki zostaną przeznaczone na nagrody dla pracowników realizujących zadania PFRON oraz na wydatki bieżące jednostki.</w:t>
      </w:r>
    </w:p>
    <w:p w14:paraId="7601DFD9" w14:textId="77777777" w:rsidR="00C22319" w:rsidRPr="001165EC" w:rsidRDefault="00C22319" w:rsidP="009C5D70">
      <w:pPr>
        <w:spacing w:line="276" w:lineRule="auto"/>
        <w:ind w:firstLine="708"/>
        <w:jc w:val="both"/>
      </w:pPr>
    </w:p>
    <w:p w14:paraId="06B60461" w14:textId="1C021B46" w:rsidR="00C22319" w:rsidRPr="001165EC" w:rsidRDefault="00C22319" w:rsidP="009C5D70">
      <w:pPr>
        <w:spacing w:line="276" w:lineRule="auto"/>
        <w:ind w:firstLine="708"/>
        <w:jc w:val="both"/>
      </w:pPr>
      <w:r w:rsidRPr="001165EC">
        <w:t xml:space="preserve">Zwiększenia w planie dochodów i wydatków, w rozdziale 85202, na łączną kwotę </w:t>
      </w:r>
      <w:r w:rsidRPr="001165EC">
        <w:rPr>
          <w:b/>
        </w:rPr>
        <w:t>6.300 zł</w:t>
      </w:r>
      <w:r w:rsidRPr="001165EC">
        <w:t xml:space="preserve"> dotyczą Domu Pomocy Społecznej w Grodkowie i związane </w:t>
      </w:r>
      <w:r w:rsidR="009C5D70">
        <w:t>są</w:t>
      </w:r>
      <w:r w:rsidRPr="001165EC">
        <w:t xml:space="preserve"> z otrzymanymi darowiznami na rzecz placówki.</w:t>
      </w:r>
    </w:p>
    <w:p w14:paraId="0FD2B24A" w14:textId="77777777" w:rsidR="00C22319" w:rsidRPr="001165EC" w:rsidRDefault="00C22319" w:rsidP="009C5D70">
      <w:pPr>
        <w:spacing w:line="276" w:lineRule="auto"/>
        <w:ind w:firstLine="709"/>
        <w:jc w:val="both"/>
      </w:pPr>
      <w:r w:rsidRPr="001165EC">
        <w:t>Powyższe środki zostaną przeznaczone na:</w:t>
      </w:r>
    </w:p>
    <w:p w14:paraId="210E8B70" w14:textId="17D3109B" w:rsidR="00C22319" w:rsidRPr="001165EC" w:rsidRDefault="00C22319" w:rsidP="009C5D70">
      <w:pPr>
        <w:pStyle w:val="Akapitzlist"/>
        <w:numPr>
          <w:ilvl w:val="0"/>
          <w:numId w:val="3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zakup niezbędnego wyposażenia do kuchni – kwota 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>4.300 zł</w:t>
      </w:r>
      <w:r w:rsidRPr="001165EC">
        <w:rPr>
          <w:rFonts w:ascii="Times New Roman" w:hAnsi="Times New Roman" w:cs="Times New Roman"/>
          <w:sz w:val="24"/>
          <w:szCs w:val="24"/>
        </w:rPr>
        <w:t>;</w:t>
      </w:r>
    </w:p>
    <w:p w14:paraId="46081743" w14:textId="77777777" w:rsidR="00C22319" w:rsidRPr="001165EC" w:rsidRDefault="00C22319" w:rsidP="009C5D70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zakup sprzętu audiowizualnego niezbędnego do prowadzenia zajęć tematycznych                                        i rehabilitacyjnych dla mieszkańców placówki – kwota 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>2.000 zł</w:t>
      </w:r>
      <w:r w:rsidRPr="001165EC">
        <w:rPr>
          <w:rFonts w:ascii="Times New Roman" w:hAnsi="Times New Roman" w:cs="Times New Roman"/>
          <w:sz w:val="24"/>
          <w:szCs w:val="24"/>
        </w:rPr>
        <w:t>.</w:t>
      </w:r>
    </w:p>
    <w:p w14:paraId="051D19A4" w14:textId="6CF3F455" w:rsidR="00C22319" w:rsidRPr="001165EC" w:rsidRDefault="00C22319" w:rsidP="009C5D70">
      <w:pPr>
        <w:spacing w:line="276" w:lineRule="auto"/>
        <w:ind w:firstLine="708"/>
        <w:jc w:val="both"/>
      </w:pPr>
      <w:r w:rsidRPr="001165EC">
        <w:t xml:space="preserve">Zwiększenie w planie dochodów i wydatków, w rozdziale 80115, o kwotę </w:t>
      </w:r>
      <w:r w:rsidRPr="001165EC">
        <w:rPr>
          <w:b/>
        </w:rPr>
        <w:t>359 zł</w:t>
      </w:r>
      <w:r w:rsidRPr="001165EC">
        <w:t xml:space="preserve"> dotyczy Zespołu Szkół Ekonomicznych w Brzegu i wynika z refundacji wydatków za materiały do zorganizowania i przeprowadzenia egzaminów kwalifikacyjnych. Środki zostaną przeznaczone na zakup artykułów biurowych.</w:t>
      </w:r>
    </w:p>
    <w:p w14:paraId="486D5D1A" w14:textId="77777777" w:rsidR="00C22319" w:rsidRPr="001165EC" w:rsidRDefault="00C22319" w:rsidP="009C5D70">
      <w:pPr>
        <w:spacing w:line="276" w:lineRule="auto"/>
        <w:ind w:firstLine="708"/>
        <w:jc w:val="both"/>
      </w:pPr>
    </w:p>
    <w:p w14:paraId="1F9939B3" w14:textId="77777777" w:rsidR="00E039A0" w:rsidRPr="001165EC" w:rsidRDefault="00E039A0" w:rsidP="009C5D70">
      <w:pPr>
        <w:spacing w:line="276" w:lineRule="auto"/>
        <w:ind w:firstLine="708"/>
        <w:jc w:val="both"/>
      </w:pPr>
      <w:r w:rsidRPr="001165EC">
        <w:lastRenderedPageBreak/>
        <w:t xml:space="preserve">Zwiększenie w planie dochodów i wydatków, w rozdziale 85446, o kwotę </w:t>
      </w:r>
      <w:r w:rsidRPr="001165EC">
        <w:rPr>
          <w:b/>
        </w:rPr>
        <w:t>2.592 zł</w:t>
      </w:r>
      <w:r w:rsidRPr="001165EC">
        <w:t xml:space="preserve"> dotyczy Poradni Psychologiczno-Pedagogicznej w Grodkowie i wynika z pozyskania środków z Krajowego Funduszu Szkoleń na studia w kierunku doradztwa zawodowego. </w:t>
      </w:r>
    </w:p>
    <w:p w14:paraId="42447196" w14:textId="77777777" w:rsidR="00C22319" w:rsidRDefault="00C22319" w:rsidP="009C5D70">
      <w:pPr>
        <w:spacing w:line="276" w:lineRule="auto"/>
        <w:jc w:val="both"/>
      </w:pPr>
    </w:p>
    <w:p w14:paraId="6DB4CF56" w14:textId="77777777" w:rsidR="00A34ABD" w:rsidRPr="001165EC" w:rsidRDefault="00A34ABD" w:rsidP="00A34ABD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1165EC">
        <w:t>Przeniesienie w planie dochodów z rozdziału 75618 na 60014</w:t>
      </w:r>
      <w:r>
        <w:t>,</w:t>
      </w:r>
      <w:r w:rsidRPr="001165EC">
        <w:t xml:space="preserve"> w kwocie </w:t>
      </w:r>
      <w:r w:rsidRPr="001165EC">
        <w:rPr>
          <w:b/>
          <w:bCs/>
        </w:rPr>
        <w:t xml:space="preserve">430.000 zł </w:t>
      </w:r>
      <w:r w:rsidRPr="001165EC">
        <w:t xml:space="preserve">wynika z konieczności dostosowania uchwały budżetowej do prawidłowej klasyfikacji dochodów z tytułu opłat za zajęcie pasa drogowego (wyjaśnienie Ministerstwa Finansów). </w:t>
      </w:r>
    </w:p>
    <w:p w14:paraId="5CC61B7C" w14:textId="77777777" w:rsidR="00B726B8" w:rsidRDefault="00B726B8" w:rsidP="00C57A35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iCs/>
          <w:color w:val="00B050"/>
        </w:rPr>
      </w:pPr>
    </w:p>
    <w:p w14:paraId="5A5714D4" w14:textId="77C85DDF" w:rsidR="00C57A35" w:rsidRPr="00B726B8" w:rsidRDefault="00C57A35" w:rsidP="00C57A35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726B8">
        <w:t xml:space="preserve">Przeniesienia w planie dochodów, w rozdziale 85333, na kwotę </w:t>
      </w:r>
      <w:r w:rsidRPr="00B726B8">
        <w:rPr>
          <w:b/>
          <w:bCs/>
        </w:rPr>
        <w:t>4.800 zł</w:t>
      </w:r>
      <w:r w:rsidRPr="00B726B8">
        <w:t xml:space="preserve"> oraz na kwotę </w:t>
      </w:r>
      <w:r w:rsidRPr="00B726B8">
        <w:rPr>
          <w:b/>
          <w:bCs/>
        </w:rPr>
        <w:t>600 zł</w:t>
      </w:r>
      <w:r w:rsidRPr="00B726B8">
        <w:t xml:space="preserve"> dotyczą prawidłowej klasyfikacji dochodów Powiatowego Urzędu Pracy w Brzegu.</w:t>
      </w:r>
    </w:p>
    <w:p w14:paraId="4327ECD0" w14:textId="59C6F835" w:rsidR="00A34ABD" w:rsidRPr="001165EC" w:rsidRDefault="00A34ABD" w:rsidP="009C5D70">
      <w:pPr>
        <w:spacing w:line="276" w:lineRule="auto"/>
        <w:jc w:val="both"/>
      </w:pPr>
    </w:p>
    <w:p w14:paraId="490A69FC" w14:textId="14425C30" w:rsidR="00525F3A" w:rsidRPr="002B1FB9" w:rsidRDefault="00525F3A" w:rsidP="009C5D70">
      <w:pPr>
        <w:spacing w:line="276" w:lineRule="auto"/>
        <w:ind w:firstLine="708"/>
        <w:jc w:val="both"/>
        <w:rPr>
          <w:i/>
          <w:iCs/>
          <w:u w:val="single"/>
        </w:rPr>
      </w:pPr>
      <w:r w:rsidRPr="002B1FB9">
        <w:rPr>
          <w:i/>
          <w:iCs/>
          <w:u w:val="single"/>
        </w:rPr>
        <w:t>Zmiany w planie wydatków</w:t>
      </w:r>
      <w:r w:rsidR="00F520B4" w:rsidRPr="002B1FB9">
        <w:rPr>
          <w:i/>
          <w:iCs/>
          <w:u w:val="single"/>
        </w:rPr>
        <w:t>:</w:t>
      </w:r>
    </w:p>
    <w:p w14:paraId="1233E452" w14:textId="77777777" w:rsidR="005C7DBE" w:rsidRPr="001165EC" w:rsidRDefault="005C7DBE" w:rsidP="009C5D70">
      <w:pPr>
        <w:spacing w:line="276" w:lineRule="auto"/>
        <w:ind w:firstLine="708"/>
        <w:jc w:val="both"/>
        <w:rPr>
          <w:color w:val="FF0000"/>
          <w:u w:val="single"/>
        </w:rPr>
      </w:pPr>
    </w:p>
    <w:p w14:paraId="4463EAAA" w14:textId="07A983EB" w:rsidR="0076657B" w:rsidRPr="001165EC" w:rsidRDefault="0076657B" w:rsidP="009C5D7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>Zwiększenie w planie wydatków na łączną kwotę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BB0" w:rsidRPr="001165EC">
        <w:rPr>
          <w:rFonts w:ascii="Times New Roman" w:hAnsi="Times New Roman" w:cs="Times New Roman"/>
          <w:b/>
          <w:sz w:val="24"/>
          <w:szCs w:val="24"/>
        </w:rPr>
        <w:t>2.595.287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1165EC">
        <w:rPr>
          <w:rFonts w:ascii="Times New Roman" w:hAnsi="Times New Roman" w:cs="Times New Roman"/>
          <w:sz w:val="24"/>
          <w:szCs w:val="24"/>
        </w:rPr>
        <w:t xml:space="preserve"> dotyczy</w:t>
      </w:r>
      <w:r w:rsidR="0059698F" w:rsidRPr="001165EC">
        <w:rPr>
          <w:rFonts w:ascii="Times New Roman" w:hAnsi="Times New Roman" w:cs="Times New Roman"/>
          <w:sz w:val="24"/>
          <w:szCs w:val="24"/>
        </w:rPr>
        <w:t xml:space="preserve"> </w:t>
      </w:r>
      <w:r w:rsidRPr="001165EC">
        <w:rPr>
          <w:rFonts w:ascii="Times New Roman" w:hAnsi="Times New Roman" w:cs="Times New Roman"/>
          <w:sz w:val="24"/>
          <w:szCs w:val="24"/>
        </w:rPr>
        <w:t xml:space="preserve">zabezpieczenia brakujących środków, do końca </w:t>
      </w:r>
      <w:r w:rsidR="00F012A1" w:rsidRPr="001165EC">
        <w:rPr>
          <w:rFonts w:ascii="Times New Roman" w:hAnsi="Times New Roman" w:cs="Times New Roman"/>
          <w:sz w:val="24"/>
          <w:szCs w:val="24"/>
        </w:rPr>
        <w:t>października</w:t>
      </w:r>
      <w:r w:rsidRPr="001165EC">
        <w:rPr>
          <w:rFonts w:ascii="Times New Roman" w:hAnsi="Times New Roman" w:cs="Times New Roman"/>
          <w:sz w:val="24"/>
          <w:szCs w:val="24"/>
        </w:rPr>
        <w:t xml:space="preserve"> 202</w:t>
      </w:r>
      <w:r w:rsidR="00813719" w:rsidRPr="001165EC">
        <w:rPr>
          <w:rFonts w:ascii="Times New Roman" w:hAnsi="Times New Roman" w:cs="Times New Roman"/>
          <w:sz w:val="24"/>
          <w:szCs w:val="24"/>
        </w:rPr>
        <w:t>4</w:t>
      </w:r>
      <w:r w:rsidRPr="001165EC">
        <w:rPr>
          <w:rFonts w:ascii="Times New Roman" w:hAnsi="Times New Roman" w:cs="Times New Roman"/>
          <w:sz w:val="24"/>
          <w:szCs w:val="24"/>
        </w:rPr>
        <w:t xml:space="preserve"> r., dla niżej wymienionych jednostek oświatowych</w:t>
      </w:r>
      <w:r w:rsidR="0059698F" w:rsidRPr="001165EC">
        <w:rPr>
          <w:rFonts w:ascii="Times New Roman" w:hAnsi="Times New Roman" w:cs="Times New Roman"/>
          <w:sz w:val="24"/>
          <w:szCs w:val="24"/>
        </w:rPr>
        <w:t>:</w:t>
      </w:r>
      <w:r w:rsidRPr="001165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72552" w14:textId="415D0EA5" w:rsidR="0059698F" w:rsidRPr="001165EC" w:rsidRDefault="0059698F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I Liceum Ogólnokształcącego w Brzegu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66.718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2E5C1E" w14:textId="2FEFC58F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II Liceum Ogólnokształcącego w Brzegu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135.250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90B501" w14:textId="284C4727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Zespołu Szkół Zawodowych nr 1 w Brzegu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227.200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7CB37E" w14:textId="43A1A674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Hlk176516820"/>
      <w:r w:rsidRPr="001165EC">
        <w:rPr>
          <w:rFonts w:ascii="Times New Roman" w:hAnsi="Times New Roman" w:cs="Times New Roman"/>
          <w:sz w:val="24"/>
          <w:szCs w:val="24"/>
        </w:rPr>
        <w:t xml:space="preserve">Zespołu Szkół Ekonomicznych w Brzegu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65.005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9FEB13B" w14:textId="3A4BCAEB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Zespołu Szkół Budowlanych w Brzegu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253.900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sz w:val="24"/>
          <w:szCs w:val="24"/>
        </w:rPr>
        <w:t>;</w:t>
      </w:r>
    </w:p>
    <w:p w14:paraId="37038957" w14:textId="442A00C5" w:rsidR="00F012A1" w:rsidRPr="001165EC" w:rsidRDefault="00F012A1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Zespołu Szkół Ponadpodstawowych w Grodkowie – kwota </w:t>
      </w:r>
      <w:r w:rsidRPr="001165EC">
        <w:rPr>
          <w:rFonts w:ascii="Times New Roman" w:hAnsi="Times New Roman" w:cs="Times New Roman"/>
          <w:b/>
          <w:sz w:val="24"/>
          <w:szCs w:val="24"/>
        </w:rPr>
        <w:t>437.435 zł</w:t>
      </w:r>
      <w:r w:rsidRPr="001165EC">
        <w:rPr>
          <w:rFonts w:ascii="Times New Roman" w:hAnsi="Times New Roman" w:cs="Times New Roman"/>
          <w:sz w:val="24"/>
          <w:szCs w:val="24"/>
        </w:rPr>
        <w:t>;</w:t>
      </w:r>
    </w:p>
    <w:p w14:paraId="58DC4C82" w14:textId="267CFEE3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Zespołu Szkół Specjalnych w Brzegu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274.132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sz w:val="24"/>
          <w:szCs w:val="24"/>
        </w:rPr>
        <w:t>;</w:t>
      </w:r>
    </w:p>
    <w:p w14:paraId="167001A1" w14:textId="294E32DE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Specjalnego Ośrodka Szkolno-Wychowawczego w Grodkowie – kwota </w:t>
      </w:r>
      <w:r w:rsidR="00F012A1" w:rsidRPr="001165EC">
        <w:rPr>
          <w:rFonts w:ascii="Times New Roman" w:hAnsi="Times New Roman" w:cs="Times New Roman"/>
          <w:b/>
          <w:sz w:val="24"/>
          <w:szCs w:val="24"/>
        </w:rPr>
        <w:t>876.500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sz w:val="24"/>
          <w:szCs w:val="24"/>
        </w:rPr>
        <w:t>;</w:t>
      </w:r>
    </w:p>
    <w:p w14:paraId="61FB2E44" w14:textId="1E3D016D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Poradni Psychologiczno-Pedagogicznej w Brzegu – kwota </w:t>
      </w:r>
      <w:r w:rsidR="00F012A1" w:rsidRPr="001165EC">
        <w:rPr>
          <w:rFonts w:ascii="Times New Roman" w:hAnsi="Times New Roman" w:cs="Times New Roman"/>
          <w:b/>
          <w:bCs/>
          <w:sz w:val="24"/>
          <w:szCs w:val="24"/>
        </w:rPr>
        <w:t>197.850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sz w:val="24"/>
          <w:szCs w:val="24"/>
        </w:rPr>
        <w:t>;</w:t>
      </w:r>
    </w:p>
    <w:p w14:paraId="7C2ACA0E" w14:textId="7F9D98E0" w:rsidR="0076657B" w:rsidRPr="001165EC" w:rsidRDefault="0076657B" w:rsidP="009C5D70">
      <w:pPr>
        <w:pStyle w:val="Bezodstpw"/>
        <w:numPr>
          <w:ilvl w:val="0"/>
          <w:numId w:val="33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Poradni Psychologiczno-Pedagogicznej w Grodkowie – kwota </w:t>
      </w:r>
      <w:r w:rsidR="00F012A1" w:rsidRPr="001165EC">
        <w:rPr>
          <w:rFonts w:ascii="Times New Roman" w:hAnsi="Times New Roman" w:cs="Times New Roman"/>
          <w:b/>
          <w:bCs/>
          <w:sz w:val="24"/>
          <w:szCs w:val="24"/>
        </w:rPr>
        <w:t>61.297</w:t>
      </w:r>
      <w:r w:rsidRPr="001165EC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D04EF" w:rsidRPr="001165EC">
        <w:rPr>
          <w:rFonts w:ascii="Times New Roman" w:hAnsi="Times New Roman" w:cs="Times New Roman"/>
          <w:sz w:val="24"/>
          <w:szCs w:val="24"/>
        </w:rPr>
        <w:t>.</w:t>
      </w:r>
    </w:p>
    <w:p w14:paraId="262F2C9C" w14:textId="77777777" w:rsidR="00B726B8" w:rsidRDefault="00B726B8" w:rsidP="00B726B8">
      <w:pPr>
        <w:ind w:firstLine="360"/>
      </w:pPr>
    </w:p>
    <w:p w14:paraId="2D1BF0BB" w14:textId="76D0E869" w:rsidR="00B726B8" w:rsidRPr="00B726B8" w:rsidRDefault="00B726B8" w:rsidP="00B726B8">
      <w:pPr>
        <w:ind w:firstLine="426"/>
      </w:pPr>
      <w:r w:rsidRPr="00B726B8">
        <w:t>Powyższa kwota zostanie zabezpieczona z:</w:t>
      </w:r>
    </w:p>
    <w:p w14:paraId="6A012E80" w14:textId="2B16EEED" w:rsidR="00CA7703" w:rsidRPr="00B726B8" w:rsidRDefault="00B726B8" w:rsidP="00B726B8">
      <w:pPr>
        <w:pStyle w:val="Akapitzlist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6B8">
        <w:rPr>
          <w:rFonts w:ascii="Times New Roman" w:hAnsi="Times New Roman" w:cs="Times New Roman"/>
          <w:sz w:val="24"/>
          <w:szCs w:val="24"/>
        </w:rPr>
        <w:t xml:space="preserve">wydatków Starostwa Powiatowego w Brzegu </w:t>
      </w:r>
      <w:r w:rsidR="00CA7703" w:rsidRPr="00B726B8">
        <w:rPr>
          <w:rFonts w:ascii="Times New Roman" w:hAnsi="Times New Roman" w:cs="Times New Roman"/>
          <w:sz w:val="24"/>
          <w:szCs w:val="24"/>
        </w:rPr>
        <w:t xml:space="preserve">– pozostałe odsetki </w:t>
      </w:r>
      <w:r w:rsidR="00481098" w:rsidRPr="00B726B8">
        <w:rPr>
          <w:rFonts w:ascii="Times New Roman" w:hAnsi="Times New Roman" w:cs="Times New Roman"/>
          <w:sz w:val="24"/>
          <w:szCs w:val="24"/>
        </w:rPr>
        <w:t>oraz kary i</w:t>
      </w:r>
      <w:r w:rsidR="004B7FAB">
        <w:rPr>
          <w:rFonts w:ascii="Times New Roman" w:hAnsi="Times New Roman" w:cs="Times New Roman"/>
          <w:sz w:val="24"/>
          <w:szCs w:val="24"/>
        </w:rPr>
        <w:t> </w:t>
      </w:r>
      <w:r w:rsidR="00481098" w:rsidRPr="00B726B8">
        <w:rPr>
          <w:rFonts w:ascii="Times New Roman" w:hAnsi="Times New Roman" w:cs="Times New Roman"/>
          <w:sz w:val="24"/>
          <w:szCs w:val="24"/>
        </w:rPr>
        <w:t xml:space="preserve">odszkodowania wypłacane na rzecz osób fizycznych </w:t>
      </w:r>
      <w:r w:rsidRPr="00B726B8">
        <w:rPr>
          <w:rFonts w:ascii="Times New Roman" w:hAnsi="Times New Roman" w:cs="Times New Roman"/>
          <w:sz w:val="24"/>
          <w:szCs w:val="24"/>
        </w:rPr>
        <w:t xml:space="preserve">- kwota </w:t>
      </w:r>
      <w:r w:rsidRPr="00B726B8">
        <w:rPr>
          <w:rFonts w:ascii="Times New Roman" w:hAnsi="Times New Roman" w:cs="Times New Roman"/>
          <w:b/>
          <w:bCs/>
          <w:sz w:val="24"/>
          <w:szCs w:val="24"/>
        </w:rPr>
        <w:t>2.099.500 zł</w:t>
      </w:r>
      <w:r w:rsidRPr="00B726B8">
        <w:rPr>
          <w:rFonts w:ascii="Times New Roman" w:hAnsi="Times New Roman" w:cs="Times New Roman"/>
          <w:sz w:val="24"/>
          <w:szCs w:val="24"/>
        </w:rPr>
        <w:t xml:space="preserve"> </w:t>
      </w:r>
      <w:r w:rsidR="00CA7703" w:rsidRPr="00B726B8">
        <w:rPr>
          <w:rFonts w:ascii="Times New Roman" w:hAnsi="Times New Roman" w:cs="Times New Roman"/>
          <w:sz w:val="24"/>
          <w:szCs w:val="24"/>
        </w:rPr>
        <w:t>(rozdział 75020)</w:t>
      </w:r>
      <w:r w:rsidRPr="00B726B8">
        <w:rPr>
          <w:rFonts w:ascii="Times New Roman" w:hAnsi="Times New Roman" w:cs="Times New Roman"/>
          <w:sz w:val="24"/>
          <w:szCs w:val="24"/>
        </w:rPr>
        <w:t>;</w:t>
      </w:r>
    </w:p>
    <w:p w14:paraId="5CDC428A" w14:textId="7C63BA88" w:rsidR="00B726B8" w:rsidRPr="00B726B8" w:rsidRDefault="00B726B8" w:rsidP="00B726B8">
      <w:pPr>
        <w:pStyle w:val="Akapitzlist"/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726B8">
        <w:rPr>
          <w:rFonts w:ascii="Times New Roman" w:hAnsi="Times New Roman" w:cs="Times New Roman"/>
          <w:sz w:val="24"/>
          <w:szCs w:val="24"/>
        </w:rPr>
        <w:t xml:space="preserve">z przychodów (wolnych środków) – kwota </w:t>
      </w:r>
      <w:r w:rsidRPr="00B726B8">
        <w:rPr>
          <w:rFonts w:ascii="Times New Roman" w:hAnsi="Times New Roman" w:cs="Times New Roman"/>
          <w:b/>
          <w:bCs/>
          <w:sz w:val="24"/>
          <w:szCs w:val="24"/>
        </w:rPr>
        <w:t>495.787 zł</w:t>
      </w:r>
      <w:r w:rsidRPr="00B726B8">
        <w:rPr>
          <w:rFonts w:ascii="Times New Roman" w:hAnsi="Times New Roman" w:cs="Times New Roman"/>
          <w:sz w:val="24"/>
          <w:szCs w:val="24"/>
        </w:rPr>
        <w:t>.</w:t>
      </w:r>
    </w:p>
    <w:p w14:paraId="744C29B4" w14:textId="77777777" w:rsidR="00B726B8" w:rsidRDefault="00B726B8" w:rsidP="009C5D70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DC4223" w14:textId="4342CA00" w:rsidR="00A97057" w:rsidRPr="001165EC" w:rsidRDefault="00A97057" w:rsidP="009C5D70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>Przeniesienia w planie wydatków, związane z bieżącą działalnością placówek, dotyczą:</w:t>
      </w:r>
    </w:p>
    <w:p w14:paraId="4D1F53AA" w14:textId="5CD733A1" w:rsidR="00B63227" w:rsidRPr="001165EC" w:rsidRDefault="00B63227" w:rsidP="009C5D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7866333"/>
      <w:r w:rsidRPr="001165EC">
        <w:rPr>
          <w:rFonts w:ascii="Times New Roman" w:hAnsi="Times New Roman" w:cs="Times New Roman"/>
          <w:sz w:val="24"/>
          <w:szCs w:val="24"/>
        </w:rPr>
        <w:t xml:space="preserve">Starostwa Powiatowego w Brzegu – kwota </w:t>
      </w:r>
      <w:r w:rsidR="00517682" w:rsidRPr="001165EC">
        <w:rPr>
          <w:rFonts w:ascii="Times New Roman" w:hAnsi="Times New Roman" w:cs="Times New Roman"/>
          <w:b/>
          <w:bCs/>
          <w:sz w:val="24"/>
          <w:szCs w:val="24"/>
        </w:rPr>
        <w:t xml:space="preserve">231.769 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1165EC">
        <w:rPr>
          <w:rFonts w:ascii="Times New Roman" w:hAnsi="Times New Roman" w:cs="Times New Roman"/>
          <w:sz w:val="24"/>
          <w:szCs w:val="24"/>
        </w:rPr>
        <w:t xml:space="preserve"> </w:t>
      </w:r>
      <w:r w:rsidR="00517682" w:rsidRPr="001165EC">
        <w:rPr>
          <w:rFonts w:ascii="Times New Roman" w:hAnsi="Times New Roman" w:cs="Times New Roman"/>
          <w:sz w:val="24"/>
          <w:szCs w:val="24"/>
        </w:rPr>
        <w:t>dot. uporządkowania płatności z</w:t>
      </w:r>
      <w:r w:rsidR="002B1FB9">
        <w:rPr>
          <w:rFonts w:ascii="Times New Roman" w:hAnsi="Times New Roman" w:cs="Times New Roman"/>
          <w:sz w:val="24"/>
          <w:szCs w:val="24"/>
        </w:rPr>
        <w:t> </w:t>
      </w:r>
      <w:r w:rsidR="00517682" w:rsidRPr="001165EC">
        <w:rPr>
          <w:rFonts w:ascii="Times New Roman" w:hAnsi="Times New Roman" w:cs="Times New Roman"/>
          <w:sz w:val="24"/>
          <w:szCs w:val="24"/>
        </w:rPr>
        <w:t>tytułu podatku VAT</w:t>
      </w:r>
      <w:r w:rsidRPr="001165EC">
        <w:rPr>
          <w:rFonts w:ascii="Times New Roman" w:hAnsi="Times New Roman" w:cs="Times New Roman"/>
          <w:sz w:val="24"/>
          <w:szCs w:val="24"/>
        </w:rPr>
        <w:t xml:space="preserve"> (rozdziały:</w:t>
      </w:r>
      <w:r w:rsidR="00517682" w:rsidRPr="001165EC">
        <w:rPr>
          <w:rFonts w:ascii="Times New Roman" w:hAnsi="Times New Roman" w:cs="Times New Roman"/>
          <w:sz w:val="24"/>
          <w:szCs w:val="24"/>
        </w:rPr>
        <w:t xml:space="preserve"> 70005, 75020</w:t>
      </w:r>
      <w:r w:rsidRPr="001165EC">
        <w:rPr>
          <w:rFonts w:ascii="Times New Roman" w:hAnsi="Times New Roman" w:cs="Times New Roman"/>
          <w:sz w:val="24"/>
          <w:szCs w:val="24"/>
        </w:rPr>
        <w:t>);</w:t>
      </w:r>
    </w:p>
    <w:p w14:paraId="4527CB4B" w14:textId="368F62AA" w:rsidR="008E3BB0" w:rsidRPr="002B1FB9" w:rsidRDefault="008E3BB0" w:rsidP="009C5D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>Starostwa Powiatowego w Brzegu</w:t>
      </w:r>
      <w:r w:rsidRPr="001165E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1165EC">
        <w:rPr>
          <w:rFonts w:ascii="Times New Roman" w:hAnsi="Times New Roman" w:cs="Times New Roman"/>
          <w:sz w:val="24"/>
          <w:szCs w:val="24"/>
        </w:rPr>
        <w:t xml:space="preserve">– kwota </w:t>
      </w:r>
      <w:r w:rsidR="00517682" w:rsidRPr="001165EC">
        <w:rPr>
          <w:rFonts w:ascii="Times New Roman" w:hAnsi="Times New Roman" w:cs="Times New Roman"/>
          <w:b/>
          <w:bCs/>
          <w:sz w:val="24"/>
          <w:szCs w:val="24"/>
        </w:rPr>
        <w:t>25.000</w:t>
      </w:r>
      <w:r w:rsidR="00517682" w:rsidRPr="001165EC">
        <w:rPr>
          <w:rFonts w:ascii="Times New Roman" w:hAnsi="Times New Roman" w:cs="Times New Roman"/>
          <w:sz w:val="24"/>
          <w:szCs w:val="24"/>
        </w:rPr>
        <w:t xml:space="preserve"> 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1165E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726B8">
        <w:rPr>
          <w:rFonts w:ascii="Times New Roman" w:hAnsi="Times New Roman" w:cs="Times New Roman"/>
          <w:sz w:val="24"/>
          <w:szCs w:val="24"/>
        </w:rPr>
        <w:t xml:space="preserve">- </w:t>
      </w:r>
      <w:r w:rsidRPr="002B1FB9">
        <w:rPr>
          <w:rFonts w:ascii="Times New Roman" w:hAnsi="Times New Roman" w:cs="Times New Roman"/>
          <w:sz w:val="24"/>
          <w:szCs w:val="24"/>
        </w:rPr>
        <w:t xml:space="preserve">niewykorzystane środki na realizację zadań własnych powiatu wykonywanych w oparciu o ustawę o działalności pożytku publicznego i o wolontariacie na zabezpieczenie </w:t>
      </w:r>
      <w:r w:rsidR="00B726B8">
        <w:rPr>
          <w:rFonts w:ascii="Times New Roman" w:hAnsi="Times New Roman" w:cs="Times New Roman"/>
          <w:sz w:val="24"/>
          <w:szCs w:val="24"/>
        </w:rPr>
        <w:t>wydatków w zakresie realizacji bieżących zadań jednostki</w:t>
      </w:r>
      <w:r w:rsidRPr="002B1FB9">
        <w:rPr>
          <w:rFonts w:ascii="Times New Roman" w:hAnsi="Times New Roman" w:cs="Times New Roman"/>
          <w:sz w:val="24"/>
          <w:szCs w:val="24"/>
        </w:rPr>
        <w:t xml:space="preserve"> (rozdziały: </w:t>
      </w:r>
      <w:r w:rsidR="00517682" w:rsidRPr="002B1FB9">
        <w:rPr>
          <w:rFonts w:ascii="Times New Roman" w:hAnsi="Times New Roman" w:cs="Times New Roman"/>
          <w:sz w:val="24"/>
          <w:szCs w:val="24"/>
        </w:rPr>
        <w:t>75075, 92105</w:t>
      </w:r>
      <w:r w:rsidRPr="002B1FB9">
        <w:rPr>
          <w:rFonts w:ascii="Times New Roman" w:hAnsi="Times New Roman" w:cs="Times New Roman"/>
          <w:sz w:val="24"/>
          <w:szCs w:val="24"/>
        </w:rPr>
        <w:t>);</w:t>
      </w:r>
    </w:p>
    <w:p w14:paraId="63E22549" w14:textId="4A0CBA6A" w:rsidR="00A97057" w:rsidRPr="001165EC" w:rsidRDefault="00A97057" w:rsidP="009C5D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Powiatowego Centrum Pomocy Rodzinie w Brzegu – kwota 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>7.500 zł</w:t>
      </w:r>
      <w:r w:rsidRPr="001165E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6771896"/>
      <w:r w:rsidRPr="001165EC">
        <w:rPr>
          <w:rFonts w:ascii="Times New Roman" w:hAnsi="Times New Roman" w:cs="Times New Roman"/>
          <w:sz w:val="24"/>
          <w:szCs w:val="24"/>
        </w:rPr>
        <w:t xml:space="preserve">dot. zabezpieczenia środków </w:t>
      </w:r>
      <w:bookmarkEnd w:id="2"/>
      <w:r w:rsidRPr="001165EC">
        <w:rPr>
          <w:rFonts w:ascii="Times New Roman" w:hAnsi="Times New Roman" w:cs="Times New Roman"/>
          <w:sz w:val="24"/>
          <w:szCs w:val="24"/>
        </w:rPr>
        <w:t xml:space="preserve">na usamodzielnienie </w:t>
      </w:r>
      <w:r w:rsidR="00B1454E" w:rsidRPr="001165EC">
        <w:rPr>
          <w:rFonts w:ascii="Times New Roman" w:hAnsi="Times New Roman" w:cs="Times New Roman"/>
          <w:sz w:val="24"/>
          <w:szCs w:val="24"/>
        </w:rPr>
        <w:t>i</w:t>
      </w:r>
      <w:r w:rsidR="00B63227" w:rsidRPr="001165EC">
        <w:rPr>
          <w:rFonts w:ascii="Times New Roman" w:hAnsi="Times New Roman" w:cs="Times New Roman"/>
          <w:sz w:val="24"/>
          <w:szCs w:val="24"/>
        </w:rPr>
        <w:t xml:space="preserve"> </w:t>
      </w:r>
      <w:r w:rsidRPr="001165EC">
        <w:rPr>
          <w:rFonts w:ascii="Times New Roman" w:hAnsi="Times New Roman" w:cs="Times New Roman"/>
          <w:sz w:val="24"/>
          <w:szCs w:val="24"/>
        </w:rPr>
        <w:t>zagospodarowanie wychowanki opuszczającej Młodzieżowy Ośrodek Wychowawczy na mocy ustawy o pomocy społecznej (rozdziały: 85295, 85508);</w:t>
      </w:r>
    </w:p>
    <w:p w14:paraId="2FB3F844" w14:textId="707F7269" w:rsidR="00A97057" w:rsidRPr="001165EC" w:rsidRDefault="00A97057" w:rsidP="009C5D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lastRenderedPageBreak/>
        <w:t xml:space="preserve">Powiatowego Centrum Pomocy Rodzinie w Brzegu – kwota 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>7.000 zł</w:t>
      </w:r>
      <w:r w:rsidRPr="001165EC">
        <w:rPr>
          <w:rFonts w:ascii="Times New Roman" w:hAnsi="Times New Roman" w:cs="Times New Roman"/>
          <w:sz w:val="24"/>
          <w:szCs w:val="24"/>
        </w:rPr>
        <w:t xml:space="preserve"> dot. zabezpieczenia środków na energię elektryczną jednostki (rozdziały: 85218, 85508);</w:t>
      </w:r>
    </w:p>
    <w:bookmarkEnd w:id="1"/>
    <w:p w14:paraId="75BD4300" w14:textId="298AB868" w:rsidR="00A97057" w:rsidRPr="001165EC" w:rsidRDefault="00A97057" w:rsidP="009C5D7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5EC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FC165C" w:rsidRPr="001165EC">
        <w:rPr>
          <w:rFonts w:ascii="Times New Roman" w:hAnsi="Times New Roman" w:cs="Times New Roman"/>
          <w:sz w:val="24"/>
          <w:szCs w:val="24"/>
        </w:rPr>
        <w:t>Zawodowych nr 1 w Brzegu</w:t>
      </w:r>
      <w:r w:rsidRPr="001165EC">
        <w:rPr>
          <w:rFonts w:ascii="Times New Roman" w:hAnsi="Times New Roman" w:cs="Times New Roman"/>
          <w:sz w:val="24"/>
          <w:szCs w:val="24"/>
        </w:rPr>
        <w:t xml:space="preserve"> – kwota </w:t>
      </w:r>
      <w:r w:rsidR="00FC165C" w:rsidRPr="001165EC">
        <w:rPr>
          <w:rFonts w:ascii="Times New Roman" w:hAnsi="Times New Roman" w:cs="Times New Roman"/>
          <w:b/>
          <w:bCs/>
          <w:sz w:val="24"/>
          <w:szCs w:val="24"/>
        </w:rPr>
        <w:t>5.000</w:t>
      </w:r>
      <w:r w:rsidRPr="001165EC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E039A0" w:rsidRPr="001165EC">
        <w:rPr>
          <w:rFonts w:ascii="Times New Roman" w:hAnsi="Times New Roman" w:cs="Times New Roman"/>
          <w:sz w:val="24"/>
          <w:szCs w:val="24"/>
        </w:rPr>
        <w:t xml:space="preserve"> dot. zabezpieczenia środków na zakup drukarki do wydruku legitymacji</w:t>
      </w:r>
      <w:r w:rsidR="002B1FB9">
        <w:rPr>
          <w:rFonts w:ascii="Times New Roman" w:hAnsi="Times New Roman" w:cs="Times New Roman"/>
          <w:sz w:val="24"/>
          <w:szCs w:val="24"/>
        </w:rPr>
        <w:t xml:space="preserve"> </w:t>
      </w:r>
      <w:r w:rsidRPr="001165EC">
        <w:rPr>
          <w:rFonts w:ascii="Times New Roman" w:hAnsi="Times New Roman" w:cs="Times New Roman"/>
          <w:sz w:val="24"/>
          <w:szCs w:val="24"/>
        </w:rPr>
        <w:t xml:space="preserve">(rozdziały: 75085, 80115, </w:t>
      </w:r>
      <w:r w:rsidR="00FC165C" w:rsidRPr="001165EC">
        <w:rPr>
          <w:rFonts w:ascii="Times New Roman" w:hAnsi="Times New Roman" w:cs="Times New Roman"/>
          <w:sz w:val="24"/>
          <w:szCs w:val="24"/>
        </w:rPr>
        <w:t xml:space="preserve">80117, </w:t>
      </w:r>
      <w:r w:rsidRPr="001165EC">
        <w:rPr>
          <w:rFonts w:ascii="Times New Roman" w:hAnsi="Times New Roman" w:cs="Times New Roman"/>
          <w:sz w:val="24"/>
          <w:szCs w:val="24"/>
        </w:rPr>
        <w:t>801</w:t>
      </w:r>
      <w:r w:rsidR="00FC165C" w:rsidRPr="001165EC">
        <w:rPr>
          <w:rFonts w:ascii="Times New Roman" w:hAnsi="Times New Roman" w:cs="Times New Roman"/>
          <w:sz w:val="24"/>
          <w:szCs w:val="24"/>
        </w:rPr>
        <w:t>52</w:t>
      </w:r>
      <w:r w:rsidRPr="001165EC">
        <w:rPr>
          <w:rFonts w:ascii="Times New Roman" w:hAnsi="Times New Roman" w:cs="Times New Roman"/>
          <w:sz w:val="24"/>
          <w:szCs w:val="24"/>
        </w:rPr>
        <w:t>)</w:t>
      </w:r>
      <w:r w:rsidR="00805244" w:rsidRPr="001165EC">
        <w:rPr>
          <w:rFonts w:ascii="Times New Roman" w:hAnsi="Times New Roman" w:cs="Times New Roman"/>
          <w:sz w:val="24"/>
          <w:szCs w:val="24"/>
        </w:rPr>
        <w:t>.</w:t>
      </w:r>
    </w:p>
    <w:p w14:paraId="26599365" w14:textId="5B8457F0" w:rsidR="00485925" w:rsidRPr="001165EC" w:rsidRDefault="001C4935" w:rsidP="009C5D70">
      <w:pPr>
        <w:tabs>
          <w:tab w:val="left" w:pos="709"/>
        </w:tabs>
        <w:spacing w:line="276" w:lineRule="auto"/>
        <w:jc w:val="both"/>
      </w:pPr>
      <w:r w:rsidRPr="001165EC">
        <w:rPr>
          <w:color w:val="FF0000"/>
        </w:rPr>
        <w:tab/>
      </w:r>
      <w:r w:rsidR="00485925" w:rsidRPr="001165EC">
        <w:t xml:space="preserve">Jednocześnie, w związku </w:t>
      </w:r>
      <w:bookmarkStart w:id="3" w:name="_Hlk161040469"/>
      <w:r w:rsidR="00485925" w:rsidRPr="001165EC">
        <w:t>ze zmianami wprowadzonymi Uchwałą Zarządu z dnia 14.08.2024 r.</w:t>
      </w:r>
      <w:bookmarkEnd w:id="3"/>
      <w:r w:rsidR="00485925" w:rsidRPr="001165EC">
        <w:t>, aktualizuje się „Plan wydatków majątkowych na rok 2024”.</w:t>
      </w:r>
    </w:p>
    <w:p w14:paraId="6D530E54" w14:textId="77777777" w:rsidR="00485925" w:rsidRPr="001165EC" w:rsidRDefault="00485925" w:rsidP="009C5D70">
      <w:pPr>
        <w:tabs>
          <w:tab w:val="left" w:pos="284"/>
        </w:tabs>
        <w:spacing w:line="276" w:lineRule="auto"/>
        <w:jc w:val="both"/>
        <w:rPr>
          <w:color w:val="FF0000"/>
        </w:rPr>
      </w:pPr>
    </w:p>
    <w:p w14:paraId="4E227BFE" w14:textId="0737FADB" w:rsidR="006C475E" w:rsidRPr="001165EC" w:rsidRDefault="00BC17F9" w:rsidP="009C5D70">
      <w:pPr>
        <w:tabs>
          <w:tab w:val="left" w:pos="709"/>
        </w:tabs>
        <w:spacing w:line="276" w:lineRule="auto"/>
        <w:jc w:val="both"/>
      </w:pPr>
      <w:r w:rsidRPr="001165EC">
        <w:rPr>
          <w:color w:val="FF0000"/>
        </w:rPr>
        <w:tab/>
      </w:r>
      <w:r w:rsidR="006C475E" w:rsidRPr="001165EC">
        <w:t>Dodatkowo, w związku ze zmianami wprowadzonymi Uchwał</w:t>
      </w:r>
      <w:r w:rsidR="002B1FB9">
        <w:t>ami</w:t>
      </w:r>
      <w:r w:rsidR="006C475E" w:rsidRPr="001165EC">
        <w:t xml:space="preserve"> Zarządu</w:t>
      </w:r>
      <w:r w:rsidR="002B1FB9">
        <w:t>:</w:t>
      </w:r>
      <w:r w:rsidR="006C475E" w:rsidRPr="001165EC">
        <w:t xml:space="preserve"> z dnia</w:t>
      </w:r>
      <w:r w:rsidR="006C475E" w:rsidRPr="001165EC">
        <w:rPr>
          <w:color w:val="FF0000"/>
        </w:rPr>
        <w:t xml:space="preserve"> </w:t>
      </w:r>
      <w:r w:rsidR="008A75EC" w:rsidRPr="001165EC">
        <w:t>03</w:t>
      </w:r>
      <w:r w:rsidR="0071104F" w:rsidRPr="001165EC">
        <w:t>.0</w:t>
      </w:r>
      <w:r w:rsidR="008A75EC" w:rsidRPr="001165EC">
        <w:t>7</w:t>
      </w:r>
      <w:r w:rsidR="0071104F" w:rsidRPr="001165EC">
        <w:t>.2024 r</w:t>
      </w:r>
      <w:r w:rsidR="00D9711A" w:rsidRPr="001165EC">
        <w:t>.</w:t>
      </w:r>
      <w:r w:rsidR="00755A66" w:rsidRPr="002B1FB9">
        <w:t>,</w:t>
      </w:r>
      <w:r w:rsidR="00755A66" w:rsidRPr="001165EC">
        <w:rPr>
          <w:color w:val="FF0000"/>
        </w:rPr>
        <w:t xml:space="preserve"> </w:t>
      </w:r>
      <w:r w:rsidR="00BC69A9" w:rsidRPr="001165EC">
        <w:t xml:space="preserve">z dnia </w:t>
      </w:r>
      <w:r w:rsidR="00BD3166" w:rsidRPr="001165EC">
        <w:t>10</w:t>
      </w:r>
      <w:r w:rsidR="00363F67" w:rsidRPr="001165EC">
        <w:t>.0</w:t>
      </w:r>
      <w:r w:rsidR="00BD3166" w:rsidRPr="001165EC">
        <w:t>7</w:t>
      </w:r>
      <w:r w:rsidR="00363F67" w:rsidRPr="001165EC">
        <w:t>.</w:t>
      </w:r>
      <w:r w:rsidR="00FC261B" w:rsidRPr="001165EC">
        <w:t>202</w:t>
      </w:r>
      <w:r w:rsidR="00363F67" w:rsidRPr="001165EC">
        <w:t>4</w:t>
      </w:r>
      <w:r w:rsidR="00FC261B" w:rsidRPr="001165EC">
        <w:t> r.</w:t>
      </w:r>
      <w:r w:rsidR="00F11B3F" w:rsidRPr="001165EC">
        <w:t>,</w:t>
      </w:r>
      <w:r w:rsidR="00F77BA7" w:rsidRPr="001165EC">
        <w:t xml:space="preserve"> z dnia </w:t>
      </w:r>
      <w:r w:rsidR="001163C2" w:rsidRPr="001165EC">
        <w:t>31</w:t>
      </w:r>
      <w:r w:rsidR="00F77BA7" w:rsidRPr="001165EC">
        <w:t>.0</w:t>
      </w:r>
      <w:r w:rsidR="001163C2" w:rsidRPr="001165EC">
        <w:t>7</w:t>
      </w:r>
      <w:r w:rsidR="00F77BA7" w:rsidRPr="001165EC">
        <w:t>.2024 r.</w:t>
      </w:r>
      <w:r w:rsidR="00F11B3F" w:rsidRPr="001165EC">
        <w:t xml:space="preserve"> oraz z dnia 11.0</w:t>
      </w:r>
      <w:r w:rsidR="008E3BB0" w:rsidRPr="001165EC">
        <w:t>9</w:t>
      </w:r>
      <w:r w:rsidR="00F11B3F" w:rsidRPr="001165EC">
        <w:t>.2024 r.</w:t>
      </w:r>
      <w:r w:rsidR="00F11B3F" w:rsidRPr="001165EC">
        <w:rPr>
          <w:color w:val="FF0000"/>
        </w:rPr>
        <w:t xml:space="preserve"> </w:t>
      </w:r>
      <w:r w:rsidR="006C475E" w:rsidRPr="001165EC">
        <w:t>aktualizuje się „Plan środków finansowanych z</w:t>
      </w:r>
      <w:r w:rsidR="00CA23AE" w:rsidRPr="001165EC">
        <w:t> </w:t>
      </w:r>
      <w:r w:rsidR="006C475E" w:rsidRPr="001165EC">
        <w:t>Funduszu Pomocy w</w:t>
      </w:r>
      <w:r w:rsidR="00BC69A9" w:rsidRPr="001165EC">
        <w:t> </w:t>
      </w:r>
      <w:r w:rsidR="006C475E" w:rsidRPr="001165EC">
        <w:t>202</w:t>
      </w:r>
      <w:r w:rsidR="00D9711A" w:rsidRPr="001165EC">
        <w:t>4</w:t>
      </w:r>
      <w:r w:rsidR="00BC69A9" w:rsidRPr="001165EC">
        <w:t> </w:t>
      </w:r>
      <w:r w:rsidR="006C475E" w:rsidRPr="001165EC">
        <w:t>r.”.</w:t>
      </w:r>
    </w:p>
    <w:p w14:paraId="38A4ADE9" w14:textId="77777777" w:rsidR="00D913D3" w:rsidRPr="001165EC" w:rsidRDefault="00D913D3" w:rsidP="009C5D70">
      <w:pPr>
        <w:tabs>
          <w:tab w:val="left" w:pos="709"/>
        </w:tabs>
        <w:spacing w:line="276" w:lineRule="auto"/>
        <w:jc w:val="both"/>
        <w:rPr>
          <w:color w:val="FF0000"/>
        </w:rPr>
      </w:pPr>
    </w:p>
    <w:p w14:paraId="58F45A95" w14:textId="77777777" w:rsidR="00C55A9B" w:rsidRPr="002B1FB9" w:rsidRDefault="00C55A9B" w:rsidP="009C5D70">
      <w:pPr>
        <w:pStyle w:val="Podtytu"/>
        <w:spacing w:line="276" w:lineRule="auto"/>
        <w:ind w:left="720" w:firstLine="0"/>
        <w:rPr>
          <w:b w:val="0"/>
          <w:i/>
          <w:iCs/>
          <w:u w:val="single"/>
        </w:rPr>
      </w:pPr>
      <w:bookmarkStart w:id="4" w:name="_Hlk176773328"/>
      <w:r w:rsidRPr="002B1FB9">
        <w:rPr>
          <w:b w:val="0"/>
          <w:i/>
          <w:iCs/>
          <w:u w:val="single"/>
        </w:rPr>
        <w:t>Zwiększenie w planie przychodów:</w:t>
      </w:r>
    </w:p>
    <w:p w14:paraId="6581E26E" w14:textId="77777777" w:rsidR="00755FEB" w:rsidRPr="001165EC" w:rsidRDefault="00755FEB" w:rsidP="009C5D70">
      <w:pPr>
        <w:pStyle w:val="Podtytu"/>
        <w:spacing w:line="276" w:lineRule="auto"/>
        <w:ind w:left="720" w:firstLine="0"/>
        <w:rPr>
          <w:b w:val="0"/>
          <w:i/>
          <w:iCs/>
          <w:u w:val="single"/>
        </w:rPr>
      </w:pPr>
    </w:p>
    <w:p w14:paraId="64B8C0A3" w14:textId="099F4C79" w:rsidR="00755FEB" w:rsidRPr="001165EC" w:rsidRDefault="00755FEB" w:rsidP="009C5D70">
      <w:pPr>
        <w:pStyle w:val="Podtytu"/>
        <w:spacing w:line="276" w:lineRule="auto"/>
        <w:rPr>
          <w:b w:val="0"/>
        </w:rPr>
      </w:pPr>
      <w:r w:rsidRPr="001165EC">
        <w:rPr>
          <w:b w:val="0"/>
        </w:rPr>
        <w:t xml:space="preserve">Zwiększenie w planie przychodów o kwotę </w:t>
      </w:r>
      <w:r w:rsidRPr="001165EC">
        <w:rPr>
          <w:bCs/>
        </w:rPr>
        <w:t>495.787 zł</w:t>
      </w:r>
      <w:r w:rsidRPr="001165EC">
        <w:rPr>
          <w:b w:val="0"/>
        </w:rPr>
        <w:t xml:space="preserve"> dotyczy wolnych środków. Środki zostaną przeznaczone na pokrycie wynikających z uchwały wydatków bieżących</w:t>
      </w:r>
      <w:r w:rsidRPr="001165EC">
        <w:rPr>
          <w:b w:val="0"/>
          <w:color w:val="00B050"/>
        </w:rPr>
        <w:t>.</w:t>
      </w:r>
      <w:r w:rsidRPr="001165EC">
        <w:rPr>
          <w:b w:val="0"/>
        </w:rPr>
        <w:t xml:space="preserve"> </w:t>
      </w:r>
    </w:p>
    <w:p w14:paraId="5667BC89" w14:textId="77777777" w:rsidR="00755FEB" w:rsidRPr="001165EC" w:rsidRDefault="00755FEB" w:rsidP="009C5D70">
      <w:pPr>
        <w:pStyle w:val="Podtytu"/>
        <w:spacing w:line="276" w:lineRule="auto"/>
        <w:ind w:left="720" w:firstLine="0"/>
        <w:rPr>
          <w:b w:val="0"/>
          <w:i/>
          <w:iCs/>
          <w:u w:val="single"/>
        </w:rPr>
      </w:pPr>
    </w:p>
    <w:p w14:paraId="3143D9E6" w14:textId="77777777" w:rsidR="00C55A9B" w:rsidRPr="001165EC" w:rsidRDefault="00C55A9B" w:rsidP="00C55A9B">
      <w:pPr>
        <w:pStyle w:val="Podtytu"/>
        <w:spacing w:line="276" w:lineRule="auto"/>
        <w:rPr>
          <w:b w:val="0"/>
          <w:i/>
          <w:iCs/>
          <w:u w:val="single"/>
        </w:rPr>
      </w:pPr>
    </w:p>
    <w:bookmarkEnd w:id="4"/>
    <w:p w14:paraId="324695FA" w14:textId="77777777" w:rsidR="00C55A9B" w:rsidRDefault="00C55A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B92F59E" w14:textId="6FD3FABA" w:rsidR="00DB309B" w:rsidRPr="00F520B4" w:rsidRDefault="00DB30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EFA64AA" w14:textId="16F4D17C" w:rsidR="00957FF6" w:rsidRDefault="00957FF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8DD8AEB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E83032F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397E7B" w14:textId="77777777" w:rsidR="00C74B74" w:rsidRPr="00F520B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0594517" w14:textId="5BBC5B78" w:rsidR="00957FF6" w:rsidRPr="00F520B4" w:rsidRDefault="00957FF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0EEDD53C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720355B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E785D05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C590259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AA68797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C1CCB45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7FCE6B3A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A65DE7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84350B1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3B14268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Pr="00F520B4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p w14:paraId="65ECF33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052AF8A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1154DCF5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627B586B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6C61B255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4A80D787" w14:textId="77777777" w:rsidR="001471B1" w:rsidRDefault="001471B1" w:rsidP="00F520B4">
      <w:pPr>
        <w:spacing w:line="276" w:lineRule="auto"/>
        <w:jc w:val="both"/>
        <w:rPr>
          <w:sz w:val="14"/>
          <w:szCs w:val="14"/>
        </w:rPr>
      </w:pPr>
    </w:p>
    <w:p w14:paraId="66B57B45" w14:textId="77777777" w:rsidR="001471B1" w:rsidRDefault="001471B1" w:rsidP="00F520B4">
      <w:pPr>
        <w:spacing w:line="276" w:lineRule="auto"/>
        <w:jc w:val="both"/>
        <w:rPr>
          <w:sz w:val="14"/>
          <w:szCs w:val="14"/>
        </w:rPr>
      </w:pPr>
    </w:p>
    <w:sectPr w:rsidR="001471B1" w:rsidSect="00C74B74">
      <w:foot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C3A5A" w14:textId="77777777" w:rsidR="008960A6" w:rsidRDefault="008960A6" w:rsidP="00F846AF">
      <w:r>
        <w:separator/>
      </w:r>
    </w:p>
  </w:endnote>
  <w:endnote w:type="continuationSeparator" w:id="0">
    <w:p w14:paraId="21F65B35" w14:textId="77777777" w:rsidR="008960A6" w:rsidRDefault="008960A6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D231" w14:textId="77777777" w:rsidR="008960A6" w:rsidRDefault="008960A6" w:rsidP="00F846AF">
      <w:r>
        <w:separator/>
      </w:r>
    </w:p>
  </w:footnote>
  <w:footnote w:type="continuationSeparator" w:id="0">
    <w:p w14:paraId="19D0F4FD" w14:textId="77777777" w:rsidR="008960A6" w:rsidRDefault="008960A6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8DD"/>
    <w:multiLevelType w:val="hybridMultilevel"/>
    <w:tmpl w:val="155603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B83B17"/>
    <w:multiLevelType w:val="hybridMultilevel"/>
    <w:tmpl w:val="4120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8FF"/>
    <w:multiLevelType w:val="hybridMultilevel"/>
    <w:tmpl w:val="7654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349F3"/>
    <w:multiLevelType w:val="hybridMultilevel"/>
    <w:tmpl w:val="4976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1C51"/>
    <w:multiLevelType w:val="hybridMultilevel"/>
    <w:tmpl w:val="F9B098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832741"/>
    <w:multiLevelType w:val="hybridMultilevel"/>
    <w:tmpl w:val="1C9C0F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2A71423"/>
    <w:multiLevelType w:val="hybridMultilevel"/>
    <w:tmpl w:val="253E3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50A1F"/>
    <w:multiLevelType w:val="hybridMultilevel"/>
    <w:tmpl w:val="EBA26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E30C2"/>
    <w:multiLevelType w:val="hybridMultilevel"/>
    <w:tmpl w:val="623C3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21A29"/>
    <w:multiLevelType w:val="hybridMultilevel"/>
    <w:tmpl w:val="86920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A7F24"/>
    <w:multiLevelType w:val="hybridMultilevel"/>
    <w:tmpl w:val="C0260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03913E1"/>
    <w:multiLevelType w:val="hybridMultilevel"/>
    <w:tmpl w:val="150CE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12284"/>
    <w:multiLevelType w:val="hybridMultilevel"/>
    <w:tmpl w:val="CBCE33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7AB2312"/>
    <w:multiLevelType w:val="hybridMultilevel"/>
    <w:tmpl w:val="03C29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1BB0"/>
    <w:multiLevelType w:val="hybridMultilevel"/>
    <w:tmpl w:val="02328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514E"/>
    <w:multiLevelType w:val="hybridMultilevel"/>
    <w:tmpl w:val="E47644EE"/>
    <w:lvl w:ilvl="0" w:tplc="5D38A3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3233C"/>
    <w:multiLevelType w:val="hybridMultilevel"/>
    <w:tmpl w:val="B8E837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C2990"/>
    <w:multiLevelType w:val="hybridMultilevel"/>
    <w:tmpl w:val="0DF61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28DF"/>
    <w:multiLevelType w:val="hybridMultilevel"/>
    <w:tmpl w:val="5D78282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76C11AB"/>
    <w:multiLevelType w:val="hybridMultilevel"/>
    <w:tmpl w:val="192867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4248F"/>
    <w:multiLevelType w:val="hybridMultilevel"/>
    <w:tmpl w:val="18E42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538E5"/>
    <w:multiLevelType w:val="hybridMultilevel"/>
    <w:tmpl w:val="E94233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9BE49DD"/>
    <w:multiLevelType w:val="hybridMultilevel"/>
    <w:tmpl w:val="85EE8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2E7D88"/>
    <w:multiLevelType w:val="hybridMultilevel"/>
    <w:tmpl w:val="4C68A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3"/>
  </w:num>
  <w:num w:numId="2" w16cid:durableId="1448894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753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1375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945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42121">
    <w:abstractNumId w:val="28"/>
  </w:num>
  <w:num w:numId="7" w16cid:durableId="1025639154">
    <w:abstractNumId w:val="11"/>
  </w:num>
  <w:num w:numId="8" w16cid:durableId="20408890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765534">
    <w:abstractNumId w:val="7"/>
  </w:num>
  <w:num w:numId="10" w16cid:durableId="875042098">
    <w:abstractNumId w:val="27"/>
  </w:num>
  <w:num w:numId="11" w16cid:durableId="2028290531">
    <w:abstractNumId w:val="24"/>
  </w:num>
  <w:num w:numId="12" w16cid:durableId="225258929">
    <w:abstractNumId w:val="15"/>
  </w:num>
  <w:num w:numId="13" w16cid:durableId="205340120">
    <w:abstractNumId w:val="31"/>
  </w:num>
  <w:num w:numId="14" w16cid:durableId="817766933">
    <w:abstractNumId w:val="8"/>
  </w:num>
  <w:num w:numId="15" w16cid:durableId="605576112">
    <w:abstractNumId w:val="3"/>
  </w:num>
  <w:num w:numId="16" w16cid:durableId="1322856741">
    <w:abstractNumId w:val="2"/>
  </w:num>
  <w:num w:numId="17" w16cid:durableId="1544518801">
    <w:abstractNumId w:val="22"/>
  </w:num>
  <w:num w:numId="18" w16cid:durableId="2001883503">
    <w:abstractNumId w:val="23"/>
  </w:num>
  <w:num w:numId="19" w16cid:durableId="1611930523">
    <w:abstractNumId w:val="20"/>
  </w:num>
  <w:num w:numId="20" w16cid:durableId="1072654931">
    <w:abstractNumId w:val="14"/>
  </w:num>
  <w:num w:numId="21" w16cid:durableId="1302226135">
    <w:abstractNumId w:val="29"/>
  </w:num>
  <w:num w:numId="22" w16cid:durableId="1373773184">
    <w:abstractNumId w:val="12"/>
  </w:num>
  <w:num w:numId="23" w16cid:durableId="85737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067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15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152661">
    <w:abstractNumId w:val="10"/>
  </w:num>
  <w:num w:numId="27" w16cid:durableId="1499811706">
    <w:abstractNumId w:val="4"/>
  </w:num>
  <w:num w:numId="28" w16cid:durableId="1801075627">
    <w:abstractNumId w:val="1"/>
  </w:num>
  <w:num w:numId="29" w16cid:durableId="549464413">
    <w:abstractNumId w:val="21"/>
  </w:num>
  <w:num w:numId="30" w16cid:durableId="1360400873">
    <w:abstractNumId w:val="19"/>
  </w:num>
  <w:num w:numId="31" w16cid:durableId="525101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109112">
    <w:abstractNumId w:val="16"/>
  </w:num>
  <w:num w:numId="33" w16cid:durableId="981496828">
    <w:abstractNumId w:val="25"/>
  </w:num>
  <w:num w:numId="34" w16cid:durableId="1619140056">
    <w:abstractNumId w:val="6"/>
  </w:num>
  <w:num w:numId="35" w16cid:durableId="387340817">
    <w:abstractNumId w:val="32"/>
  </w:num>
  <w:num w:numId="36" w16cid:durableId="321860397">
    <w:abstractNumId w:val="30"/>
  </w:num>
  <w:num w:numId="37" w16cid:durableId="472411343">
    <w:abstractNumId w:val="0"/>
  </w:num>
  <w:num w:numId="38" w16cid:durableId="1166943300">
    <w:abstractNumId w:val="5"/>
  </w:num>
  <w:num w:numId="39" w16cid:durableId="141251038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6B2"/>
    <w:rsid w:val="000249E0"/>
    <w:rsid w:val="0002604C"/>
    <w:rsid w:val="000262EB"/>
    <w:rsid w:val="0002686C"/>
    <w:rsid w:val="00026BBB"/>
    <w:rsid w:val="00026EBB"/>
    <w:rsid w:val="00026FED"/>
    <w:rsid w:val="00030BAD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338A"/>
    <w:rsid w:val="00063A1B"/>
    <w:rsid w:val="00064891"/>
    <w:rsid w:val="00064949"/>
    <w:rsid w:val="00064988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EE1"/>
    <w:rsid w:val="00070F79"/>
    <w:rsid w:val="000719AD"/>
    <w:rsid w:val="00072B47"/>
    <w:rsid w:val="00073133"/>
    <w:rsid w:val="000732D2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F"/>
    <w:rsid w:val="000861CF"/>
    <w:rsid w:val="00086ACC"/>
    <w:rsid w:val="00086B70"/>
    <w:rsid w:val="00087A39"/>
    <w:rsid w:val="00087CCF"/>
    <w:rsid w:val="0009018E"/>
    <w:rsid w:val="0009070E"/>
    <w:rsid w:val="000910B2"/>
    <w:rsid w:val="00091CCF"/>
    <w:rsid w:val="0009224D"/>
    <w:rsid w:val="00092748"/>
    <w:rsid w:val="00092A2A"/>
    <w:rsid w:val="00092A91"/>
    <w:rsid w:val="00092C4C"/>
    <w:rsid w:val="000933E4"/>
    <w:rsid w:val="00093C8D"/>
    <w:rsid w:val="0009530A"/>
    <w:rsid w:val="00095749"/>
    <w:rsid w:val="000958B7"/>
    <w:rsid w:val="0009590E"/>
    <w:rsid w:val="00095C47"/>
    <w:rsid w:val="00095F3F"/>
    <w:rsid w:val="00096DDD"/>
    <w:rsid w:val="000A004F"/>
    <w:rsid w:val="000A1554"/>
    <w:rsid w:val="000A204E"/>
    <w:rsid w:val="000A246A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B10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E43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5CC"/>
    <w:rsid w:val="000D174C"/>
    <w:rsid w:val="000D2264"/>
    <w:rsid w:val="000D2308"/>
    <w:rsid w:val="000D2EB7"/>
    <w:rsid w:val="000D352B"/>
    <w:rsid w:val="000D3D68"/>
    <w:rsid w:val="000D3D74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22A"/>
    <w:rsid w:val="00107A31"/>
    <w:rsid w:val="00107C58"/>
    <w:rsid w:val="0011048B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FC4"/>
    <w:rsid w:val="00122272"/>
    <w:rsid w:val="00122485"/>
    <w:rsid w:val="00122B9F"/>
    <w:rsid w:val="001232B1"/>
    <w:rsid w:val="0012362E"/>
    <w:rsid w:val="00123E1D"/>
    <w:rsid w:val="00124214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AA0"/>
    <w:rsid w:val="00136EEE"/>
    <w:rsid w:val="001375F9"/>
    <w:rsid w:val="00137931"/>
    <w:rsid w:val="00140373"/>
    <w:rsid w:val="001409D9"/>
    <w:rsid w:val="001414DD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1A2D"/>
    <w:rsid w:val="00151A5F"/>
    <w:rsid w:val="00151C1F"/>
    <w:rsid w:val="00151C4D"/>
    <w:rsid w:val="0015273E"/>
    <w:rsid w:val="00152AE0"/>
    <w:rsid w:val="00153918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F17"/>
    <w:rsid w:val="0017430C"/>
    <w:rsid w:val="00174CD6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76A"/>
    <w:rsid w:val="00183E09"/>
    <w:rsid w:val="00184212"/>
    <w:rsid w:val="00184FF3"/>
    <w:rsid w:val="001853D8"/>
    <w:rsid w:val="001861A0"/>
    <w:rsid w:val="00186232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3246"/>
    <w:rsid w:val="00193D2B"/>
    <w:rsid w:val="00194052"/>
    <w:rsid w:val="001953C5"/>
    <w:rsid w:val="00195542"/>
    <w:rsid w:val="00195A61"/>
    <w:rsid w:val="00196521"/>
    <w:rsid w:val="00196C2B"/>
    <w:rsid w:val="00196CE9"/>
    <w:rsid w:val="00196F01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FC"/>
    <w:rsid w:val="001B203F"/>
    <w:rsid w:val="001B2159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225"/>
    <w:rsid w:val="00221622"/>
    <w:rsid w:val="0022166E"/>
    <w:rsid w:val="0022328E"/>
    <w:rsid w:val="00223B68"/>
    <w:rsid w:val="00223FD2"/>
    <w:rsid w:val="00224B33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B4F"/>
    <w:rsid w:val="0023106A"/>
    <w:rsid w:val="002312E7"/>
    <w:rsid w:val="002315A3"/>
    <w:rsid w:val="002315DA"/>
    <w:rsid w:val="00231627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64AC"/>
    <w:rsid w:val="00236501"/>
    <w:rsid w:val="00237828"/>
    <w:rsid w:val="00237955"/>
    <w:rsid w:val="00237E13"/>
    <w:rsid w:val="00240233"/>
    <w:rsid w:val="0024027C"/>
    <w:rsid w:val="0024116F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4627"/>
    <w:rsid w:val="00264D68"/>
    <w:rsid w:val="00264D69"/>
    <w:rsid w:val="00265719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6AF2"/>
    <w:rsid w:val="00287322"/>
    <w:rsid w:val="0028742E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75D"/>
    <w:rsid w:val="002B2CFD"/>
    <w:rsid w:val="002B379B"/>
    <w:rsid w:val="002B424E"/>
    <w:rsid w:val="002B5721"/>
    <w:rsid w:val="002B5882"/>
    <w:rsid w:val="002B5959"/>
    <w:rsid w:val="002B595B"/>
    <w:rsid w:val="002B6A0A"/>
    <w:rsid w:val="002B6F1E"/>
    <w:rsid w:val="002B7DA2"/>
    <w:rsid w:val="002C024A"/>
    <w:rsid w:val="002C0846"/>
    <w:rsid w:val="002C0C77"/>
    <w:rsid w:val="002C10AE"/>
    <w:rsid w:val="002C2224"/>
    <w:rsid w:val="002C267D"/>
    <w:rsid w:val="002C28EE"/>
    <w:rsid w:val="002C2F66"/>
    <w:rsid w:val="002C3D91"/>
    <w:rsid w:val="002C40F8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B42"/>
    <w:rsid w:val="002F43E0"/>
    <w:rsid w:val="002F4D04"/>
    <w:rsid w:val="002F4DFA"/>
    <w:rsid w:val="002F4E83"/>
    <w:rsid w:val="002F4FFC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2050C"/>
    <w:rsid w:val="00320AA7"/>
    <w:rsid w:val="00320BCE"/>
    <w:rsid w:val="00320F0C"/>
    <w:rsid w:val="00321A6D"/>
    <w:rsid w:val="00321CB8"/>
    <w:rsid w:val="00321EAF"/>
    <w:rsid w:val="00322055"/>
    <w:rsid w:val="003222E3"/>
    <w:rsid w:val="00322534"/>
    <w:rsid w:val="0032295B"/>
    <w:rsid w:val="003229C4"/>
    <w:rsid w:val="00323024"/>
    <w:rsid w:val="00323B47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CB3"/>
    <w:rsid w:val="00335E2C"/>
    <w:rsid w:val="003363A4"/>
    <w:rsid w:val="00336592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6B60"/>
    <w:rsid w:val="00346C58"/>
    <w:rsid w:val="00347A61"/>
    <w:rsid w:val="00350CB3"/>
    <w:rsid w:val="0035170B"/>
    <w:rsid w:val="003519C9"/>
    <w:rsid w:val="003520EF"/>
    <w:rsid w:val="00352335"/>
    <w:rsid w:val="0035292A"/>
    <w:rsid w:val="003536A1"/>
    <w:rsid w:val="0035380E"/>
    <w:rsid w:val="003543DB"/>
    <w:rsid w:val="00354C4D"/>
    <w:rsid w:val="003551F9"/>
    <w:rsid w:val="00355226"/>
    <w:rsid w:val="003553F4"/>
    <w:rsid w:val="0035541B"/>
    <w:rsid w:val="00355454"/>
    <w:rsid w:val="00355AE7"/>
    <w:rsid w:val="003563E9"/>
    <w:rsid w:val="003571FA"/>
    <w:rsid w:val="00357A05"/>
    <w:rsid w:val="00357C15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7"/>
    <w:rsid w:val="003643E9"/>
    <w:rsid w:val="00364F6F"/>
    <w:rsid w:val="0036722B"/>
    <w:rsid w:val="003700FD"/>
    <w:rsid w:val="003706EC"/>
    <w:rsid w:val="003714BA"/>
    <w:rsid w:val="00371855"/>
    <w:rsid w:val="0037297A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7377"/>
    <w:rsid w:val="003775F5"/>
    <w:rsid w:val="00380593"/>
    <w:rsid w:val="0038090F"/>
    <w:rsid w:val="00381094"/>
    <w:rsid w:val="00381E73"/>
    <w:rsid w:val="00382D22"/>
    <w:rsid w:val="00383498"/>
    <w:rsid w:val="0038457E"/>
    <w:rsid w:val="0038462F"/>
    <w:rsid w:val="0038538C"/>
    <w:rsid w:val="00385705"/>
    <w:rsid w:val="0038585E"/>
    <w:rsid w:val="00385A66"/>
    <w:rsid w:val="00385FC6"/>
    <w:rsid w:val="00386558"/>
    <w:rsid w:val="00386674"/>
    <w:rsid w:val="00386A5D"/>
    <w:rsid w:val="00387605"/>
    <w:rsid w:val="0038760F"/>
    <w:rsid w:val="00387B99"/>
    <w:rsid w:val="00390181"/>
    <w:rsid w:val="003916AA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16EE"/>
    <w:rsid w:val="003C1984"/>
    <w:rsid w:val="003C1B65"/>
    <w:rsid w:val="003C1BC6"/>
    <w:rsid w:val="003C1F22"/>
    <w:rsid w:val="003C227C"/>
    <w:rsid w:val="003C2D4A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A3C"/>
    <w:rsid w:val="003D2B2A"/>
    <w:rsid w:val="003D2B55"/>
    <w:rsid w:val="003D35A9"/>
    <w:rsid w:val="003D41A2"/>
    <w:rsid w:val="003D4289"/>
    <w:rsid w:val="003D4827"/>
    <w:rsid w:val="003D5081"/>
    <w:rsid w:val="003D5481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810"/>
    <w:rsid w:val="00403FDF"/>
    <w:rsid w:val="0040401B"/>
    <w:rsid w:val="0040416E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473"/>
    <w:rsid w:val="00415724"/>
    <w:rsid w:val="00415968"/>
    <w:rsid w:val="004167B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88D"/>
    <w:rsid w:val="00472B1A"/>
    <w:rsid w:val="00472D3A"/>
    <w:rsid w:val="00473080"/>
    <w:rsid w:val="0047312C"/>
    <w:rsid w:val="004732F1"/>
    <w:rsid w:val="0047366B"/>
    <w:rsid w:val="004739E4"/>
    <w:rsid w:val="00473A7B"/>
    <w:rsid w:val="00473F67"/>
    <w:rsid w:val="00473FB4"/>
    <w:rsid w:val="0047431B"/>
    <w:rsid w:val="00474AA9"/>
    <w:rsid w:val="00474BE8"/>
    <w:rsid w:val="00474CE3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71D4"/>
    <w:rsid w:val="00497909"/>
    <w:rsid w:val="00497BB0"/>
    <w:rsid w:val="004A013E"/>
    <w:rsid w:val="004A1614"/>
    <w:rsid w:val="004A1D02"/>
    <w:rsid w:val="004A1E86"/>
    <w:rsid w:val="004A28C7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B6"/>
    <w:rsid w:val="004B593D"/>
    <w:rsid w:val="004B5B3F"/>
    <w:rsid w:val="004B5D7E"/>
    <w:rsid w:val="004B5FAE"/>
    <w:rsid w:val="004B6132"/>
    <w:rsid w:val="004B7FAB"/>
    <w:rsid w:val="004C0735"/>
    <w:rsid w:val="004C0D8C"/>
    <w:rsid w:val="004C0F30"/>
    <w:rsid w:val="004C16C3"/>
    <w:rsid w:val="004C1D6A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72CC"/>
    <w:rsid w:val="004E76DB"/>
    <w:rsid w:val="004E77BD"/>
    <w:rsid w:val="004E7D8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A8C"/>
    <w:rsid w:val="004F5D60"/>
    <w:rsid w:val="004F5F2D"/>
    <w:rsid w:val="004F7285"/>
    <w:rsid w:val="004F73DF"/>
    <w:rsid w:val="004F764F"/>
    <w:rsid w:val="00500109"/>
    <w:rsid w:val="0050046E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30E1"/>
    <w:rsid w:val="00523458"/>
    <w:rsid w:val="005236E5"/>
    <w:rsid w:val="005237F4"/>
    <w:rsid w:val="005238FE"/>
    <w:rsid w:val="00523CF7"/>
    <w:rsid w:val="00523D7C"/>
    <w:rsid w:val="00525882"/>
    <w:rsid w:val="00525F3A"/>
    <w:rsid w:val="005260A1"/>
    <w:rsid w:val="00526A9E"/>
    <w:rsid w:val="00527692"/>
    <w:rsid w:val="00527C61"/>
    <w:rsid w:val="00530816"/>
    <w:rsid w:val="005312FA"/>
    <w:rsid w:val="005313EC"/>
    <w:rsid w:val="005318FE"/>
    <w:rsid w:val="0053229A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4026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8C2"/>
    <w:rsid w:val="005521F3"/>
    <w:rsid w:val="00552A95"/>
    <w:rsid w:val="005532A9"/>
    <w:rsid w:val="005534B6"/>
    <w:rsid w:val="005538B7"/>
    <w:rsid w:val="005539A6"/>
    <w:rsid w:val="00553DDF"/>
    <w:rsid w:val="0055416F"/>
    <w:rsid w:val="00554A04"/>
    <w:rsid w:val="00554ED4"/>
    <w:rsid w:val="005550A5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90E49"/>
    <w:rsid w:val="0059133E"/>
    <w:rsid w:val="0059155D"/>
    <w:rsid w:val="005916F3"/>
    <w:rsid w:val="00591D9F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4F45"/>
    <w:rsid w:val="005A5FDB"/>
    <w:rsid w:val="005A621C"/>
    <w:rsid w:val="005A69E5"/>
    <w:rsid w:val="005A73BE"/>
    <w:rsid w:val="005A75C8"/>
    <w:rsid w:val="005A775A"/>
    <w:rsid w:val="005A7760"/>
    <w:rsid w:val="005B04BF"/>
    <w:rsid w:val="005B077A"/>
    <w:rsid w:val="005B0C56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2F88"/>
    <w:rsid w:val="005C352E"/>
    <w:rsid w:val="005C3587"/>
    <w:rsid w:val="005C3E29"/>
    <w:rsid w:val="005C4B42"/>
    <w:rsid w:val="005C4FD6"/>
    <w:rsid w:val="005C4FEF"/>
    <w:rsid w:val="005C582B"/>
    <w:rsid w:val="005C5AE4"/>
    <w:rsid w:val="005C614F"/>
    <w:rsid w:val="005C64E9"/>
    <w:rsid w:val="005C7DBE"/>
    <w:rsid w:val="005D06BA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747E"/>
    <w:rsid w:val="005D751E"/>
    <w:rsid w:val="005D7544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661E"/>
    <w:rsid w:val="00606A43"/>
    <w:rsid w:val="006070FD"/>
    <w:rsid w:val="006072A8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23D4"/>
    <w:rsid w:val="006228D9"/>
    <w:rsid w:val="00623407"/>
    <w:rsid w:val="00623CAA"/>
    <w:rsid w:val="00623E74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60B"/>
    <w:rsid w:val="0064276F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C73"/>
    <w:rsid w:val="00647602"/>
    <w:rsid w:val="006476F0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CB"/>
    <w:rsid w:val="006914AA"/>
    <w:rsid w:val="00691FFE"/>
    <w:rsid w:val="0069257C"/>
    <w:rsid w:val="00692F61"/>
    <w:rsid w:val="006931B6"/>
    <w:rsid w:val="006931DD"/>
    <w:rsid w:val="006949BE"/>
    <w:rsid w:val="00694CDE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3A73"/>
    <w:rsid w:val="007149B9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C08"/>
    <w:rsid w:val="007221D6"/>
    <w:rsid w:val="007224D7"/>
    <w:rsid w:val="00722958"/>
    <w:rsid w:val="00722D21"/>
    <w:rsid w:val="00722D94"/>
    <w:rsid w:val="00723767"/>
    <w:rsid w:val="00724512"/>
    <w:rsid w:val="007245F4"/>
    <w:rsid w:val="00724B1B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42A"/>
    <w:rsid w:val="007739CB"/>
    <w:rsid w:val="00773CE3"/>
    <w:rsid w:val="007747E4"/>
    <w:rsid w:val="00774AD3"/>
    <w:rsid w:val="007757BA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87"/>
    <w:rsid w:val="007B0005"/>
    <w:rsid w:val="007B0642"/>
    <w:rsid w:val="007B0CA2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1589"/>
    <w:rsid w:val="007D22F0"/>
    <w:rsid w:val="007D235C"/>
    <w:rsid w:val="007D2A0E"/>
    <w:rsid w:val="007D2CB2"/>
    <w:rsid w:val="007D39D6"/>
    <w:rsid w:val="007D3F4E"/>
    <w:rsid w:val="007D48E6"/>
    <w:rsid w:val="007D5153"/>
    <w:rsid w:val="007D59AD"/>
    <w:rsid w:val="007D63EF"/>
    <w:rsid w:val="007D6742"/>
    <w:rsid w:val="007D6975"/>
    <w:rsid w:val="007D7015"/>
    <w:rsid w:val="007D72D4"/>
    <w:rsid w:val="007E05DC"/>
    <w:rsid w:val="007E0AB2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A76"/>
    <w:rsid w:val="007E6BCA"/>
    <w:rsid w:val="007E772A"/>
    <w:rsid w:val="007F08A0"/>
    <w:rsid w:val="007F2356"/>
    <w:rsid w:val="007F256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D3"/>
    <w:rsid w:val="00803B12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3719"/>
    <w:rsid w:val="008148B4"/>
    <w:rsid w:val="00815BDC"/>
    <w:rsid w:val="00815FB4"/>
    <w:rsid w:val="00816281"/>
    <w:rsid w:val="00816F8F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DBB"/>
    <w:rsid w:val="00850011"/>
    <w:rsid w:val="00850190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7016E"/>
    <w:rsid w:val="00870680"/>
    <w:rsid w:val="00870682"/>
    <w:rsid w:val="00871053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695"/>
    <w:rsid w:val="00880DA6"/>
    <w:rsid w:val="00881043"/>
    <w:rsid w:val="0088114B"/>
    <w:rsid w:val="00881919"/>
    <w:rsid w:val="00882B23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47E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E79"/>
    <w:rsid w:val="00894521"/>
    <w:rsid w:val="00894C9D"/>
    <w:rsid w:val="008955D0"/>
    <w:rsid w:val="0089561C"/>
    <w:rsid w:val="008960A6"/>
    <w:rsid w:val="00896311"/>
    <w:rsid w:val="00896DE9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3B14"/>
    <w:rsid w:val="008A45BA"/>
    <w:rsid w:val="008A5BB4"/>
    <w:rsid w:val="008A5D09"/>
    <w:rsid w:val="008A6890"/>
    <w:rsid w:val="008A71D9"/>
    <w:rsid w:val="008A7388"/>
    <w:rsid w:val="008A75EC"/>
    <w:rsid w:val="008A7AF8"/>
    <w:rsid w:val="008A7B3B"/>
    <w:rsid w:val="008A7B94"/>
    <w:rsid w:val="008B0B03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4477"/>
    <w:rsid w:val="008D45EF"/>
    <w:rsid w:val="008D46A3"/>
    <w:rsid w:val="008D481A"/>
    <w:rsid w:val="008D4909"/>
    <w:rsid w:val="008D4A65"/>
    <w:rsid w:val="008D511A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69F"/>
    <w:rsid w:val="008E299E"/>
    <w:rsid w:val="008E2E84"/>
    <w:rsid w:val="008E3530"/>
    <w:rsid w:val="008E3663"/>
    <w:rsid w:val="008E3BB0"/>
    <w:rsid w:val="008E3D64"/>
    <w:rsid w:val="008E4996"/>
    <w:rsid w:val="008E4A1D"/>
    <w:rsid w:val="008E4CB0"/>
    <w:rsid w:val="008E5175"/>
    <w:rsid w:val="008E52E2"/>
    <w:rsid w:val="008E5AA7"/>
    <w:rsid w:val="008E5D5F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F6"/>
    <w:rsid w:val="0092743F"/>
    <w:rsid w:val="009275F8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C5C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DC5"/>
    <w:rsid w:val="009464D4"/>
    <w:rsid w:val="0094724C"/>
    <w:rsid w:val="009508CF"/>
    <w:rsid w:val="009521C7"/>
    <w:rsid w:val="0095239F"/>
    <w:rsid w:val="00952519"/>
    <w:rsid w:val="00952A48"/>
    <w:rsid w:val="0095346B"/>
    <w:rsid w:val="0095383E"/>
    <w:rsid w:val="0095454B"/>
    <w:rsid w:val="00954861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FF7"/>
    <w:rsid w:val="00964AB4"/>
    <w:rsid w:val="00964B07"/>
    <w:rsid w:val="00964B8B"/>
    <w:rsid w:val="00964B98"/>
    <w:rsid w:val="00964C39"/>
    <w:rsid w:val="00965B2E"/>
    <w:rsid w:val="00966215"/>
    <w:rsid w:val="00966D15"/>
    <w:rsid w:val="00966FC7"/>
    <w:rsid w:val="00967898"/>
    <w:rsid w:val="00970315"/>
    <w:rsid w:val="0097046E"/>
    <w:rsid w:val="009711E6"/>
    <w:rsid w:val="0097163A"/>
    <w:rsid w:val="0097186F"/>
    <w:rsid w:val="00971F4F"/>
    <w:rsid w:val="009725EA"/>
    <w:rsid w:val="00973016"/>
    <w:rsid w:val="00973727"/>
    <w:rsid w:val="009738BC"/>
    <w:rsid w:val="0097454F"/>
    <w:rsid w:val="00975976"/>
    <w:rsid w:val="00975987"/>
    <w:rsid w:val="00976B82"/>
    <w:rsid w:val="00976C44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71FB"/>
    <w:rsid w:val="009A0967"/>
    <w:rsid w:val="009A0F91"/>
    <w:rsid w:val="009A1112"/>
    <w:rsid w:val="009A12DA"/>
    <w:rsid w:val="009A299F"/>
    <w:rsid w:val="009A512F"/>
    <w:rsid w:val="009A5223"/>
    <w:rsid w:val="009A522E"/>
    <w:rsid w:val="009A5A46"/>
    <w:rsid w:val="009A5CAC"/>
    <w:rsid w:val="009A694B"/>
    <w:rsid w:val="009B0249"/>
    <w:rsid w:val="009B08AD"/>
    <w:rsid w:val="009B10AE"/>
    <w:rsid w:val="009B1219"/>
    <w:rsid w:val="009B3899"/>
    <w:rsid w:val="009B3B07"/>
    <w:rsid w:val="009B3E8E"/>
    <w:rsid w:val="009B46BE"/>
    <w:rsid w:val="009B4E8F"/>
    <w:rsid w:val="009B5190"/>
    <w:rsid w:val="009B55AF"/>
    <w:rsid w:val="009B58EF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6B"/>
    <w:rsid w:val="009D7295"/>
    <w:rsid w:val="009D789F"/>
    <w:rsid w:val="009E07CD"/>
    <w:rsid w:val="009E13E5"/>
    <w:rsid w:val="009E1F73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517"/>
    <w:rsid w:val="009E6A5C"/>
    <w:rsid w:val="009E7046"/>
    <w:rsid w:val="009E7BDF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A26"/>
    <w:rsid w:val="009F4E20"/>
    <w:rsid w:val="009F60CB"/>
    <w:rsid w:val="009F64E8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2490"/>
    <w:rsid w:val="00A326DD"/>
    <w:rsid w:val="00A3363E"/>
    <w:rsid w:val="00A336B8"/>
    <w:rsid w:val="00A33FBC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E8C"/>
    <w:rsid w:val="00A53592"/>
    <w:rsid w:val="00A53CB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5CD4"/>
    <w:rsid w:val="00A666BF"/>
    <w:rsid w:val="00A7014C"/>
    <w:rsid w:val="00A70450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B0B"/>
    <w:rsid w:val="00A84C9D"/>
    <w:rsid w:val="00A84FC8"/>
    <w:rsid w:val="00A85115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567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EC2"/>
    <w:rsid w:val="00AA21E7"/>
    <w:rsid w:val="00AA2625"/>
    <w:rsid w:val="00AA2CE5"/>
    <w:rsid w:val="00AA2D67"/>
    <w:rsid w:val="00AA2E0D"/>
    <w:rsid w:val="00AA42A0"/>
    <w:rsid w:val="00AA437D"/>
    <w:rsid w:val="00AA5273"/>
    <w:rsid w:val="00AA56ED"/>
    <w:rsid w:val="00AA5941"/>
    <w:rsid w:val="00AA5B87"/>
    <w:rsid w:val="00AA60B0"/>
    <w:rsid w:val="00AA635F"/>
    <w:rsid w:val="00AA6BAC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70F7"/>
    <w:rsid w:val="00AD0B42"/>
    <w:rsid w:val="00AD13C5"/>
    <w:rsid w:val="00AD13F6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727D"/>
    <w:rsid w:val="00AF0344"/>
    <w:rsid w:val="00AF075C"/>
    <w:rsid w:val="00AF097A"/>
    <w:rsid w:val="00AF17A7"/>
    <w:rsid w:val="00AF1DA4"/>
    <w:rsid w:val="00AF1DC7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D0"/>
    <w:rsid w:val="00AF5279"/>
    <w:rsid w:val="00AF528D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9F7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39C4"/>
    <w:rsid w:val="00B43A9F"/>
    <w:rsid w:val="00B44EF0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1CC6"/>
    <w:rsid w:val="00B826A2"/>
    <w:rsid w:val="00B833CF"/>
    <w:rsid w:val="00B83545"/>
    <w:rsid w:val="00B83DA3"/>
    <w:rsid w:val="00B84BD4"/>
    <w:rsid w:val="00B84F68"/>
    <w:rsid w:val="00B85EE0"/>
    <w:rsid w:val="00B8771E"/>
    <w:rsid w:val="00B87C81"/>
    <w:rsid w:val="00B902C8"/>
    <w:rsid w:val="00B90559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E70"/>
    <w:rsid w:val="00BA271F"/>
    <w:rsid w:val="00BA2894"/>
    <w:rsid w:val="00BA2F62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AFC"/>
    <w:rsid w:val="00BB6219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7615"/>
    <w:rsid w:val="00BD0033"/>
    <w:rsid w:val="00BD041D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2B8"/>
    <w:rsid w:val="00BE2B97"/>
    <w:rsid w:val="00BE2C45"/>
    <w:rsid w:val="00BE2EDA"/>
    <w:rsid w:val="00BE3B3C"/>
    <w:rsid w:val="00BE4048"/>
    <w:rsid w:val="00BE40F6"/>
    <w:rsid w:val="00BE575D"/>
    <w:rsid w:val="00BE73BB"/>
    <w:rsid w:val="00BE7944"/>
    <w:rsid w:val="00BE7B03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749"/>
    <w:rsid w:val="00C21A99"/>
    <w:rsid w:val="00C21D87"/>
    <w:rsid w:val="00C21DB3"/>
    <w:rsid w:val="00C22319"/>
    <w:rsid w:val="00C22B53"/>
    <w:rsid w:val="00C22DE8"/>
    <w:rsid w:val="00C23203"/>
    <w:rsid w:val="00C23B44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D75"/>
    <w:rsid w:val="00C32A7A"/>
    <w:rsid w:val="00C32BDF"/>
    <w:rsid w:val="00C32D0D"/>
    <w:rsid w:val="00C33A37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91E"/>
    <w:rsid w:val="00C53E03"/>
    <w:rsid w:val="00C5416D"/>
    <w:rsid w:val="00C5426A"/>
    <w:rsid w:val="00C5458F"/>
    <w:rsid w:val="00C549E5"/>
    <w:rsid w:val="00C54CC6"/>
    <w:rsid w:val="00C551E2"/>
    <w:rsid w:val="00C55243"/>
    <w:rsid w:val="00C55754"/>
    <w:rsid w:val="00C55A9B"/>
    <w:rsid w:val="00C55EB9"/>
    <w:rsid w:val="00C563D4"/>
    <w:rsid w:val="00C56C78"/>
    <w:rsid w:val="00C574CB"/>
    <w:rsid w:val="00C575A0"/>
    <w:rsid w:val="00C5764D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6C6"/>
    <w:rsid w:val="00C72340"/>
    <w:rsid w:val="00C7262B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B18"/>
    <w:rsid w:val="00C91F71"/>
    <w:rsid w:val="00C92207"/>
    <w:rsid w:val="00C92D3C"/>
    <w:rsid w:val="00C9313B"/>
    <w:rsid w:val="00C93A98"/>
    <w:rsid w:val="00C93C19"/>
    <w:rsid w:val="00C94948"/>
    <w:rsid w:val="00C94C69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23AE"/>
    <w:rsid w:val="00CA32C9"/>
    <w:rsid w:val="00CA344B"/>
    <w:rsid w:val="00CA3E1A"/>
    <w:rsid w:val="00CA4B54"/>
    <w:rsid w:val="00CA50F0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166C"/>
    <w:rsid w:val="00CD1EF7"/>
    <w:rsid w:val="00CD2218"/>
    <w:rsid w:val="00CD3317"/>
    <w:rsid w:val="00CD39F0"/>
    <w:rsid w:val="00CD3C3C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D00442"/>
    <w:rsid w:val="00D00E10"/>
    <w:rsid w:val="00D00F17"/>
    <w:rsid w:val="00D014B4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8C9"/>
    <w:rsid w:val="00D05C30"/>
    <w:rsid w:val="00D05CD3"/>
    <w:rsid w:val="00D05F96"/>
    <w:rsid w:val="00D06086"/>
    <w:rsid w:val="00D06219"/>
    <w:rsid w:val="00D0644A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F0F"/>
    <w:rsid w:val="00D26082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6B2"/>
    <w:rsid w:val="00D46C95"/>
    <w:rsid w:val="00D46E21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5D0"/>
    <w:rsid w:val="00D73993"/>
    <w:rsid w:val="00D74C86"/>
    <w:rsid w:val="00D7510B"/>
    <w:rsid w:val="00D7592C"/>
    <w:rsid w:val="00D75C58"/>
    <w:rsid w:val="00D75F68"/>
    <w:rsid w:val="00D76B20"/>
    <w:rsid w:val="00D77F48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886"/>
    <w:rsid w:val="00D96BB4"/>
    <w:rsid w:val="00D9711A"/>
    <w:rsid w:val="00D9740E"/>
    <w:rsid w:val="00D97EC5"/>
    <w:rsid w:val="00DA0253"/>
    <w:rsid w:val="00DA0E30"/>
    <w:rsid w:val="00DA18B7"/>
    <w:rsid w:val="00DA3729"/>
    <w:rsid w:val="00DA3CCF"/>
    <w:rsid w:val="00DA3F36"/>
    <w:rsid w:val="00DA3F7A"/>
    <w:rsid w:val="00DA45D5"/>
    <w:rsid w:val="00DA4F58"/>
    <w:rsid w:val="00DA515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FF5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B4"/>
    <w:rsid w:val="00DE3D30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216B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4196"/>
    <w:rsid w:val="00E144D4"/>
    <w:rsid w:val="00E147B8"/>
    <w:rsid w:val="00E14E68"/>
    <w:rsid w:val="00E15456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AA1"/>
    <w:rsid w:val="00E20F68"/>
    <w:rsid w:val="00E211B4"/>
    <w:rsid w:val="00E21938"/>
    <w:rsid w:val="00E21C85"/>
    <w:rsid w:val="00E21D88"/>
    <w:rsid w:val="00E22341"/>
    <w:rsid w:val="00E223EC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C8B"/>
    <w:rsid w:val="00E25251"/>
    <w:rsid w:val="00E2582B"/>
    <w:rsid w:val="00E25855"/>
    <w:rsid w:val="00E25BDC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1B49"/>
    <w:rsid w:val="00E51CC4"/>
    <w:rsid w:val="00E51FCE"/>
    <w:rsid w:val="00E5207C"/>
    <w:rsid w:val="00E529E0"/>
    <w:rsid w:val="00E53780"/>
    <w:rsid w:val="00E538DA"/>
    <w:rsid w:val="00E54BE8"/>
    <w:rsid w:val="00E55062"/>
    <w:rsid w:val="00E56238"/>
    <w:rsid w:val="00E56384"/>
    <w:rsid w:val="00E56B81"/>
    <w:rsid w:val="00E575BF"/>
    <w:rsid w:val="00E57BCA"/>
    <w:rsid w:val="00E60020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FD8"/>
    <w:rsid w:val="00E90519"/>
    <w:rsid w:val="00E90F1D"/>
    <w:rsid w:val="00E92295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660"/>
    <w:rsid w:val="00ED07E5"/>
    <w:rsid w:val="00ED0D1C"/>
    <w:rsid w:val="00ED1930"/>
    <w:rsid w:val="00ED2267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EE3"/>
    <w:rsid w:val="00EE59D1"/>
    <w:rsid w:val="00EE5C72"/>
    <w:rsid w:val="00EE5E0E"/>
    <w:rsid w:val="00EE6A31"/>
    <w:rsid w:val="00EE6A7F"/>
    <w:rsid w:val="00EE748E"/>
    <w:rsid w:val="00EE76B1"/>
    <w:rsid w:val="00EE77F0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2C9B"/>
    <w:rsid w:val="00F02E90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B4F"/>
    <w:rsid w:val="00F24EC8"/>
    <w:rsid w:val="00F25537"/>
    <w:rsid w:val="00F25B5A"/>
    <w:rsid w:val="00F261E7"/>
    <w:rsid w:val="00F26738"/>
    <w:rsid w:val="00F26BB7"/>
    <w:rsid w:val="00F27478"/>
    <w:rsid w:val="00F27BE7"/>
    <w:rsid w:val="00F300B9"/>
    <w:rsid w:val="00F301BE"/>
    <w:rsid w:val="00F30844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301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331C"/>
    <w:rsid w:val="00F53599"/>
    <w:rsid w:val="00F53F5D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70BF"/>
    <w:rsid w:val="00F77BA7"/>
    <w:rsid w:val="00F77CE7"/>
    <w:rsid w:val="00F77F62"/>
    <w:rsid w:val="00F8178C"/>
    <w:rsid w:val="00F819C2"/>
    <w:rsid w:val="00F81AD1"/>
    <w:rsid w:val="00F82AF5"/>
    <w:rsid w:val="00F83EB5"/>
    <w:rsid w:val="00F8411F"/>
    <w:rsid w:val="00F84130"/>
    <w:rsid w:val="00F844C2"/>
    <w:rsid w:val="00F84653"/>
    <w:rsid w:val="00F846AF"/>
    <w:rsid w:val="00F84D7E"/>
    <w:rsid w:val="00F85784"/>
    <w:rsid w:val="00F8629E"/>
    <w:rsid w:val="00F8698F"/>
    <w:rsid w:val="00F869C9"/>
    <w:rsid w:val="00F90646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E7"/>
    <w:rsid w:val="00F974A7"/>
    <w:rsid w:val="00F97BE8"/>
    <w:rsid w:val="00FA00A6"/>
    <w:rsid w:val="00FA09C0"/>
    <w:rsid w:val="00FA0A71"/>
    <w:rsid w:val="00FA0F2C"/>
    <w:rsid w:val="00FA17D8"/>
    <w:rsid w:val="00FA1AB6"/>
    <w:rsid w:val="00FA2998"/>
    <w:rsid w:val="00FA2B1F"/>
    <w:rsid w:val="00FA2DDF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1FE7"/>
    <w:rsid w:val="00FE2A66"/>
    <w:rsid w:val="00FE2CA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12472</TotalTime>
  <Pages>1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1265</cp:revision>
  <cp:lastPrinted>2024-09-10T11:02:00Z</cp:lastPrinted>
  <dcterms:created xsi:type="dcterms:W3CDTF">2018-11-20T06:24:00Z</dcterms:created>
  <dcterms:modified xsi:type="dcterms:W3CDTF">2024-09-10T11:03:00Z</dcterms:modified>
</cp:coreProperties>
</file>