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72DFB" w14:textId="77777777" w:rsidR="0006212D" w:rsidRPr="00EA3931" w:rsidRDefault="0006212D" w:rsidP="0006212D">
      <w:pPr>
        <w:rPr>
          <w:rFonts w:ascii="Times New Roman" w:hAnsi="Times New Roman" w:cs="Times New Roman"/>
          <w:b/>
        </w:rPr>
      </w:pPr>
    </w:p>
    <w:p w14:paraId="3D75BD01" w14:textId="59EDC996" w:rsidR="00E36778" w:rsidRPr="00EA3931" w:rsidRDefault="00E36778" w:rsidP="00E36778">
      <w:pPr>
        <w:spacing w:before="100" w:beforeAutospacing="1" w:after="100" w:afterAutospacing="1"/>
        <w:rPr>
          <w:rFonts w:ascii="Times New Roman" w:eastAsiaTheme="minorEastAsia" w:hAnsi="Times New Roman" w:cs="Times New Roman"/>
          <w:b/>
          <w:bCs/>
          <w:lang w:eastAsia="pl-PL"/>
        </w:rPr>
      </w:pPr>
      <w:r w:rsidRPr="00EA3931">
        <w:rPr>
          <w:rFonts w:ascii="Times New Roman" w:eastAsiaTheme="minorEastAsia" w:hAnsi="Times New Roman" w:cs="Times New Roman"/>
          <w:b/>
          <w:bCs/>
          <w:lang w:eastAsia="pl-PL"/>
        </w:rPr>
        <w:t>RP.0002.10.2024</w:t>
      </w:r>
      <w:r w:rsidRPr="00EA3931">
        <w:rPr>
          <w:rFonts w:ascii="Times New Roman" w:eastAsiaTheme="minorEastAsia" w:hAnsi="Times New Roman" w:cs="Times New Roman"/>
          <w:b/>
          <w:bCs/>
          <w:lang w:eastAsia="pl-PL"/>
        </w:rPr>
        <w:tab/>
      </w:r>
      <w:r w:rsidRPr="00EA3931">
        <w:rPr>
          <w:rFonts w:ascii="Times New Roman" w:eastAsiaTheme="minorEastAsia" w:hAnsi="Times New Roman" w:cs="Times New Roman"/>
          <w:b/>
          <w:bCs/>
          <w:lang w:eastAsia="pl-PL"/>
        </w:rPr>
        <w:tab/>
      </w:r>
      <w:r w:rsidRPr="00EA3931">
        <w:rPr>
          <w:rFonts w:ascii="Times New Roman" w:eastAsiaTheme="minorEastAsia" w:hAnsi="Times New Roman" w:cs="Times New Roman"/>
          <w:b/>
          <w:bCs/>
          <w:lang w:eastAsia="pl-PL"/>
        </w:rPr>
        <w:tab/>
      </w:r>
      <w:r w:rsidRPr="00EA3931">
        <w:rPr>
          <w:rFonts w:ascii="Times New Roman" w:eastAsiaTheme="minorEastAsia" w:hAnsi="Times New Roman" w:cs="Times New Roman"/>
          <w:b/>
          <w:bCs/>
          <w:lang w:eastAsia="pl-PL"/>
        </w:rPr>
        <w:tab/>
      </w:r>
      <w:r w:rsidRPr="00EA3931">
        <w:rPr>
          <w:rFonts w:ascii="Times New Roman" w:eastAsiaTheme="minorEastAsia" w:hAnsi="Times New Roman" w:cs="Times New Roman"/>
          <w:b/>
          <w:bCs/>
          <w:lang w:eastAsia="pl-PL"/>
        </w:rPr>
        <w:tab/>
      </w:r>
      <w:r w:rsidRPr="00EA3931">
        <w:rPr>
          <w:rFonts w:ascii="Times New Roman" w:eastAsiaTheme="minorEastAsia" w:hAnsi="Times New Roman" w:cs="Times New Roman"/>
          <w:b/>
          <w:bCs/>
          <w:lang w:eastAsia="pl-PL"/>
        </w:rPr>
        <w:tab/>
      </w:r>
      <w:r w:rsidRPr="00EA3931">
        <w:rPr>
          <w:rFonts w:ascii="Times New Roman" w:eastAsiaTheme="minorEastAsia" w:hAnsi="Times New Roman" w:cs="Times New Roman"/>
          <w:b/>
          <w:bCs/>
          <w:lang w:eastAsia="pl-PL"/>
        </w:rPr>
        <w:tab/>
      </w:r>
    </w:p>
    <w:p w14:paraId="68E0A707" w14:textId="626C2BCC" w:rsidR="00E36778" w:rsidRPr="00EA3931" w:rsidRDefault="00E36778" w:rsidP="00E36778">
      <w:pPr>
        <w:jc w:val="center"/>
        <w:rPr>
          <w:rFonts w:ascii="Times New Roman" w:hAnsi="Times New Roman" w:cs="Times New Roman"/>
          <w:b/>
          <w:bCs/>
          <w:kern w:val="2"/>
          <w14:ligatures w14:val="standardContextual"/>
        </w:rPr>
      </w:pPr>
      <w:r w:rsidRPr="00EA3931">
        <w:rPr>
          <w:rFonts w:ascii="Times New Roman" w:hAnsi="Times New Roman" w:cs="Times New Roman"/>
          <w:b/>
          <w:bCs/>
          <w:kern w:val="2"/>
          <w14:ligatures w14:val="standardContextual"/>
        </w:rPr>
        <w:t>PROTOKÓŁ NR VI/2024</w:t>
      </w:r>
    </w:p>
    <w:p w14:paraId="0D74A551" w14:textId="77777777" w:rsidR="00E36778" w:rsidRPr="00EA3931" w:rsidRDefault="00E36778" w:rsidP="00E36778">
      <w:pPr>
        <w:jc w:val="center"/>
        <w:rPr>
          <w:rFonts w:ascii="Times New Roman" w:hAnsi="Times New Roman" w:cs="Times New Roman"/>
          <w:b/>
          <w:bCs/>
          <w:kern w:val="2"/>
          <w14:ligatures w14:val="standardContextual"/>
        </w:rPr>
      </w:pPr>
      <w:r w:rsidRPr="00EA3931">
        <w:rPr>
          <w:rFonts w:ascii="Times New Roman" w:hAnsi="Times New Roman" w:cs="Times New Roman"/>
          <w:b/>
          <w:bCs/>
          <w:kern w:val="2"/>
          <w14:ligatures w14:val="standardContextual"/>
        </w:rPr>
        <w:t>SESJI RADY POWIATU BRZESKIEGO</w:t>
      </w:r>
    </w:p>
    <w:p w14:paraId="4EF6CBDF" w14:textId="168AE77E" w:rsidR="00E36778" w:rsidRPr="00EA3931" w:rsidRDefault="00E36778" w:rsidP="00E36778">
      <w:pPr>
        <w:jc w:val="center"/>
        <w:rPr>
          <w:rFonts w:ascii="Times New Roman" w:hAnsi="Times New Roman" w:cs="Times New Roman"/>
          <w:b/>
          <w:bCs/>
          <w:kern w:val="2"/>
          <w14:ligatures w14:val="standardContextual"/>
        </w:rPr>
      </w:pPr>
      <w:r w:rsidRPr="00EA3931">
        <w:rPr>
          <w:rFonts w:ascii="Times New Roman" w:hAnsi="Times New Roman" w:cs="Times New Roman"/>
          <w:b/>
          <w:bCs/>
          <w:kern w:val="2"/>
          <w14:ligatures w14:val="standardContextual"/>
        </w:rPr>
        <w:t>W DNIU 24 PAŹDZIERNIKA  2024 r.</w:t>
      </w:r>
    </w:p>
    <w:p w14:paraId="6CF813BC" w14:textId="017CFC17" w:rsidR="00E36778" w:rsidRPr="00EA3931" w:rsidRDefault="00E36778" w:rsidP="00E36778">
      <w:pPr>
        <w:spacing w:before="100" w:beforeAutospacing="1" w:after="100" w:afterAutospacing="1"/>
        <w:rPr>
          <w:rFonts w:ascii="Times New Roman" w:eastAsiaTheme="minorEastAsia" w:hAnsi="Times New Roman" w:cs="Times New Roman"/>
          <w:lang w:eastAsia="pl-PL"/>
        </w:rPr>
      </w:pPr>
      <w:r w:rsidRPr="00EA3931">
        <w:rPr>
          <w:rFonts w:ascii="Times New Roman" w:eastAsiaTheme="minorEastAsia" w:hAnsi="Times New Roman" w:cs="Times New Roman"/>
          <w:lang w:eastAsia="pl-PL"/>
        </w:rPr>
        <w:t xml:space="preserve">   Sesję zwołała w dniu </w:t>
      </w:r>
      <w:r w:rsidR="00C238F1" w:rsidRPr="00EA3931">
        <w:rPr>
          <w:rFonts w:ascii="Times New Roman" w:eastAsiaTheme="minorEastAsia" w:hAnsi="Times New Roman" w:cs="Times New Roman"/>
          <w:lang w:eastAsia="pl-PL"/>
        </w:rPr>
        <w:t>16</w:t>
      </w:r>
      <w:r w:rsidR="00E01719" w:rsidRPr="00EA3931">
        <w:rPr>
          <w:rFonts w:ascii="Times New Roman" w:eastAsiaTheme="minorEastAsia" w:hAnsi="Times New Roman" w:cs="Times New Roman"/>
          <w:lang w:eastAsia="pl-PL"/>
        </w:rPr>
        <w:t xml:space="preserve"> października</w:t>
      </w:r>
      <w:r w:rsidRPr="00EA3931">
        <w:rPr>
          <w:rFonts w:ascii="Times New Roman" w:eastAsiaTheme="minorEastAsia" w:hAnsi="Times New Roman" w:cs="Times New Roman"/>
          <w:lang w:eastAsia="pl-PL"/>
        </w:rPr>
        <w:t xml:space="preserve">  2024 r. Przewodnicząca Rady Renata Listowska w Muzeum Piastów Śląskich w Brzegu z następującym projektem porządku obrad dołączonym do zawiadomienia o zwołaniu sesji:</w:t>
      </w:r>
    </w:p>
    <w:p w14:paraId="13BC2F27" w14:textId="10E7B803" w:rsidR="00AD56A7" w:rsidRPr="00EA3931" w:rsidRDefault="00AD56A7" w:rsidP="00AD56A7">
      <w:pPr>
        <w:spacing w:line="276" w:lineRule="auto"/>
        <w:rPr>
          <w:rFonts w:ascii="Times New Roman" w:eastAsia="Times New Roman" w:hAnsi="Times New Roman" w:cs="Times New Roman"/>
          <w:kern w:val="2"/>
          <w:lang w:eastAsia="zh-CN" w:bidi="hi-IN"/>
        </w:rPr>
      </w:pPr>
      <w:r w:rsidRPr="00EA3931">
        <w:rPr>
          <w:rFonts w:ascii="Times New Roman" w:eastAsia="Times New Roman" w:hAnsi="Times New Roman" w:cs="Times New Roman"/>
          <w:kern w:val="2"/>
          <w:lang w:eastAsia="zh-CN" w:bidi="hi-IN"/>
        </w:rPr>
        <w:t>1.</w:t>
      </w:r>
      <w:r w:rsidR="006F66D4" w:rsidRPr="00EA3931">
        <w:rPr>
          <w:rFonts w:ascii="Times New Roman" w:eastAsia="Times New Roman" w:hAnsi="Times New Roman" w:cs="Times New Roman"/>
          <w:kern w:val="2"/>
          <w:lang w:eastAsia="zh-CN" w:bidi="hi-IN"/>
        </w:rPr>
        <w:t xml:space="preserve"> </w:t>
      </w:r>
      <w:r w:rsidRPr="00EA3931">
        <w:rPr>
          <w:rFonts w:ascii="Times New Roman" w:eastAsia="Times New Roman" w:hAnsi="Times New Roman" w:cs="Times New Roman"/>
          <w:kern w:val="2"/>
          <w:lang w:eastAsia="zh-CN" w:bidi="hi-IN"/>
        </w:rPr>
        <w:t>Otwarcie obrad i stwierdzenie ich prawomocności.</w:t>
      </w:r>
    </w:p>
    <w:p w14:paraId="3F9C9189" w14:textId="77777777" w:rsidR="00AD56A7" w:rsidRPr="00EA3931" w:rsidRDefault="00AD56A7" w:rsidP="00AD56A7">
      <w:pPr>
        <w:spacing w:line="276" w:lineRule="auto"/>
        <w:rPr>
          <w:rFonts w:ascii="Times New Roman" w:eastAsia="Times New Roman" w:hAnsi="Times New Roman" w:cs="Times New Roman"/>
          <w:kern w:val="2"/>
          <w:lang w:eastAsia="zh-CN" w:bidi="hi-IN"/>
        </w:rPr>
      </w:pPr>
      <w:r w:rsidRPr="00EA3931">
        <w:rPr>
          <w:rFonts w:ascii="Times New Roman" w:eastAsia="Times New Roman" w:hAnsi="Times New Roman" w:cs="Times New Roman"/>
          <w:kern w:val="2"/>
          <w:lang w:eastAsia="zh-CN" w:bidi="hi-IN"/>
        </w:rPr>
        <w:t>2. Rozpatrzenie wniosków o zmianę porządku obrad.</w:t>
      </w:r>
    </w:p>
    <w:p w14:paraId="33B5268C" w14:textId="4070F3F0" w:rsidR="00AD56A7" w:rsidRPr="00EA3931" w:rsidRDefault="00AD56A7" w:rsidP="00AD56A7">
      <w:pPr>
        <w:spacing w:line="276" w:lineRule="auto"/>
        <w:rPr>
          <w:rFonts w:ascii="Times New Roman" w:eastAsia="Times New Roman" w:hAnsi="Times New Roman" w:cs="Times New Roman"/>
          <w:kern w:val="2"/>
          <w:lang w:eastAsia="zh-CN" w:bidi="hi-IN"/>
        </w:rPr>
      </w:pPr>
      <w:r w:rsidRPr="00EA3931">
        <w:rPr>
          <w:rFonts w:ascii="Times New Roman" w:eastAsia="Times New Roman" w:hAnsi="Times New Roman" w:cs="Times New Roman"/>
          <w:kern w:val="2"/>
          <w:lang w:eastAsia="zh-CN" w:bidi="hi-IN"/>
        </w:rPr>
        <w:t xml:space="preserve">3. Rozpatrzenie ewentualnych wniosków o sprostowanie lub uzupełnienie protokołu z dnia </w:t>
      </w:r>
    </w:p>
    <w:p w14:paraId="4794AB04" w14:textId="77777777" w:rsidR="00AD56A7" w:rsidRPr="00EA3931" w:rsidRDefault="00AD56A7" w:rsidP="00AD56A7">
      <w:pPr>
        <w:spacing w:line="276" w:lineRule="auto"/>
        <w:rPr>
          <w:rFonts w:ascii="Times New Roman" w:eastAsia="Times New Roman" w:hAnsi="Times New Roman" w:cs="Times New Roman"/>
          <w:kern w:val="2"/>
          <w:lang w:eastAsia="zh-CN" w:bidi="hi-IN"/>
        </w:rPr>
      </w:pPr>
      <w:r w:rsidRPr="00EA3931">
        <w:rPr>
          <w:rFonts w:ascii="Times New Roman" w:eastAsia="Times New Roman" w:hAnsi="Times New Roman" w:cs="Times New Roman"/>
          <w:kern w:val="2"/>
          <w:lang w:eastAsia="zh-CN" w:bidi="hi-IN"/>
        </w:rPr>
        <w:t xml:space="preserve">    26.09.2024 r. </w:t>
      </w:r>
    </w:p>
    <w:p w14:paraId="2D719058" w14:textId="77777777" w:rsidR="00AD56A7" w:rsidRPr="00EA3931" w:rsidRDefault="00AD56A7" w:rsidP="00AD56A7">
      <w:pPr>
        <w:spacing w:line="276" w:lineRule="auto"/>
        <w:rPr>
          <w:rFonts w:ascii="Times New Roman" w:eastAsia="Times New Roman" w:hAnsi="Times New Roman" w:cs="Times New Roman"/>
          <w:kern w:val="2"/>
          <w:lang w:eastAsia="zh-CN" w:bidi="hi-IN"/>
        </w:rPr>
      </w:pPr>
      <w:r w:rsidRPr="00EA3931">
        <w:rPr>
          <w:rFonts w:ascii="Times New Roman" w:eastAsia="Times New Roman" w:hAnsi="Times New Roman" w:cs="Times New Roman"/>
          <w:kern w:val="2"/>
          <w:lang w:eastAsia="zh-CN" w:bidi="hi-IN"/>
        </w:rPr>
        <w:t xml:space="preserve"> 4. Sprawozdanie Zarządu Powiatu Brzeskiego z jego działalności</w:t>
      </w:r>
    </w:p>
    <w:p w14:paraId="78BB5C47" w14:textId="77777777" w:rsidR="00AD56A7" w:rsidRPr="00EA3931" w:rsidRDefault="00AD56A7" w:rsidP="00AD56A7">
      <w:pPr>
        <w:spacing w:line="276" w:lineRule="auto"/>
        <w:rPr>
          <w:rFonts w:ascii="Times New Roman" w:eastAsia="Times New Roman" w:hAnsi="Times New Roman" w:cs="Times New Roman"/>
          <w:kern w:val="2"/>
          <w:lang w:eastAsia="zh-CN" w:bidi="hi-IN"/>
        </w:rPr>
      </w:pPr>
      <w:r w:rsidRPr="00EA3931">
        <w:rPr>
          <w:rFonts w:ascii="Times New Roman" w:eastAsia="Times New Roman" w:hAnsi="Times New Roman" w:cs="Times New Roman"/>
          <w:kern w:val="2"/>
          <w:lang w:eastAsia="zh-CN" w:bidi="hi-IN"/>
        </w:rPr>
        <w:t xml:space="preserve"> 5. Wnioski i informacje o interpelacjach i zapytaniach radnych. </w:t>
      </w:r>
    </w:p>
    <w:p w14:paraId="46D0079A" w14:textId="77777777" w:rsidR="00AD56A7" w:rsidRPr="00EA3931" w:rsidRDefault="00AD56A7" w:rsidP="00AD56A7">
      <w:pPr>
        <w:spacing w:line="276" w:lineRule="auto"/>
        <w:rPr>
          <w:rFonts w:ascii="Times New Roman" w:eastAsia="Times New Roman" w:hAnsi="Times New Roman" w:cs="Times New Roman"/>
          <w:kern w:val="2"/>
          <w:lang w:eastAsia="zh-CN" w:bidi="hi-IN"/>
        </w:rPr>
      </w:pPr>
      <w:r w:rsidRPr="00EA3931">
        <w:rPr>
          <w:rFonts w:ascii="Times New Roman" w:eastAsia="Times New Roman" w:hAnsi="Times New Roman" w:cs="Times New Roman"/>
          <w:kern w:val="2"/>
          <w:lang w:eastAsia="zh-CN" w:bidi="hi-IN"/>
        </w:rPr>
        <w:t xml:space="preserve"> 6. Informacja o bieżącej sytuacji w BCM.</w:t>
      </w:r>
    </w:p>
    <w:p w14:paraId="35C089DE" w14:textId="77777777" w:rsidR="00AD56A7" w:rsidRPr="00EA3931" w:rsidRDefault="00AD56A7" w:rsidP="00AD56A7">
      <w:pPr>
        <w:spacing w:line="276" w:lineRule="auto"/>
        <w:rPr>
          <w:rFonts w:ascii="Times New Roman" w:eastAsia="Times New Roman" w:hAnsi="Times New Roman" w:cs="Times New Roman"/>
          <w:kern w:val="2"/>
          <w:lang w:eastAsia="zh-CN" w:bidi="hi-IN"/>
        </w:rPr>
      </w:pPr>
      <w:r w:rsidRPr="00EA3931">
        <w:rPr>
          <w:rFonts w:ascii="Times New Roman" w:eastAsia="Times New Roman" w:hAnsi="Times New Roman" w:cs="Times New Roman"/>
          <w:kern w:val="2"/>
          <w:lang w:eastAsia="zh-CN" w:bidi="hi-IN"/>
        </w:rPr>
        <w:t xml:space="preserve"> 7. Informacja o stanie realizacji zadań oświatowych w roku szkolnym 2023/2024.</w:t>
      </w:r>
    </w:p>
    <w:p w14:paraId="3675EB35" w14:textId="77777777" w:rsidR="00AD56A7" w:rsidRPr="00EA3931" w:rsidRDefault="00AD56A7" w:rsidP="00AD56A7">
      <w:pPr>
        <w:spacing w:line="276" w:lineRule="auto"/>
        <w:rPr>
          <w:rFonts w:ascii="Times New Roman" w:eastAsia="Times New Roman" w:hAnsi="Times New Roman" w:cs="Times New Roman"/>
          <w:kern w:val="2"/>
          <w:lang w:eastAsia="zh-CN" w:bidi="hi-IN"/>
        </w:rPr>
      </w:pPr>
      <w:r w:rsidRPr="00EA3931">
        <w:rPr>
          <w:rFonts w:ascii="Times New Roman" w:eastAsia="Times New Roman" w:hAnsi="Times New Roman" w:cs="Times New Roman"/>
          <w:kern w:val="2"/>
          <w:lang w:eastAsia="zh-CN" w:bidi="hi-IN"/>
        </w:rPr>
        <w:t xml:space="preserve"> 8. Podjęcie uchwał: </w:t>
      </w:r>
    </w:p>
    <w:p w14:paraId="64CD16C2" w14:textId="77777777" w:rsidR="00AD56A7" w:rsidRPr="00EA3931" w:rsidRDefault="00AD56A7" w:rsidP="00AD56A7">
      <w:pPr>
        <w:spacing w:line="276" w:lineRule="auto"/>
        <w:rPr>
          <w:rFonts w:ascii="Times New Roman" w:eastAsia="Arial Unicode MS" w:hAnsi="Times New Roman" w:cs="Times New Roman"/>
          <w:kern w:val="2"/>
          <w:lang w:eastAsia="zh-CN" w:bidi="hi-IN"/>
        </w:rPr>
      </w:pPr>
      <w:r w:rsidRPr="00EA3931">
        <w:rPr>
          <w:rFonts w:ascii="Times New Roman" w:eastAsia="Arial Unicode MS" w:hAnsi="Times New Roman" w:cs="Times New Roman"/>
          <w:kern w:val="2"/>
          <w:lang w:eastAsia="zh-CN" w:bidi="hi-IN"/>
        </w:rPr>
        <w:t xml:space="preserve">     a) apel w sprawie przeprawy mostowej dla powiatu brzeskiego,</w:t>
      </w:r>
    </w:p>
    <w:p w14:paraId="2AEF0DC2" w14:textId="5A18546C" w:rsidR="00AD56A7" w:rsidRPr="00EA3931" w:rsidRDefault="00AD56A7" w:rsidP="00AD56A7">
      <w:pPr>
        <w:spacing w:line="276" w:lineRule="auto"/>
        <w:rPr>
          <w:rFonts w:ascii="Times New Roman" w:eastAsia="Arial Unicode MS" w:hAnsi="Times New Roman" w:cs="Times New Roman"/>
          <w:kern w:val="2"/>
          <w:lang w:eastAsia="zh-CN" w:bidi="hi-IN"/>
        </w:rPr>
      </w:pPr>
      <w:r w:rsidRPr="00EA3931">
        <w:rPr>
          <w:rFonts w:ascii="Times New Roman" w:eastAsia="Arial Unicode MS" w:hAnsi="Times New Roman" w:cs="Times New Roman"/>
          <w:kern w:val="2"/>
          <w:lang w:eastAsia="zh-CN" w:bidi="hi-IN"/>
        </w:rPr>
        <w:t xml:space="preserve">     b) apel </w:t>
      </w:r>
      <w:proofErr w:type="spellStart"/>
      <w:r w:rsidRPr="00EA3931">
        <w:rPr>
          <w:rFonts w:ascii="Times New Roman" w:eastAsia="Arial Unicode MS" w:hAnsi="Times New Roman" w:cs="Times New Roman"/>
          <w:kern w:val="2"/>
          <w:lang w:eastAsia="zh-CN" w:bidi="hi-IN"/>
        </w:rPr>
        <w:t>ws</w:t>
      </w:r>
      <w:proofErr w:type="spellEnd"/>
      <w:r w:rsidRPr="00EA3931">
        <w:rPr>
          <w:rFonts w:ascii="Times New Roman" w:eastAsia="Arial Unicode MS" w:hAnsi="Times New Roman" w:cs="Times New Roman"/>
          <w:kern w:val="2"/>
          <w:lang w:eastAsia="zh-CN" w:bidi="hi-IN"/>
        </w:rPr>
        <w:t>. przywrócenia połączeń kolejowych na trasie Nysa-Grodków- Brzeg-Wrocław,</w:t>
      </w:r>
    </w:p>
    <w:p w14:paraId="46860F2A" w14:textId="77777777" w:rsidR="00AD56A7" w:rsidRPr="00EA3931" w:rsidRDefault="00AD56A7" w:rsidP="00AD56A7">
      <w:pPr>
        <w:spacing w:line="276" w:lineRule="auto"/>
        <w:rPr>
          <w:rFonts w:ascii="Times New Roman" w:eastAsia="Times New Roman" w:hAnsi="Times New Roman" w:cs="Times New Roman"/>
          <w:kern w:val="2"/>
          <w:lang w:eastAsia="zh-CN" w:bidi="hi-IN"/>
        </w:rPr>
      </w:pPr>
      <w:r w:rsidRPr="00EA3931">
        <w:rPr>
          <w:rFonts w:ascii="Times New Roman" w:eastAsia="Arial Unicode MS" w:hAnsi="Times New Roman" w:cs="Times New Roman"/>
          <w:kern w:val="2"/>
          <w:lang w:eastAsia="zh-CN" w:bidi="hi-IN"/>
        </w:rPr>
        <w:t xml:space="preserve">     c) </w:t>
      </w:r>
      <w:r w:rsidRPr="00EA3931">
        <w:rPr>
          <w:rFonts w:ascii="Times New Roman" w:eastAsia="Times New Roman" w:hAnsi="Times New Roman" w:cs="Times New Roman"/>
          <w:kern w:val="2"/>
          <w:lang w:eastAsia="zh-CN" w:bidi="hi-IN"/>
        </w:rPr>
        <w:t xml:space="preserve">apel </w:t>
      </w:r>
      <w:proofErr w:type="spellStart"/>
      <w:r w:rsidRPr="00EA3931">
        <w:rPr>
          <w:rFonts w:ascii="Times New Roman" w:eastAsia="Times New Roman" w:hAnsi="Times New Roman" w:cs="Times New Roman"/>
          <w:kern w:val="2"/>
          <w:lang w:eastAsia="zh-CN" w:bidi="hi-IN"/>
        </w:rPr>
        <w:t>ws</w:t>
      </w:r>
      <w:proofErr w:type="spellEnd"/>
      <w:r w:rsidRPr="00EA3931">
        <w:rPr>
          <w:rFonts w:ascii="Times New Roman" w:eastAsia="Times New Roman" w:hAnsi="Times New Roman" w:cs="Times New Roman"/>
          <w:kern w:val="2"/>
          <w:lang w:eastAsia="zh-CN" w:bidi="hi-IN"/>
        </w:rPr>
        <w:t xml:space="preserve">. wprowadzenia w rozkładzie jazdy pociągów InterCity postojów na stacji </w:t>
      </w:r>
    </w:p>
    <w:p w14:paraId="2FEF99EE" w14:textId="5095CF11" w:rsidR="00AD56A7" w:rsidRPr="00EA3931" w:rsidRDefault="00AD56A7" w:rsidP="00AD56A7">
      <w:pPr>
        <w:spacing w:line="276" w:lineRule="auto"/>
        <w:rPr>
          <w:rFonts w:ascii="Times New Roman" w:eastAsia="Times New Roman" w:hAnsi="Times New Roman" w:cs="Times New Roman"/>
          <w:kern w:val="2"/>
          <w:lang w:eastAsia="zh-CN" w:bidi="hi-IN"/>
        </w:rPr>
      </w:pPr>
      <w:r w:rsidRPr="00EA3931">
        <w:rPr>
          <w:rFonts w:ascii="Times New Roman" w:eastAsia="Times New Roman" w:hAnsi="Times New Roman" w:cs="Times New Roman"/>
          <w:kern w:val="2"/>
          <w:lang w:eastAsia="zh-CN" w:bidi="hi-IN"/>
        </w:rPr>
        <w:t xml:space="preserve">        Brzeg, </w:t>
      </w:r>
    </w:p>
    <w:p w14:paraId="2098DE01" w14:textId="77777777" w:rsidR="00AD56A7" w:rsidRPr="00EA3931" w:rsidRDefault="00AD56A7" w:rsidP="00AD56A7">
      <w:pPr>
        <w:spacing w:line="276" w:lineRule="auto"/>
        <w:rPr>
          <w:rFonts w:ascii="Times New Roman" w:eastAsia="Arial Unicode MS" w:hAnsi="Times New Roman" w:cs="Times New Roman"/>
          <w:kern w:val="2"/>
          <w:lang w:eastAsia="zh-CN" w:bidi="hi-IN"/>
        </w:rPr>
      </w:pPr>
      <w:r w:rsidRPr="00EA3931">
        <w:rPr>
          <w:rFonts w:ascii="Times New Roman" w:eastAsia="Times New Roman" w:hAnsi="Times New Roman" w:cs="Times New Roman"/>
          <w:kern w:val="2"/>
          <w:lang w:eastAsia="zh-CN" w:bidi="hi-IN"/>
        </w:rPr>
        <w:t xml:space="preserve">     d) </w:t>
      </w:r>
      <w:proofErr w:type="spellStart"/>
      <w:r w:rsidRPr="00EA3931">
        <w:rPr>
          <w:rFonts w:ascii="Times New Roman" w:eastAsia="Arial Unicode MS" w:hAnsi="Times New Roman" w:cs="Times New Roman"/>
          <w:kern w:val="2"/>
          <w:lang w:eastAsia="zh-CN" w:bidi="hi-IN"/>
        </w:rPr>
        <w:t>ws</w:t>
      </w:r>
      <w:proofErr w:type="spellEnd"/>
      <w:r w:rsidRPr="00EA3931">
        <w:rPr>
          <w:rFonts w:ascii="Times New Roman" w:eastAsia="Arial Unicode MS" w:hAnsi="Times New Roman" w:cs="Times New Roman"/>
          <w:kern w:val="2"/>
          <w:lang w:eastAsia="zh-CN" w:bidi="hi-IN"/>
        </w:rPr>
        <w:t xml:space="preserve">. statutu Brzeskiego Centrum Medycznego Samodzielnego Publicznego Zakładu  </w:t>
      </w:r>
    </w:p>
    <w:p w14:paraId="58AA4717" w14:textId="2C01BC56" w:rsidR="00AD56A7" w:rsidRPr="00EA3931" w:rsidRDefault="00AD56A7" w:rsidP="00AD56A7">
      <w:pPr>
        <w:spacing w:line="276" w:lineRule="auto"/>
        <w:rPr>
          <w:rFonts w:ascii="Times New Roman" w:eastAsia="Arial Unicode MS" w:hAnsi="Times New Roman" w:cs="Times New Roman"/>
          <w:kern w:val="2"/>
          <w:lang w:eastAsia="zh-CN" w:bidi="hi-IN"/>
        </w:rPr>
      </w:pPr>
      <w:r w:rsidRPr="00EA3931">
        <w:rPr>
          <w:rFonts w:ascii="Times New Roman" w:eastAsia="Arial Unicode MS" w:hAnsi="Times New Roman" w:cs="Times New Roman"/>
          <w:kern w:val="2"/>
          <w:lang w:eastAsia="zh-CN" w:bidi="hi-IN"/>
        </w:rPr>
        <w:t xml:space="preserve">        Opieki  Zdrowotnej w Brzegu,</w:t>
      </w:r>
    </w:p>
    <w:p w14:paraId="551675EB" w14:textId="77777777" w:rsidR="005F05D2" w:rsidRPr="00EA3931" w:rsidRDefault="00AD56A7" w:rsidP="00AD56A7">
      <w:pPr>
        <w:spacing w:line="276" w:lineRule="auto"/>
        <w:rPr>
          <w:rFonts w:ascii="Times New Roman" w:eastAsia="Times New Roman" w:hAnsi="Times New Roman" w:cs="Times New Roman"/>
          <w:kern w:val="2"/>
          <w:lang w:eastAsia="zh-CN" w:bidi="hi-IN"/>
        </w:rPr>
      </w:pPr>
      <w:r w:rsidRPr="00EA3931">
        <w:rPr>
          <w:rFonts w:ascii="Times New Roman" w:eastAsia="Times New Roman" w:hAnsi="Times New Roman" w:cs="Times New Roman"/>
          <w:kern w:val="2"/>
          <w:lang w:eastAsia="zh-CN" w:bidi="hi-IN"/>
        </w:rPr>
        <w:t xml:space="preserve">      e) zmieniającej uchwałę </w:t>
      </w:r>
      <w:proofErr w:type="spellStart"/>
      <w:r w:rsidRPr="00EA3931">
        <w:rPr>
          <w:rFonts w:ascii="Times New Roman" w:eastAsia="Times New Roman" w:hAnsi="Times New Roman" w:cs="Times New Roman"/>
          <w:kern w:val="2"/>
          <w:lang w:eastAsia="zh-CN" w:bidi="hi-IN"/>
        </w:rPr>
        <w:t>ws</w:t>
      </w:r>
      <w:proofErr w:type="spellEnd"/>
      <w:r w:rsidRPr="00EA3931">
        <w:rPr>
          <w:rFonts w:ascii="Times New Roman" w:eastAsia="Times New Roman" w:hAnsi="Times New Roman" w:cs="Times New Roman"/>
          <w:kern w:val="2"/>
          <w:lang w:eastAsia="zh-CN" w:bidi="hi-IN"/>
        </w:rPr>
        <w:t>. uchwalenia wieloletniej prognozy finansowej na lata 2024-</w:t>
      </w:r>
    </w:p>
    <w:p w14:paraId="17761F5D" w14:textId="614B3686" w:rsidR="00AD56A7" w:rsidRPr="00EA3931" w:rsidRDefault="005F05D2" w:rsidP="00AD56A7">
      <w:pPr>
        <w:spacing w:line="276" w:lineRule="auto"/>
        <w:rPr>
          <w:rFonts w:ascii="Times New Roman" w:eastAsia="Times New Roman" w:hAnsi="Times New Roman" w:cs="Times New Roman"/>
          <w:kern w:val="2"/>
          <w:lang w:eastAsia="zh-CN" w:bidi="hi-IN"/>
        </w:rPr>
      </w:pPr>
      <w:r w:rsidRPr="00EA3931">
        <w:rPr>
          <w:rFonts w:ascii="Times New Roman" w:eastAsia="Times New Roman" w:hAnsi="Times New Roman" w:cs="Times New Roman"/>
          <w:kern w:val="2"/>
          <w:lang w:eastAsia="zh-CN" w:bidi="hi-IN"/>
        </w:rPr>
        <w:t xml:space="preserve">         </w:t>
      </w:r>
      <w:r w:rsidR="00AD56A7" w:rsidRPr="00EA3931">
        <w:rPr>
          <w:rFonts w:ascii="Times New Roman" w:eastAsia="Times New Roman" w:hAnsi="Times New Roman" w:cs="Times New Roman"/>
          <w:kern w:val="2"/>
          <w:lang w:eastAsia="zh-CN" w:bidi="hi-IN"/>
        </w:rPr>
        <w:t>2035,</w:t>
      </w:r>
    </w:p>
    <w:p w14:paraId="299DFCBE" w14:textId="77777777" w:rsidR="00AD56A7" w:rsidRPr="00EA3931" w:rsidRDefault="00AD56A7" w:rsidP="00AD56A7">
      <w:pPr>
        <w:spacing w:line="276" w:lineRule="auto"/>
        <w:rPr>
          <w:rFonts w:ascii="Times New Roman" w:eastAsia="Times New Roman" w:hAnsi="Times New Roman" w:cs="Times New Roman"/>
          <w:kern w:val="2"/>
          <w:lang w:eastAsia="zh-CN" w:bidi="hi-IN"/>
        </w:rPr>
      </w:pPr>
      <w:r w:rsidRPr="00EA3931">
        <w:rPr>
          <w:rFonts w:ascii="Times New Roman" w:eastAsia="Times New Roman" w:hAnsi="Times New Roman" w:cs="Times New Roman"/>
          <w:kern w:val="2"/>
          <w:lang w:eastAsia="zh-CN" w:bidi="hi-IN"/>
        </w:rPr>
        <w:t xml:space="preserve">      f) zmieniającej uchwałę </w:t>
      </w:r>
      <w:proofErr w:type="spellStart"/>
      <w:r w:rsidRPr="00EA3931">
        <w:rPr>
          <w:rFonts w:ascii="Times New Roman" w:eastAsia="Times New Roman" w:hAnsi="Times New Roman" w:cs="Times New Roman"/>
          <w:kern w:val="2"/>
          <w:lang w:eastAsia="zh-CN" w:bidi="hi-IN"/>
        </w:rPr>
        <w:t>ws</w:t>
      </w:r>
      <w:proofErr w:type="spellEnd"/>
      <w:r w:rsidRPr="00EA3931">
        <w:rPr>
          <w:rFonts w:ascii="Times New Roman" w:eastAsia="Times New Roman" w:hAnsi="Times New Roman" w:cs="Times New Roman"/>
          <w:kern w:val="2"/>
          <w:lang w:eastAsia="zh-CN" w:bidi="hi-IN"/>
        </w:rPr>
        <w:t>. uchwały budżetowej Powiatu Brzeskiego na  rok 2024,</w:t>
      </w:r>
    </w:p>
    <w:p w14:paraId="2CF5C337" w14:textId="77777777" w:rsidR="00AD56A7" w:rsidRPr="00EA3931" w:rsidRDefault="00AD56A7" w:rsidP="00AD56A7">
      <w:pPr>
        <w:spacing w:line="276" w:lineRule="auto"/>
        <w:rPr>
          <w:rFonts w:ascii="Times New Roman" w:eastAsia="Times New Roman" w:hAnsi="Times New Roman" w:cs="Times New Roman"/>
          <w:kern w:val="2"/>
          <w:lang w:eastAsia="zh-CN" w:bidi="hi-IN"/>
        </w:rPr>
      </w:pPr>
      <w:r w:rsidRPr="00EA3931">
        <w:rPr>
          <w:rFonts w:ascii="Times New Roman" w:eastAsia="Times New Roman" w:hAnsi="Times New Roman" w:cs="Times New Roman"/>
          <w:kern w:val="2"/>
          <w:lang w:eastAsia="zh-CN" w:bidi="hi-IN"/>
        </w:rPr>
        <w:t xml:space="preserve">      g) </w:t>
      </w:r>
      <w:proofErr w:type="spellStart"/>
      <w:r w:rsidRPr="00EA3931">
        <w:rPr>
          <w:rFonts w:ascii="Times New Roman" w:eastAsia="Times New Roman" w:hAnsi="Times New Roman" w:cs="Times New Roman"/>
          <w:kern w:val="2"/>
          <w:lang w:eastAsia="zh-CN" w:bidi="hi-IN"/>
        </w:rPr>
        <w:t>ws</w:t>
      </w:r>
      <w:proofErr w:type="spellEnd"/>
      <w:r w:rsidRPr="00EA3931">
        <w:rPr>
          <w:rFonts w:ascii="Times New Roman" w:eastAsia="Times New Roman" w:hAnsi="Times New Roman" w:cs="Times New Roman"/>
          <w:kern w:val="2"/>
          <w:lang w:eastAsia="zh-CN" w:bidi="hi-IN"/>
        </w:rPr>
        <w:t>. rozpatrzenia skargi na działania Starosty Powiatu Brzeskiego,</w:t>
      </w:r>
    </w:p>
    <w:p w14:paraId="6B4EE5AD" w14:textId="77777777" w:rsidR="00AD56A7" w:rsidRPr="00EA3931" w:rsidRDefault="00AD56A7" w:rsidP="00AD56A7">
      <w:pPr>
        <w:spacing w:line="276" w:lineRule="auto"/>
        <w:rPr>
          <w:rFonts w:ascii="Times New Roman" w:eastAsia="Times New Roman" w:hAnsi="Times New Roman" w:cs="Times New Roman"/>
          <w:kern w:val="2"/>
          <w:lang w:eastAsia="zh-CN" w:bidi="hi-IN"/>
        </w:rPr>
      </w:pPr>
      <w:r w:rsidRPr="00EA3931">
        <w:rPr>
          <w:rFonts w:ascii="Times New Roman" w:eastAsia="Times New Roman" w:hAnsi="Times New Roman" w:cs="Times New Roman"/>
          <w:kern w:val="2"/>
          <w:lang w:eastAsia="zh-CN" w:bidi="hi-IN"/>
        </w:rPr>
        <w:t xml:space="preserve">      h) </w:t>
      </w:r>
      <w:proofErr w:type="spellStart"/>
      <w:r w:rsidRPr="00EA3931">
        <w:rPr>
          <w:rFonts w:ascii="Times New Roman" w:eastAsia="Times New Roman" w:hAnsi="Times New Roman" w:cs="Times New Roman"/>
          <w:kern w:val="2"/>
          <w:lang w:eastAsia="zh-CN" w:bidi="hi-IN"/>
        </w:rPr>
        <w:t>ws</w:t>
      </w:r>
      <w:proofErr w:type="spellEnd"/>
      <w:r w:rsidRPr="00EA3931">
        <w:rPr>
          <w:rFonts w:ascii="Times New Roman" w:eastAsia="Times New Roman" w:hAnsi="Times New Roman" w:cs="Times New Roman"/>
          <w:kern w:val="2"/>
          <w:lang w:eastAsia="zh-CN" w:bidi="hi-IN"/>
        </w:rPr>
        <w:t>. rozpatrzenia wniosku dotyczącego zbadania prawdziwości faktów.</w:t>
      </w:r>
    </w:p>
    <w:p w14:paraId="4CCE0FBD" w14:textId="77777777" w:rsidR="00AD56A7" w:rsidRPr="00EA3931" w:rsidRDefault="00AD56A7" w:rsidP="00AD56A7">
      <w:pPr>
        <w:spacing w:line="276" w:lineRule="auto"/>
        <w:rPr>
          <w:rFonts w:ascii="Times New Roman" w:eastAsia="Times New Roman" w:hAnsi="Times New Roman" w:cs="Times New Roman"/>
          <w:kern w:val="2"/>
          <w:lang w:eastAsia="zh-CN" w:bidi="hi-IN"/>
        </w:rPr>
      </w:pPr>
      <w:r w:rsidRPr="00EA3931">
        <w:rPr>
          <w:rFonts w:ascii="Times New Roman" w:eastAsia="Times New Roman" w:hAnsi="Times New Roman" w:cs="Times New Roman"/>
          <w:kern w:val="2"/>
          <w:lang w:eastAsia="zh-CN" w:bidi="hi-IN"/>
        </w:rPr>
        <w:t xml:space="preserve">  9. Informacje podmiotów dokonujących analizy oświadczeń majątkowych.</w:t>
      </w:r>
    </w:p>
    <w:p w14:paraId="183EA319" w14:textId="77777777" w:rsidR="00AD56A7" w:rsidRPr="00EA3931" w:rsidRDefault="00AD56A7" w:rsidP="00AD56A7">
      <w:pPr>
        <w:spacing w:line="276" w:lineRule="auto"/>
        <w:rPr>
          <w:rFonts w:ascii="Times New Roman" w:eastAsia="Times New Roman" w:hAnsi="Times New Roman" w:cs="Times New Roman"/>
          <w:kern w:val="2"/>
          <w:lang w:eastAsia="zh-CN" w:bidi="hi-IN"/>
        </w:rPr>
      </w:pPr>
      <w:r w:rsidRPr="00EA3931">
        <w:rPr>
          <w:rFonts w:ascii="Times New Roman" w:eastAsia="Times New Roman" w:hAnsi="Times New Roman" w:cs="Times New Roman"/>
          <w:kern w:val="2"/>
          <w:lang w:eastAsia="zh-CN" w:bidi="hi-IN"/>
        </w:rPr>
        <w:t>10. Wnioski, informacje i oświadczenia radnych.</w:t>
      </w:r>
    </w:p>
    <w:p w14:paraId="3603BCF7" w14:textId="77777777" w:rsidR="00AD56A7" w:rsidRPr="00EA3931" w:rsidRDefault="00AD56A7" w:rsidP="00AD56A7">
      <w:pPr>
        <w:spacing w:line="276" w:lineRule="auto"/>
        <w:rPr>
          <w:rFonts w:ascii="Times New Roman" w:eastAsia="Times New Roman" w:hAnsi="Times New Roman" w:cs="Times New Roman"/>
          <w:kern w:val="2"/>
          <w:lang w:eastAsia="zh-CN" w:bidi="hi-IN"/>
        </w:rPr>
      </w:pPr>
      <w:r w:rsidRPr="00EA3931">
        <w:rPr>
          <w:rFonts w:ascii="Times New Roman" w:eastAsia="Times New Roman" w:hAnsi="Times New Roman" w:cs="Times New Roman"/>
          <w:kern w:val="2"/>
          <w:lang w:eastAsia="zh-CN" w:bidi="hi-IN"/>
        </w:rPr>
        <w:t>11. Zamknięcie sesji po wyczerpaniu porządku obrad.</w:t>
      </w:r>
    </w:p>
    <w:p w14:paraId="255F7CBB" w14:textId="77777777" w:rsidR="0006212D" w:rsidRPr="00EA3931" w:rsidRDefault="0006212D" w:rsidP="0006212D">
      <w:pPr>
        <w:rPr>
          <w:rFonts w:ascii="Times New Roman" w:hAnsi="Times New Roman" w:cs="Times New Roman"/>
          <w:b/>
        </w:rPr>
      </w:pPr>
    </w:p>
    <w:p w14:paraId="6331ED27" w14:textId="77777777" w:rsidR="0006212D" w:rsidRPr="00EA3931" w:rsidRDefault="0006212D" w:rsidP="0006212D">
      <w:pPr>
        <w:rPr>
          <w:rFonts w:ascii="Times New Roman" w:hAnsi="Times New Roman" w:cs="Times New Roman"/>
          <w:b/>
        </w:rPr>
      </w:pPr>
    </w:p>
    <w:p w14:paraId="271BC3B1" w14:textId="77777777" w:rsidR="00E01719" w:rsidRPr="00EA3931" w:rsidRDefault="00E01719" w:rsidP="00E01719">
      <w:pPr>
        <w:rPr>
          <w:rFonts w:ascii="Times New Roman" w:eastAsiaTheme="minorEastAsia" w:hAnsi="Times New Roman" w:cs="Times New Roman"/>
          <w:b/>
          <w:bCs/>
          <w:u w:val="single"/>
          <w:lang w:eastAsia="pl-PL"/>
        </w:rPr>
      </w:pPr>
      <w:r w:rsidRPr="00EA3931">
        <w:rPr>
          <w:rFonts w:ascii="Times New Roman" w:eastAsiaTheme="minorEastAsia" w:hAnsi="Times New Roman" w:cs="Times New Roman"/>
          <w:b/>
          <w:bCs/>
          <w:highlight w:val="yellow"/>
          <w:u w:val="single"/>
          <w:lang w:eastAsia="pl-PL"/>
        </w:rPr>
        <w:t>Ad 1 Otwarcie obrad i stwierdzenie ich prawomocności</w:t>
      </w:r>
    </w:p>
    <w:p w14:paraId="6F2F1FAF" w14:textId="77777777" w:rsidR="00E01719" w:rsidRPr="00EA3931" w:rsidRDefault="00E01719" w:rsidP="00E01719">
      <w:pPr>
        <w:rPr>
          <w:rFonts w:ascii="Times New Roman" w:eastAsiaTheme="minorEastAsia" w:hAnsi="Times New Roman" w:cs="Times New Roman"/>
          <w:b/>
          <w:bCs/>
          <w:u w:val="single"/>
          <w:lang w:eastAsia="pl-PL"/>
        </w:rPr>
      </w:pPr>
    </w:p>
    <w:p w14:paraId="7DDF7A3A" w14:textId="293F29CA" w:rsidR="00E01719" w:rsidRPr="00EA3931" w:rsidRDefault="00E01719" w:rsidP="00E01719">
      <w:pPr>
        <w:autoSpaceDE w:val="0"/>
        <w:autoSpaceDN w:val="0"/>
        <w:adjustRightInd w:val="0"/>
        <w:rPr>
          <w:rFonts w:ascii="Times New Roman" w:eastAsiaTheme="minorEastAsia" w:hAnsi="Times New Roman" w:cs="Times New Roman"/>
          <w:lang w:eastAsia="pl-PL"/>
        </w:rPr>
      </w:pPr>
      <w:r w:rsidRPr="00EA3931">
        <w:rPr>
          <w:rFonts w:ascii="Times New Roman" w:eastAsiaTheme="minorEastAsia" w:hAnsi="Times New Roman" w:cs="Times New Roman"/>
          <w:lang w:eastAsia="pl-PL"/>
        </w:rPr>
        <w:t xml:space="preserve">Obrady rozpoczęto 24 października 2024r.  o godz. 10:00, a zakończono o godz. 12:46 tego samego dnia. Przewodnicząca Rady Renata Listowska zarządziła sprawdzenie kworum za pomocą systemu </w:t>
      </w:r>
      <w:proofErr w:type="spellStart"/>
      <w:r w:rsidRPr="00EA3931">
        <w:rPr>
          <w:rFonts w:ascii="Times New Roman" w:eastAsiaTheme="minorEastAsia" w:hAnsi="Times New Roman" w:cs="Times New Roman"/>
          <w:lang w:eastAsia="pl-PL"/>
        </w:rPr>
        <w:t>eSesja</w:t>
      </w:r>
      <w:proofErr w:type="spellEnd"/>
      <w:r w:rsidRPr="00EA3931">
        <w:rPr>
          <w:rFonts w:ascii="Times New Roman" w:eastAsiaTheme="minorEastAsia" w:hAnsi="Times New Roman" w:cs="Times New Roman"/>
          <w:lang w:eastAsia="pl-PL"/>
        </w:rPr>
        <w:t xml:space="preserve">. </w:t>
      </w:r>
    </w:p>
    <w:p w14:paraId="7851F3F7" w14:textId="77777777" w:rsidR="00EA3931" w:rsidRPr="00EA3931" w:rsidRDefault="00EA3931" w:rsidP="00E01719">
      <w:pPr>
        <w:autoSpaceDE w:val="0"/>
        <w:autoSpaceDN w:val="0"/>
        <w:adjustRightInd w:val="0"/>
        <w:rPr>
          <w:rFonts w:ascii="Times New Roman" w:eastAsiaTheme="minorEastAsia" w:hAnsi="Times New Roman" w:cs="Times New Roman"/>
          <w:lang w:eastAsia="pl-PL"/>
        </w:rPr>
      </w:pPr>
    </w:p>
    <w:p w14:paraId="0160F471" w14:textId="77777777" w:rsidR="00E01719" w:rsidRPr="00EA3931" w:rsidRDefault="00E01719" w:rsidP="00E01719">
      <w:pPr>
        <w:autoSpaceDE w:val="0"/>
        <w:autoSpaceDN w:val="0"/>
        <w:adjustRightInd w:val="0"/>
        <w:rPr>
          <w:rFonts w:ascii="Times New Roman" w:eastAsiaTheme="minorEastAsia" w:hAnsi="Times New Roman" w:cs="Times New Roman"/>
          <w:lang w:eastAsia="pl-PL"/>
        </w:rPr>
      </w:pPr>
      <w:r w:rsidRPr="00EA3931">
        <w:rPr>
          <w:rFonts w:ascii="Times New Roman" w:eastAsiaTheme="minorEastAsia" w:hAnsi="Times New Roman" w:cs="Times New Roman"/>
          <w:lang w:eastAsia="pl-PL"/>
        </w:rPr>
        <w:t xml:space="preserve">W posiedzeniu wzięło udział 18 radnych. Stwierdzono kworum. </w:t>
      </w:r>
    </w:p>
    <w:p w14:paraId="2FED5F62" w14:textId="77777777" w:rsidR="00BD041C" w:rsidRPr="00EA3931" w:rsidRDefault="00BD041C" w:rsidP="00E01719">
      <w:pPr>
        <w:autoSpaceDE w:val="0"/>
        <w:autoSpaceDN w:val="0"/>
        <w:adjustRightInd w:val="0"/>
        <w:rPr>
          <w:rFonts w:ascii="Times New Roman" w:eastAsiaTheme="minorEastAsia" w:hAnsi="Times New Roman" w:cs="Times New Roman"/>
          <w:lang w:eastAsia="pl-PL"/>
        </w:rPr>
      </w:pPr>
    </w:p>
    <w:p w14:paraId="2870B4B6" w14:textId="77777777" w:rsidR="006C2DA0" w:rsidRPr="00EA3931" w:rsidRDefault="00E01719" w:rsidP="006C2DA0">
      <w:pPr>
        <w:autoSpaceDE w:val="0"/>
        <w:autoSpaceDN w:val="0"/>
        <w:adjustRightInd w:val="0"/>
        <w:rPr>
          <w:rFonts w:ascii="Times New Roman" w:eastAsiaTheme="minorEastAsia" w:hAnsi="Times New Roman" w:cs="Times New Roman"/>
          <w:lang w:eastAsia="pl-PL"/>
        </w:rPr>
      </w:pPr>
      <w:r w:rsidRPr="00EA3931">
        <w:rPr>
          <w:rFonts w:ascii="Times New Roman" w:eastAsiaTheme="minorEastAsia" w:hAnsi="Times New Roman" w:cs="Times New Roman"/>
          <w:lang w:eastAsia="pl-PL"/>
        </w:rPr>
        <w:t>Obecni radni:</w:t>
      </w:r>
    </w:p>
    <w:p w14:paraId="58DB02CE" w14:textId="3E10E011" w:rsidR="0006212D" w:rsidRPr="00EA3931" w:rsidRDefault="0006212D" w:rsidP="006C2DA0">
      <w:pPr>
        <w:autoSpaceDE w:val="0"/>
        <w:autoSpaceDN w:val="0"/>
        <w:adjustRightInd w:val="0"/>
        <w:rPr>
          <w:rFonts w:ascii="Times New Roman" w:eastAsiaTheme="minorEastAsia" w:hAnsi="Times New Roman" w:cs="Times New Roman"/>
          <w:lang w:eastAsia="pl-PL"/>
        </w:rPr>
      </w:pPr>
      <w:r w:rsidRPr="00EA3931">
        <w:rPr>
          <w:rFonts w:ascii="Times New Roman" w:eastAsiaTheme="minorEastAsia" w:hAnsi="Times New Roman" w:cs="Times New Roman"/>
          <w:lang w:eastAsia="pl-PL"/>
        </w:rPr>
        <w:t xml:space="preserve">1. Dariusz </w:t>
      </w:r>
      <w:proofErr w:type="spellStart"/>
      <w:r w:rsidRPr="00EA3931">
        <w:rPr>
          <w:rFonts w:ascii="Times New Roman" w:eastAsiaTheme="minorEastAsia" w:hAnsi="Times New Roman" w:cs="Times New Roman"/>
          <w:lang w:eastAsia="pl-PL"/>
        </w:rPr>
        <w:t>Banik</w:t>
      </w:r>
      <w:proofErr w:type="spellEnd"/>
      <w:r w:rsidRPr="00EA3931">
        <w:rPr>
          <w:rFonts w:ascii="Times New Roman" w:eastAsiaTheme="minorEastAsia" w:hAnsi="Times New Roman" w:cs="Times New Roman"/>
          <w:lang w:eastAsia="pl-PL"/>
        </w:rPr>
        <w:br/>
        <w:t>2. Szymon Bednarz</w:t>
      </w:r>
      <w:r w:rsidRPr="00EA3931">
        <w:rPr>
          <w:rFonts w:ascii="Times New Roman" w:eastAsiaTheme="minorEastAsia" w:hAnsi="Times New Roman" w:cs="Times New Roman"/>
          <w:lang w:eastAsia="pl-PL"/>
        </w:rPr>
        <w:br/>
        <w:t>3. Marek Błoch</w:t>
      </w:r>
      <w:r w:rsidRPr="00EA3931">
        <w:rPr>
          <w:rFonts w:ascii="Times New Roman" w:eastAsiaTheme="minorEastAsia" w:hAnsi="Times New Roman" w:cs="Times New Roman"/>
          <w:lang w:eastAsia="pl-PL"/>
        </w:rPr>
        <w:br/>
        <w:t xml:space="preserve">4. Krzysztof </w:t>
      </w:r>
      <w:proofErr w:type="spellStart"/>
      <w:r w:rsidRPr="00EA3931">
        <w:rPr>
          <w:rFonts w:ascii="Times New Roman" w:eastAsiaTheme="minorEastAsia" w:hAnsi="Times New Roman" w:cs="Times New Roman"/>
          <w:lang w:eastAsia="pl-PL"/>
        </w:rPr>
        <w:t>Danicki</w:t>
      </w:r>
      <w:proofErr w:type="spellEnd"/>
      <w:r w:rsidRPr="00EA3931">
        <w:rPr>
          <w:rFonts w:ascii="Times New Roman" w:eastAsiaTheme="minorEastAsia" w:hAnsi="Times New Roman" w:cs="Times New Roman"/>
          <w:lang w:eastAsia="pl-PL"/>
        </w:rPr>
        <w:br/>
        <w:t xml:space="preserve">5. Adam </w:t>
      </w:r>
      <w:proofErr w:type="spellStart"/>
      <w:r w:rsidRPr="00EA3931">
        <w:rPr>
          <w:rFonts w:ascii="Times New Roman" w:eastAsiaTheme="minorEastAsia" w:hAnsi="Times New Roman" w:cs="Times New Roman"/>
          <w:lang w:eastAsia="pl-PL"/>
        </w:rPr>
        <w:t>Dziasek</w:t>
      </w:r>
      <w:proofErr w:type="spellEnd"/>
      <w:r w:rsidRPr="00EA3931">
        <w:rPr>
          <w:rFonts w:ascii="Times New Roman" w:eastAsiaTheme="minorEastAsia" w:hAnsi="Times New Roman" w:cs="Times New Roman"/>
          <w:lang w:eastAsia="pl-PL"/>
        </w:rPr>
        <w:br/>
        <w:t>6. Anna Głogowska</w:t>
      </w:r>
      <w:r w:rsidRPr="00EA3931">
        <w:rPr>
          <w:rFonts w:ascii="Times New Roman" w:eastAsiaTheme="minorEastAsia" w:hAnsi="Times New Roman" w:cs="Times New Roman"/>
          <w:lang w:eastAsia="pl-PL"/>
        </w:rPr>
        <w:br/>
        <w:t xml:space="preserve">7. </w:t>
      </w:r>
      <w:r w:rsidRPr="00EA3931">
        <w:rPr>
          <w:rFonts w:ascii="Times New Roman" w:eastAsiaTheme="minorEastAsia" w:hAnsi="Times New Roman" w:cs="Times New Roman"/>
          <w:strike/>
          <w:lang w:eastAsia="pl-PL"/>
        </w:rPr>
        <w:t>Maciej Górski</w:t>
      </w:r>
      <w:r w:rsidRPr="00EA3931">
        <w:rPr>
          <w:rFonts w:ascii="Times New Roman" w:eastAsiaTheme="minorEastAsia" w:hAnsi="Times New Roman" w:cs="Times New Roman"/>
          <w:lang w:eastAsia="pl-PL"/>
        </w:rPr>
        <w:br/>
        <w:t xml:space="preserve">8. </w:t>
      </w:r>
      <w:r w:rsidRPr="00EA3931">
        <w:rPr>
          <w:rFonts w:ascii="Times New Roman" w:eastAsiaTheme="minorEastAsia" w:hAnsi="Times New Roman" w:cs="Times New Roman"/>
          <w:strike/>
          <w:lang w:eastAsia="pl-PL"/>
        </w:rPr>
        <w:t>Wacław Grabiec</w:t>
      </w:r>
      <w:r w:rsidRPr="00EA3931">
        <w:rPr>
          <w:rFonts w:ascii="Times New Roman" w:eastAsiaTheme="minorEastAsia" w:hAnsi="Times New Roman" w:cs="Times New Roman"/>
          <w:lang w:eastAsia="pl-PL"/>
        </w:rPr>
        <w:br/>
        <w:t xml:space="preserve">9. </w:t>
      </w:r>
      <w:r w:rsidRPr="00EA3931">
        <w:rPr>
          <w:rFonts w:ascii="Times New Roman" w:eastAsiaTheme="minorEastAsia" w:hAnsi="Times New Roman" w:cs="Times New Roman"/>
          <w:strike/>
          <w:lang w:eastAsia="pl-PL"/>
        </w:rPr>
        <w:t>Mariusz Grochowski</w:t>
      </w:r>
      <w:r w:rsidRPr="00EA3931">
        <w:rPr>
          <w:rFonts w:ascii="Times New Roman" w:eastAsiaTheme="minorEastAsia" w:hAnsi="Times New Roman" w:cs="Times New Roman"/>
          <w:lang w:eastAsia="pl-PL"/>
        </w:rPr>
        <w:br/>
        <w:t xml:space="preserve">10. Jacek </w:t>
      </w:r>
      <w:proofErr w:type="spellStart"/>
      <w:r w:rsidRPr="00EA3931">
        <w:rPr>
          <w:rFonts w:ascii="Times New Roman" w:eastAsiaTheme="minorEastAsia" w:hAnsi="Times New Roman" w:cs="Times New Roman"/>
          <w:lang w:eastAsia="pl-PL"/>
        </w:rPr>
        <w:t>Hargot</w:t>
      </w:r>
      <w:proofErr w:type="spellEnd"/>
      <w:r w:rsidRPr="00EA3931">
        <w:rPr>
          <w:rFonts w:ascii="Times New Roman" w:eastAsiaTheme="minorEastAsia" w:hAnsi="Times New Roman" w:cs="Times New Roman"/>
          <w:lang w:eastAsia="pl-PL"/>
        </w:rPr>
        <w:br/>
        <w:t>11. Tomasz Komarnicki</w:t>
      </w:r>
      <w:r w:rsidRPr="00EA3931">
        <w:rPr>
          <w:rFonts w:ascii="Times New Roman" w:eastAsiaTheme="minorEastAsia" w:hAnsi="Times New Roman" w:cs="Times New Roman"/>
          <w:lang w:eastAsia="pl-PL"/>
        </w:rPr>
        <w:br/>
        <w:t>12. Renata Listowska</w:t>
      </w:r>
      <w:r w:rsidRPr="00EA3931">
        <w:rPr>
          <w:rFonts w:ascii="Times New Roman" w:eastAsiaTheme="minorEastAsia" w:hAnsi="Times New Roman" w:cs="Times New Roman"/>
          <w:lang w:eastAsia="pl-PL"/>
        </w:rPr>
        <w:br/>
        <w:t>13. Jacek Mazurkiewicz</w:t>
      </w:r>
      <w:r w:rsidRPr="00EA3931">
        <w:rPr>
          <w:rFonts w:ascii="Times New Roman" w:eastAsiaTheme="minorEastAsia" w:hAnsi="Times New Roman" w:cs="Times New Roman"/>
          <w:lang w:eastAsia="pl-PL"/>
        </w:rPr>
        <w:br/>
        <w:t>14. Marcin Moczarski</w:t>
      </w:r>
      <w:r w:rsidRPr="00EA3931">
        <w:rPr>
          <w:rFonts w:ascii="Times New Roman" w:eastAsiaTheme="minorEastAsia" w:hAnsi="Times New Roman" w:cs="Times New Roman"/>
          <w:lang w:eastAsia="pl-PL"/>
        </w:rPr>
        <w:br/>
        <w:t>15. Jacek Monkiewicz</w:t>
      </w:r>
      <w:r w:rsidRPr="00EA3931">
        <w:rPr>
          <w:rFonts w:ascii="Times New Roman" w:eastAsiaTheme="minorEastAsia" w:hAnsi="Times New Roman" w:cs="Times New Roman"/>
          <w:lang w:eastAsia="pl-PL"/>
        </w:rPr>
        <w:br/>
        <w:t>16. Wojciech Najda</w:t>
      </w:r>
      <w:r w:rsidRPr="00EA3931">
        <w:rPr>
          <w:rFonts w:ascii="Times New Roman" w:eastAsiaTheme="minorEastAsia" w:hAnsi="Times New Roman" w:cs="Times New Roman"/>
          <w:lang w:eastAsia="pl-PL"/>
        </w:rPr>
        <w:br/>
        <w:t xml:space="preserve">17. Radosław </w:t>
      </w:r>
      <w:proofErr w:type="spellStart"/>
      <w:r w:rsidRPr="00EA3931">
        <w:rPr>
          <w:rFonts w:ascii="Times New Roman" w:eastAsiaTheme="minorEastAsia" w:hAnsi="Times New Roman" w:cs="Times New Roman"/>
          <w:lang w:eastAsia="pl-PL"/>
        </w:rPr>
        <w:t>Preis</w:t>
      </w:r>
      <w:proofErr w:type="spellEnd"/>
      <w:r w:rsidRPr="00EA3931">
        <w:rPr>
          <w:rFonts w:ascii="Times New Roman" w:eastAsiaTheme="minorEastAsia" w:hAnsi="Times New Roman" w:cs="Times New Roman"/>
          <w:lang w:eastAsia="pl-PL"/>
        </w:rPr>
        <w:br/>
        <w:t xml:space="preserve">18. Sebastian </w:t>
      </w:r>
      <w:proofErr w:type="spellStart"/>
      <w:r w:rsidRPr="00EA3931">
        <w:rPr>
          <w:rFonts w:ascii="Times New Roman" w:eastAsiaTheme="minorEastAsia" w:hAnsi="Times New Roman" w:cs="Times New Roman"/>
          <w:lang w:eastAsia="pl-PL"/>
        </w:rPr>
        <w:t>Rachwalski</w:t>
      </w:r>
      <w:proofErr w:type="spellEnd"/>
      <w:r w:rsidRPr="00EA3931">
        <w:rPr>
          <w:rFonts w:ascii="Times New Roman" w:eastAsiaTheme="minorEastAsia" w:hAnsi="Times New Roman" w:cs="Times New Roman"/>
          <w:lang w:eastAsia="pl-PL"/>
        </w:rPr>
        <w:br/>
        <w:t>19. Ewa Smolińska</w:t>
      </w:r>
      <w:r w:rsidRPr="00EA3931">
        <w:rPr>
          <w:rFonts w:ascii="Times New Roman" w:eastAsiaTheme="minorEastAsia" w:hAnsi="Times New Roman" w:cs="Times New Roman"/>
          <w:lang w:eastAsia="pl-PL"/>
        </w:rPr>
        <w:br/>
        <w:t>20. Tomasz Trzaska</w:t>
      </w:r>
      <w:r w:rsidRPr="00EA3931">
        <w:rPr>
          <w:rFonts w:ascii="Times New Roman" w:eastAsiaTheme="minorEastAsia" w:hAnsi="Times New Roman" w:cs="Times New Roman"/>
          <w:lang w:eastAsia="pl-PL"/>
        </w:rPr>
        <w:br/>
        <w:t>21. Jerzy Wójcik</w:t>
      </w:r>
    </w:p>
    <w:p w14:paraId="372369DF" w14:textId="23066583" w:rsidR="001B7FA6" w:rsidRPr="00EA3931" w:rsidRDefault="0006212D" w:rsidP="001B7FA6">
      <w:pPr>
        <w:rPr>
          <w:rFonts w:ascii="Times New Roman" w:hAnsi="Times New Roman" w:cs="Times New Roman"/>
        </w:rPr>
      </w:pPr>
      <w:r w:rsidRPr="00EA3931">
        <w:rPr>
          <w:rFonts w:ascii="Times New Roman" w:eastAsiaTheme="minorEastAsia" w:hAnsi="Times New Roman" w:cs="Times New Roman"/>
          <w:lang w:eastAsia="pl-PL"/>
        </w:rPr>
        <w:br/>
      </w:r>
      <w:r w:rsidRPr="00EA3931">
        <w:rPr>
          <w:rFonts w:ascii="Times New Roman" w:eastAsiaTheme="minorEastAsia" w:hAnsi="Times New Roman" w:cs="Times New Roman"/>
          <w:lang w:eastAsia="pl-PL"/>
        </w:rPr>
        <w:br/>
      </w:r>
      <w:r w:rsidR="00E01719" w:rsidRPr="00EA3931">
        <w:rPr>
          <w:rFonts w:ascii="Times New Roman" w:eastAsiaTheme="minorEastAsia" w:hAnsi="Times New Roman" w:cs="Times New Roman"/>
          <w:b/>
          <w:bCs/>
          <w:highlight w:val="yellow"/>
          <w:u w:val="single"/>
          <w:lang w:eastAsia="pl-PL"/>
        </w:rPr>
        <w:t xml:space="preserve">Ad </w:t>
      </w:r>
      <w:r w:rsidRPr="00EA3931">
        <w:rPr>
          <w:rFonts w:ascii="Times New Roman" w:eastAsiaTheme="minorEastAsia" w:hAnsi="Times New Roman" w:cs="Times New Roman"/>
          <w:b/>
          <w:bCs/>
          <w:highlight w:val="yellow"/>
          <w:u w:val="single"/>
          <w:lang w:eastAsia="pl-PL"/>
        </w:rPr>
        <w:t>2 Rozpatrzenie wniosków o zmianę porządku obrad</w:t>
      </w:r>
      <w:r w:rsidRPr="00EA3931">
        <w:rPr>
          <w:rFonts w:ascii="Times New Roman" w:eastAsiaTheme="minorEastAsia" w:hAnsi="Times New Roman" w:cs="Times New Roman"/>
          <w:b/>
          <w:bCs/>
          <w:u w:val="single"/>
          <w:lang w:eastAsia="pl-PL"/>
        </w:rPr>
        <w:br/>
      </w:r>
      <w:r w:rsidRPr="00EA3931">
        <w:rPr>
          <w:rFonts w:ascii="Times New Roman" w:eastAsiaTheme="minorEastAsia" w:hAnsi="Times New Roman" w:cs="Times New Roman"/>
          <w:b/>
          <w:bCs/>
          <w:u w:val="single"/>
          <w:lang w:eastAsia="pl-PL"/>
        </w:rPr>
        <w:br/>
      </w:r>
      <w:r w:rsidR="001B7FA6" w:rsidRPr="00EA3931">
        <w:rPr>
          <w:rFonts w:ascii="Times New Roman" w:hAnsi="Times New Roman" w:cs="Times New Roman"/>
          <w:b/>
        </w:rPr>
        <w:t>Starosta Brzeski Jacek Monkiewicz</w:t>
      </w:r>
      <w:r w:rsidR="001B7FA6" w:rsidRPr="00EA3931">
        <w:rPr>
          <w:rFonts w:ascii="Times New Roman" w:hAnsi="Times New Roman" w:cs="Times New Roman"/>
          <w:b/>
        </w:rPr>
        <w:br/>
      </w:r>
      <w:r w:rsidR="001B7FA6" w:rsidRPr="00EA3931">
        <w:rPr>
          <w:rFonts w:ascii="Times New Roman" w:hAnsi="Times New Roman" w:cs="Times New Roman"/>
        </w:rPr>
        <w:t xml:space="preserve">- Pani </w:t>
      </w:r>
      <w:r w:rsidR="00EA3931">
        <w:rPr>
          <w:rFonts w:ascii="Times New Roman" w:hAnsi="Times New Roman" w:cs="Times New Roman"/>
        </w:rPr>
        <w:t>P</w:t>
      </w:r>
      <w:r w:rsidR="001B7FA6" w:rsidRPr="00EA3931">
        <w:rPr>
          <w:rFonts w:ascii="Times New Roman" w:hAnsi="Times New Roman" w:cs="Times New Roman"/>
        </w:rPr>
        <w:t xml:space="preserve">rzewodnicząca, Wysoka Rado, szanowni Państwo, w imieniu </w:t>
      </w:r>
      <w:r w:rsidR="00441EC0" w:rsidRPr="00EA3931">
        <w:rPr>
          <w:rFonts w:ascii="Times New Roman" w:hAnsi="Times New Roman" w:cs="Times New Roman"/>
        </w:rPr>
        <w:t>Z</w:t>
      </w:r>
      <w:r w:rsidR="001B7FA6" w:rsidRPr="00EA3931">
        <w:rPr>
          <w:rFonts w:ascii="Times New Roman" w:hAnsi="Times New Roman" w:cs="Times New Roman"/>
        </w:rPr>
        <w:t xml:space="preserve">arządu chciałbym wycofać projekt uchwały w sprawie statutu Brzeskiego Centrum Medycznego Samodzielnego Publicznego Zakładu Opieki Zdrowotnej w Brzegu z obrad dzisiejszej sesji. To jest w punkcie 8  D. </w:t>
      </w:r>
    </w:p>
    <w:p w14:paraId="52546B5A" w14:textId="34858596" w:rsidR="007A56F1" w:rsidRPr="00EA3931" w:rsidRDefault="001B7FA6" w:rsidP="007A56F1">
      <w:pPr>
        <w:rPr>
          <w:rFonts w:ascii="Times New Roman" w:hAnsi="Times New Roman" w:cs="Times New Roman"/>
        </w:rPr>
      </w:pPr>
      <w:r w:rsidRPr="00EA3931">
        <w:rPr>
          <w:rFonts w:ascii="Times New Roman" w:hAnsi="Times New Roman" w:cs="Times New Roman"/>
          <w:b/>
        </w:rPr>
        <w:t>Przewodnicząca Rady Renata Listowska</w:t>
      </w:r>
      <w:r w:rsidRPr="00EA3931">
        <w:rPr>
          <w:rFonts w:ascii="Times New Roman" w:hAnsi="Times New Roman" w:cs="Times New Roman"/>
          <w:b/>
        </w:rPr>
        <w:br/>
      </w:r>
      <w:r w:rsidRPr="00EA3931">
        <w:rPr>
          <w:rFonts w:ascii="Times New Roman" w:hAnsi="Times New Roman" w:cs="Times New Roman"/>
        </w:rPr>
        <w:t>- Czy ktoś z Państwa radnych jeszcze chce złożyć jakąś propozycję do porządku obrad? Nie widzę. Nie musimy przegłosowywać wycofania z porządku obrad podjęcia tej uchwały</w:t>
      </w:r>
      <w:r w:rsidR="00A52867" w:rsidRPr="00EA3931">
        <w:rPr>
          <w:rFonts w:ascii="Times New Roman" w:hAnsi="Times New Roman" w:cs="Times New Roman"/>
        </w:rPr>
        <w:t>.</w:t>
      </w:r>
      <w:r w:rsidR="0006212D" w:rsidRPr="00EA3931">
        <w:rPr>
          <w:rFonts w:ascii="Times New Roman" w:eastAsiaTheme="minorEastAsia" w:hAnsi="Times New Roman" w:cs="Times New Roman"/>
          <w:lang w:eastAsia="pl-PL"/>
        </w:rPr>
        <w:br/>
      </w:r>
      <w:r w:rsidR="0006212D" w:rsidRPr="00EA3931">
        <w:rPr>
          <w:rFonts w:ascii="Times New Roman" w:eastAsiaTheme="minorEastAsia" w:hAnsi="Times New Roman" w:cs="Times New Roman"/>
          <w:lang w:eastAsia="pl-PL"/>
        </w:rPr>
        <w:br/>
      </w:r>
      <w:r w:rsidRPr="00EA3931">
        <w:rPr>
          <w:rFonts w:ascii="Times New Roman" w:eastAsiaTheme="minorEastAsia" w:hAnsi="Times New Roman" w:cs="Times New Roman"/>
          <w:b/>
          <w:bCs/>
          <w:highlight w:val="yellow"/>
          <w:u w:val="single"/>
          <w:lang w:eastAsia="pl-PL"/>
        </w:rPr>
        <w:t xml:space="preserve">Ad </w:t>
      </w:r>
      <w:r w:rsidR="0006212D" w:rsidRPr="00EA3931">
        <w:rPr>
          <w:rFonts w:ascii="Times New Roman" w:eastAsiaTheme="minorEastAsia" w:hAnsi="Times New Roman" w:cs="Times New Roman"/>
          <w:b/>
          <w:bCs/>
          <w:highlight w:val="yellow"/>
          <w:u w:val="single"/>
          <w:lang w:eastAsia="pl-PL"/>
        </w:rPr>
        <w:t>3 Rozpatrzenie ewentualnych wniosków o sprostowanie lub uzupełnienie protokołu z dnia 26.09.2024 r.</w:t>
      </w:r>
      <w:r w:rsidR="0006212D" w:rsidRPr="00EA3931">
        <w:rPr>
          <w:rFonts w:ascii="Times New Roman" w:eastAsiaTheme="minorEastAsia" w:hAnsi="Times New Roman" w:cs="Times New Roman"/>
          <w:b/>
          <w:bCs/>
          <w:u w:val="single"/>
          <w:lang w:eastAsia="pl-PL"/>
        </w:rPr>
        <w:t xml:space="preserve"> </w:t>
      </w:r>
      <w:r w:rsidR="0006212D" w:rsidRPr="00EA3931">
        <w:rPr>
          <w:rFonts w:ascii="Times New Roman" w:eastAsiaTheme="minorEastAsia" w:hAnsi="Times New Roman" w:cs="Times New Roman"/>
          <w:b/>
          <w:bCs/>
          <w:u w:val="single"/>
          <w:lang w:eastAsia="pl-PL"/>
        </w:rPr>
        <w:br/>
      </w:r>
      <w:r w:rsidR="0006212D" w:rsidRPr="00EA3931">
        <w:rPr>
          <w:rFonts w:ascii="Times New Roman" w:eastAsiaTheme="minorEastAsia" w:hAnsi="Times New Roman" w:cs="Times New Roman"/>
          <w:lang w:eastAsia="pl-PL"/>
        </w:rPr>
        <w:br/>
      </w:r>
      <w:r w:rsidR="007A56F1" w:rsidRPr="00EA3931">
        <w:rPr>
          <w:rFonts w:ascii="Times New Roman" w:hAnsi="Times New Roman" w:cs="Times New Roman"/>
          <w:b/>
        </w:rPr>
        <w:t>Radny Wojciech Najda</w:t>
      </w:r>
      <w:r w:rsidR="007A56F1" w:rsidRPr="00EA3931">
        <w:rPr>
          <w:rFonts w:ascii="Times New Roman" w:hAnsi="Times New Roman" w:cs="Times New Roman"/>
          <w:b/>
        </w:rPr>
        <w:br/>
      </w:r>
      <w:r w:rsidR="007A56F1" w:rsidRPr="00EA3931">
        <w:rPr>
          <w:rFonts w:ascii="Times New Roman" w:hAnsi="Times New Roman" w:cs="Times New Roman"/>
        </w:rPr>
        <w:t>- Zwr</w:t>
      </w:r>
      <w:r w:rsidR="00441EC0" w:rsidRPr="00EA3931">
        <w:rPr>
          <w:rFonts w:ascii="Times New Roman" w:hAnsi="Times New Roman" w:cs="Times New Roman"/>
        </w:rPr>
        <w:t>acam</w:t>
      </w:r>
      <w:r w:rsidR="007A56F1" w:rsidRPr="00EA3931">
        <w:rPr>
          <w:rFonts w:ascii="Times New Roman" w:hAnsi="Times New Roman" w:cs="Times New Roman"/>
        </w:rPr>
        <w:t xml:space="preserve"> uwagę tylko na literowe błędy w miejscowościach, których nie ma w gminie Lewin Brzeski, jest miejscowość Straszowice, a miejscowość Stroszowice się nazywa. Ona jest dwukrotnie czy trzykrotnie wymieniona. Nie wiem, czy to ma znaczenie jakieś później przy przyjęciu protokołu. </w:t>
      </w:r>
    </w:p>
    <w:p w14:paraId="791F3480" w14:textId="22131800" w:rsidR="00767ADC" w:rsidRPr="00EA3931" w:rsidRDefault="007A56F1" w:rsidP="00767ADC">
      <w:pPr>
        <w:rPr>
          <w:rFonts w:ascii="Times New Roman" w:hAnsi="Times New Roman" w:cs="Times New Roman"/>
        </w:rPr>
      </w:pPr>
      <w:r w:rsidRPr="00EA3931">
        <w:rPr>
          <w:rFonts w:ascii="Times New Roman" w:hAnsi="Times New Roman" w:cs="Times New Roman"/>
          <w:b/>
        </w:rPr>
        <w:t>Przewodnicząca Rady Renata Listowska</w:t>
      </w:r>
      <w:r w:rsidRPr="00EA3931">
        <w:rPr>
          <w:rFonts w:ascii="Times New Roman" w:hAnsi="Times New Roman" w:cs="Times New Roman"/>
          <w:b/>
        </w:rPr>
        <w:br/>
      </w:r>
      <w:r w:rsidRPr="00EA3931">
        <w:rPr>
          <w:rFonts w:ascii="Times New Roman" w:hAnsi="Times New Roman" w:cs="Times New Roman"/>
        </w:rPr>
        <w:t>-  Czyli to jest tylko taka drobna poprawka w nazwie. Nie ma problemu. Czy ktoś z Państwa radnych jeszcze ma jakieś uwagi? Nie widzę, więc przyjmuję, że protokół z sesji z dnia 26 września 2024 roku został przez Państwa przyjęty.</w:t>
      </w:r>
      <w:r w:rsidR="0006212D" w:rsidRPr="00EA3931">
        <w:rPr>
          <w:rFonts w:ascii="Times New Roman" w:eastAsiaTheme="minorEastAsia" w:hAnsi="Times New Roman" w:cs="Times New Roman"/>
          <w:lang w:eastAsia="pl-PL"/>
        </w:rPr>
        <w:br/>
      </w:r>
      <w:r w:rsidR="0006212D" w:rsidRPr="00EA3931">
        <w:rPr>
          <w:rFonts w:ascii="Times New Roman" w:eastAsiaTheme="minorEastAsia" w:hAnsi="Times New Roman" w:cs="Times New Roman"/>
          <w:lang w:eastAsia="pl-PL"/>
        </w:rPr>
        <w:br/>
      </w:r>
      <w:r w:rsidRPr="00EA3931">
        <w:rPr>
          <w:rFonts w:ascii="Times New Roman" w:eastAsiaTheme="minorEastAsia" w:hAnsi="Times New Roman" w:cs="Times New Roman"/>
          <w:b/>
          <w:bCs/>
          <w:highlight w:val="yellow"/>
          <w:u w:val="single"/>
          <w:lang w:eastAsia="pl-PL"/>
        </w:rPr>
        <w:t xml:space="preserve">Ad </w:t>
      </w:r>
      <w:r w:rsidR="0006212D" w:rsidRPr="00EA3931">
        <w:rPr>
          <w:rFonts w:ascii="Times New Roman" w:eastAsiaTheme="minorEastAsia" w:hAnsi="Times New Roman" w:cs="Times New Roman"/>
          <w:b/>
          <w:bCs/>
          <w:highlight w:val="yellow"/>
          <w:u w:val="single"/>
          <w:lang w:eastAsia="pl-PL"/>
        </w:rPr>
        <w:t>4 Sprawozdanie Zarządu Powiatu Brzeskiego z jego działalności</w:t>
      </w:r>
      <w:r w:rsidR="0006212D" w:rsidRPr="00EA3931">
        <w:rPr>
          <w:rFonts w:ascii="Times New Roman" w:eastAsiaTheme="minorEastAsia" w:hAnsi="Times New Roman" w:cs="Times New Roman"/>
          <w:lang w:eastAsia="pl-PL"/>
        </w:rPr>
        <w:br/>
      </w:r>
      <w:r w:rsidR="0006212D" w:rsidRPr="00EA3931">
        <w:rPr>
          <w:rFonts w:ascii="Times New Roman" w:eastAsiaTheme="minorEastAsia" w:hAnsi="Times New Roman" w:cs="Times New Roman"/>
          <w:lang w:eastAsia="pl-PL"/>
        </w:rPr>
        <w:br/>
      </w:r>
      <w:r w:rsidR="00767ADC" w:rsidRPr="00EA3931">
        <w:rPr>
          <w:rFonts w:ascii="Times New Roman" w:hAnsi="Times New Roman" w:cs="Times New Roman"/>
          <w:b/>
        </w:rPr>
        <w:t>Starosta Brzeski Jacek Monkiewicz</w:t>
      </w:r>
      <w:r w:rsidR="00767ADC" w:rsidRPr="00EA3931">
        <w:rPr>
          <w:rFonts w:ascii="Times New Roman" w:hAnsi="Times New Roman" w:cs="Times New Roman"/>
          <w:b/>
        </w:rPr>
        <w:br/>
      </w:r>
      <w:r w:rsidR="00767ADC" w:rsidRPr="00EA3931">
        <w:rPr>
          <w:rFonts w:ascii="Times New Roman" w:hAnsi="Times New Roman" w:cs="Times New Roman"/>
        </w:rPr>
        <w:t xml:space="preserve">- </w:t>
      </w:r>
      <w:r w:rsidR="00AC33B9" w:rsidRPr="00EA3931">
        <w:rPr>
          <w:rFonts w:ascii="Times New Roman" w:hAnsi="Times New Roman" w:cs="Times New Roman"/>
        </w:rPr>
        <w:t>S</w:t>
      </w:r>
      <w:r w:rsidR="00767ADC" w:rsidRPr="00EA3931">
        <w:rPr>
          <w:rFonts w:ascii="Times New Roman" w:hAnsi="Times New Roman" w:cs="Times New Roman"/>
        </w:rPr>
        <w:t xml:space="preserve">zanowni Państwo, w materiałach sesyjnych otrzymali Państwo pełne sprawozdanie z działalności zarządu od ostatniej sesji. Natomiast ja, tak jak w zwyczaju, przedstawię te najważniejsze informacje z prac zarządu oraz funkcjonowania powiatu od ostatniej sesji, czyli z dnia 26 września tego roku. Zakończono pracę dotyczące realizacji zadania pod nazwą remont drogi dla pieszych na drodze powiatowej numer 1184 w miejscowości Stroszowice. Tutaj wykonawcą tego zadania było </w:t>
      </w:r>
      <w:r w:rsidR="00767ADC" w:rsidRPr="00EA3931">
        <w:rPr>
          <w:rFonts w:ascii="Times New Roman" w:hAnsi="Times New Roman" w:cs="Times New Roman"/>
        </w:rPr>
        <w:lastRenderedPageBreak/>
        <w:t xml:space="preserve">przedsiębiorstwo robót drogowo-mostowych w Brzegu. Wartość zadania to niespełna 540 tysięcy złotych. Zadanie realizowane w ramach Rządowego Funduszu Rozwoju Dróg w zakresie poprawy bezpieczeństwa. W ramach tego zadania zrealizowany został chodnik na długości 307 metrów o szerokości 1,5 metra. Wykonano oznakowanie pionowe, wykonano część nowej nawierzchni jezdni z mieszanki mineralno-asfaltowej, a również poprawiono odwodnienie. Obecnie trwa rozliczenie zadania. Trwa realizacja zadania pod nazwą kompleksowa modernizacja infrastruktury drogowej przy Brzeskim Centrum Medycznym w Brzegu i na drogach powiatowych powiatu brzeskiego. Tutaj wykonawcą jest firma </w:t>
      </w:r>
      <w:proofErr w:type="spellStart"/>
      <w:r w:rsidR="00767ADC" w:rsidRPr="00EA3931">
        <w:rPr>
          <w:rFonts w:ascii="Times New Roman" w:hAnsi="Times New Roman" w:cs="Times New Roman"/>
        </w:rPr>
        <w:t>KraftBud</w:t>
      </w:r>
      <w:proofErr w:type="spellEnd"/>
      <w:r w:rsidR="00767ADC" w:rsidRPr="00EA3931">
        <w:rPr>
          <w:rFonts w:ascii="Times New Roman" w:hAnsi="Times New Roman" w:cs="Times New Roman"/>
        </w:rPr>
        <w:t xml:space="preserve"> z Opola. Wartość zadania to prawie 10 milionów złotych. Jeśli chodzi o to zadanie, to na ulicy Łokietka zostały oczyszczone pobocza, przydrożne tereny zielone z </w:t>
      </w:r>
      <w:proofErr w:type="spellStart"/>
      <w:r w:rsidR="00767ADC" w:rsidRPr="00EA3931">
        <w:rPr>
          <w:rFonts w:ascii="Times New Roman" w:hAnsi="Times New Roman" w:cs="Times New Roman"/>
        </w:rPr>
        <w:t>zakrzaczeń</w:t>
      </w:r>
      <w:proofErr w:type="spellEnd"/>
      <w:r w:rsidR="00767ADC" w:rsidRPr="00EA3931">
        <w:rPr>
          <w:rFonts w:ascii="Times New Roman" w:hAnsi="Times New Roman" w:cs="Times New Roman"/>
        </w:rPr>
        <w:t xml:space="preserve">. Obecnie trwa remont chodnika po stronie północnej. Została już wykonana większość tych prac. Kolejnym etapem będzie remont chodnika po stronie południowej przy skrzyżowaniu z ulicą Szkolną oraz jeżeli pozwolą na to warunki atmosferyczne, jeszcze w tym roku być może uda się wykonać nową nawierzchnię na odcinku od tego nowego przejścia dla pieszych na wysokości Marketu Biedronka do kościoła tego Ewangelicko-Augsburskiego. W związku z powyższym, jeżeli faktycznie dojdzie do realizacji prac na jezdni, będzie musiała być wprowadzona organizacja ruchu na ten okres, a co za tym idzie, na pewno wystąpią utrudnienia w ruchu drogowym. Jeśli chodzi o modernizację infrastruktury drogowej przy Brzeskim Centrum Medycznym, jak wiemy, po tych burzliwych, że tak powiem, dyskusjach w przestrzeni publicznej przystąpiono do prac. Na razie rozpoczęto wycinkę drzew. Tutaj mogą Państwo zobaczyć, jak wyglądają w większej ilości te drzewa. Na razie są wycinane te drzewa, które wynikają tylko i wyłącznie ze względów na inwestycje, czyli kolidujące przede wszystkim z tą drogą pożarową, o której tyle dyskutowano. Jak widać, większość z tych drzew, mimo że tak część naszej społeczności próbowała walczyć, jest naprawdę w takim stanie, które mogłoby w niedalekiej przyszłości zagrażać bezpieczeństwu zarówno mienia, jak i przede wszystkim zdrowia i życia mieszkańców, pacjentów czy nawet pracowników. Także w ramach tej decyzji wycinanych jest 33 drzewa, tam dwa dodatkowo [niezrozumiałe] bo to też jest taka procedura, że mimo, że to są pnie, to też jest konieczność uzyskania na nie decyzji o wycince. W związku z tymi wycinkami, tak jak już wcześniej wspominałem, nasadzonych będzie nowych 130 drzew. Większa część na terenie Brzeskiego Centrum Medycznego, część, ale w dosyć znikomej ilości na terenach zielonych należących do Gminy Brzeg, a część na naszych innych terenach należących do powiatu. Także 33 drzewa, tam niektórzy pytali się, dlaczego numery są takie wysokie, bo tam 50, 53. W ramach realizacji tej dokumentacji projektowej ten projektant zrobił taką listę inwentarzową, która miała obejmować właśnie wycinkę 53 drzew. Natomiast w ramach tych rozmów i tak naprawdę wsłuchując się w głos mieszkańców, pracowników, żeby ocalić jak największą liczbę drzew. Faktycznie z 53 pierwotnie planowanych do wycinki w ramach inwestycji usunięte zostały 33 drzewa i tak jak wcześniej mówiłem, 2 pnie. Natomiast jeszcze nie rozpoczęto wycinki drzew, bo w ramach tego zagospodarowania terenów koło BCM-u również będą cięcia pielęgnacyjne </w:t>
      </w:r>
      <w:r w:rsidR="005F3BD3" w:rsidRPr="00EA3931">
        <w:rPr>
          <w:rFonts w:ascii="Times New Roman" w:hAnsi="Times New Roman" w:cs="Times New Roman"/>
        </w:rPr>
        <w:t>.</w:t>
      </w:r>
      <w:r w:rsidR="00767ADC" w:rsidRPr="00EA3931">
        <w:rPr>
          <w:rFonts w:ascii="Times New Roman" w:hAnsi="Times New Roman" w:cs="Times New Roman"/>
        </w:rPr>
        <w:t xml:space="preserve"> Tak naprawdę dotyczyły tylko i wyłącznie tych drzew, które po ocenie dendrologicznej po prostu koniecznie muszą być usunięte, gdyż są chore, zagrażają bezpieczeństwu. Jeśli chodzi o dalszy etap prac, to na pewno w listopadzie rozpoczną się już prace związane z przebudową kanalizacji przy Brzeskim Centrum Medycznym. Pierwsze zadanie to będzie wykonanie wpięcia do tej istniejącej kanalizacji przy ulicy Ofiar Katynia wraz z zabudową studni rewizyjnych i dwa tysiące. Na pewno będzie to dosyć skomplikowane z tego względu, że kanalizacja posadowiona jest bardzo głęboko, także tak jak ja od początku staram się mówić, tutaj najważniejszą częścią tej inwestycji to jest właśnie poprawa, czy też modernizacja tej infrastruktury podziemnej, ale i również tej naziemnej, przede wszystkim poprawa bezpieczeństwa pożarowego, ale również komfort użytkowania czy pracowników, czy pacjentów, bo będą nowe chodniki, nowe drogi i miejsca parkingowe. Jak wiemy, dzisiaj jest tam, delikatnie powiem, chaos i nie wiadomo tak naprawdę, gdzie jest ta strefa wyznaczona do parkowania, do przemieszczania się, więc myślę, że po zakończeniu tego zadania to będzie na pewno na duży plus. Trwa również modernizacja odcinków dróg powiatowych na terenie powiatu brzeskiego. Tutaj wykonawcą jest Przedsiębiorstwo Robót Drogowo-Mostowych z Brzegu. Wartość tego zadania to kwota 3 miliony złotych. W ramach tego zadania zakończono praktycznie już pracę w miejscowości Czepielowice. Tam jeszcze pozostały tylko prace porządkowe. Jeśli chodzi o ulicę Wyszyńskiego, trwa wykonywanie części brakującej chodnika. W dalszej kolejności zostaną zamontowane urządzenia bezpieczeństwa ruchu drogowego, czyli te progi zwalniające. na wysokości tego nowopowstałego chodnika oraz na wysokości placu zabaw. Niebawem rozpocznie się remont drogi </w:t>
      </w:r>
      <w:r w:rsidR="00767ADC" w:rsidRPr="00EA3931">
        <w:rPr>
          <w:rFonts w:ascii="Times New Roman" w:hAnsi="Times New Roman" w:cs="Times New Roman"/>
        </w:rPr>
        <w:lastRenderedPageBreak/>
        <w:t xml:space="preserve">powiatowej numer 1166 w miejscowości Zwanowice, który obejmuje przede wszystkim modernizację jezdni, ale również poprawę odwodnienia tam na tej części, gdzie nie ma chodnika, regulację poboczy, także myślę, że jeszcze w tym roku powinniśmy rozpocząć te prace, bo termin zakończenia zadania przypada na drugą połowę przyszłego roku. W dniu 14 października podpisaliśmy porozumienie z Gminą Brzeg w celu wspólnego przeprowadzenia postępowania i udzielenia zamówienia na bieżące utrzymanie terenów zieleni miejskiej oraz powiatowej zieleni przyulicznej na terenie Miasta Brzeg w roku 2025 oraz letnie i zimowe utrzymanie czystości jezdni i chodników dróg gminnych i powiatowych na terenie Miasta Brzeg w roku 2025. Postępowania przetargowe zostaną ogłoszone niebawem przez Gminę Brzeg. Natomiast w dniu 18 października miało miejsce otwarcie ofert w postępowaniu przetargowym na zimowe utrzymanie dróg powiatowych w sezonie zimowym 2024-2025. Do wyznaczonego terminu złożona została tylko jedna oferta firmy Przedsiębiorstwa Robót Drogowo-Mostowych z Brzegu na kwotę 1 067 688 zł. I zadanie obejmuje wykonanie usługi zimowego utrzymania dróg powiatowych na terenie Gminy Brzeg, ale w okresie od listopada do końca grudnia. Natomiast na terenie pozostałych gmin od właśnie listopada do 15 kwietnia przyszłego roku. I tutaj trwa aktualnie badanie ofert tak jak już wielokrotnie na ten temat rozmawialiśmy. Ten zakres obejmuje tylko i wyłącznie usługę, natomiast dostawę materiałów związanych z tym my po prostu dostarczamy odrębnie. Trwa budowa trzech domów dziecka w Brzegu. Stan zaawansowania przedstawia się następująco. W budynku numer jeden rozpoczęto prace wykończeniowe, montaż sufitów podwieszanych, trwa układanie płytek podłogowych i ściennych. Zakończono prace na dachu związane z ułożeniem membrany dachowej. Zakończono prace elewacyjne wraz z kolorystyką elewacji. Na budynku numer dwa zakończono prace tynkarskie. Zakończono prace na dachu związane z układaniem membrany zakończono pracę na elewacji wraz z kolorystyką elewacji. Natomiast na budynku numer 3 zamontowana została stolarka okienna, stolarka okienna ta plastikowa, natomiast trwa obecnie montaż stolarki aluminiowej. Trwają prace na dachu związane z układaniem membrany dachowej, jak również trwają prace na elewacji budynku. Jeśli chodzi o zagospodarowanie terenu, tutaj wykonana została większa część drogi oraz chodników z kostki brukowej i tych dojść do budynków. Ja tylko przypomnę, że tutaj wartość tego zadania, z uwzględnieniem tego, co już dawno zakończyliśmy, czyli z modernizacją domów dziecka w </w:t>
      </w:r>
      <w:proofErr w:type="spellStart"/>
      <w:r w:rsidR="00767ADC" w:rsidRPr="00EA3931">
        <w:rPr>
          <w:rFonts w:ascii="Times New Roman" w:hAnsi="Times New Roman" w:cs="Times New Roman"/>
        </w:rPr>
        <w:t>Skorogoszczy</w:t>
      </w:r>
      <w:proofErr w:type="spellEnd"/>
      <w:r w:rsidR="00767ADC" w:rsidRPr="00EA3931">
        <w:rPr>
          <w:rFonts w:ascii="Times New Roman" w:hAnsi="Times New Roman" w:cs="Times New Roman"/>
        </w:rPr>
        <w:t xml:space="preserve">, to kwota 15 550 000 zł. Już wiadomym jest, że ten pierwotnie planowany termin, czyli w grudniu tego roku, nie będzie możliwy. Także przewidziany, przynajmniej na chwilę obecną, termin zakończenia inwestycji to koniec pierwszego kwartału przyszłego roku. Natomiast przede wszystkim ta wilgoć w tych budynkach jest na tyle duża, że niewykluczone, że ten termin dalej będzie musiał być przedłużony. Trwa kompleksowa modernizacja Zespołu Szkół Specjalnych wraz z dostosowaniem dla dzieci niepełnosprawnych. I tutaj jeśli chodzi o zaawansowanie robót, w budynku trwają prace wykończeniowe, zakończono montaż stolarki drzwiowej PPOŻ, zakończono montaż stolarki drzwiowej wewnętrznej. Zakończone zostały prace malarskie. W większości pomieszczeń trwa montaż okładzin ściennych i podłogowych, trwa montaż sufitów podwieszanych. Na sali gimnastycznej trwają prace tynkarskie, a na dachu budynku trwa układanie membrany dachowej. Tutaj ze względu na to, że w ramach prowadzenia prac jednak nie wszystko projekt modernizacji uwzględniał, między innymi też i problemy związane ze zwiększeniem mocy na obiekcie. Tutaj też wielce prawdopodobne jest, że termin zadania zostanie przesunięty na początek przyszłego roku. Trwają prace budowlane związane z utworzeniem Branżowego Centrum Umiejętności w Branży Logistycznej w Zespole Szkół Podstawowych w Grodkowie. Tutaj wykonawcą jest firma Ciepły Dom. Wartość zadania to niespełna 8,5 miliona złotych. Wykonano już przemurowanie ścian, został wykonany nowy wieniec żelbetowy, zamontowano stalową konstrukcję dachową. Pokrycie dachowe zostało wykonane z membrany wraz z izolacją. Zakończono również już tynki wewnętrzne, natomiast obecnie trwają roboty montażowe, instalacji wentylacji mechanicznej, ścianek wygłuszających pomieszczenia, a także rozkładany jest styropian pod posadzkę cementową. Trwają prace instalacyjne, jeśli chodzi o instalację centralnego ogrzewania. Rozłożona jest już w całym obiekcie. Wykonana została również instalacja ciepłej wody użytkowej. Wykonana została również instalacja elektryczna, teletechniczna we wszystkich pomieszczeniach. Natomiast trwa rozprowadzenie głównego przyłącza elektrycznego. W łazienkach już też prowadzone są roboty wykończeniowe ścian, układane są płytki. Jeśli chodzi o zagospodarowanie terenu, wykonano już wymianę gruntu na całej powierzchni objętej inwestycją, natomiast ta już celowa nawierzchnia z kostki brukowej została wykonana w 60%. W ramach zadania dokonano już analizy aktów prawnych, w zakresie, w którym </w:t>
      </w:r>
      <w:r w:rsidR="00767ADC" w:rsidRPr="00EA3931">
        <w:rPr>
          <w:rFonts w:ascii="Times New Roman" w:hAnsi="Times New Roman" w:cs="Times New Roman"/>
        </w:rPr>
        <w:lastRenderedPageBreak/>
        <w:t>mają być prowadzone szkolenia i kursy w Branżowym Centrum Umiejętności. Pierwotnie założenia były takie, że już od stycznia mają się rozpocząć te szkolenia, natomiast na szczęście w ostatnich informacjach okazuje się, że jest możliwość przesunięcia tego terminu. Niestety tutaj ten okres na realizację tych robót budowlanych był od początku zbyt krótki i obawialiśmy się, jak to będzie, natomiast wiele wskazuje na to, że tu nie będzie problemów właśnie z przesunięciem tego terminu. Już tworzone są w związku z tym założenia dotyczące poszczególnych szkoleń, kursów. Gromadzone i opracowywane są materiały wyjściowe, zgodnie z zapisami regulaminów i zasad naborów na poszczególne kursy i szkolenia. W najbliższych dniach zostaną ogłoszone postępowania w trybie podstawowym na wyposażenie pracowni powstających w ramach przedsięwzięcia. I przypomnę, że to zadanie realizowane jest w ramach Krajowego Planu Odbudowy. W dniu 30 września w związku z rozstrzygnięciem postępowania przetargowego podpisaliśmy umowę z wykonawcą, to jest firmą WASBUD z Grodkowa na zadanie pod nazwą remont i konserwacja zabytkowego budynku Domu Pomocy Społecznej w Gro</w:t>
      </w:r>
      <w:r w:rsidR="00F508AD" w:rsidRPr="00EA3931">
        <w:rPr>
          <w:rFonts w:ascii="Times New Roman" w:hAnsi="Times New Roman" w:cs="Times New Roman"/>
        </w:rPr>
        <w:t>d</w:t>
      </w:r>
      <w:r w:rsidR="00767ADC" w:rsidRPr="00EA3931">
        <w:rPr>
          <w:rFonts w:ascii="Times New Roman" w:hAnsi="Times New Roman" w:cs="Times New Roman"/>
        </w:rPr>
        <w:t xml:space="preserve">kowie. W dniu 8 października został przekazany wykonawcy plac budowy, tutaj wartość tego zadania po przetargu wynosi nieco ponad 840 tysięcy złotych, a planowany termin zakończenia inwestycji to październik przyszłego roku. 3 października ogłosiliśmy postępowanie o udzielenie zamówienia na realizację zadania pod nazwą remont i konserwacja zabytkowej auli w Liceum Ogólnokształcącym w Brzegu. Termin składania ofert pierwotnie został wyznaczony na 25 października, jednak nie widać żadnego zainteresowania tym zadaniem, w związku z tym przedłużyliśmy to postępowanie do 20 listopada. Jak wiemy, to to jest realizowane w ramach Programu Odbudowy Zabytków w ramach Polskiego Ładu i tak naprawdę nie ma możliwości powtórzenia tego postępowania przetargowego, a w związku z tym nie chcemy, żeby… Może nieduża kwota, bo tutaj dofinansowanie jest w wysokości 300 tysięcy bez tysiąca, więc dlatego będziemy spróbowali intensyfikować pracę, być może ktoś jednak złoży ofertę. Nie jest to duża kwota i pewnie to też z tego wynika. W związku z postępowaniem w trybie przetargu nieograniczonego na zadanie pod nazwą udzielenie i obsługa kredytu długoterminowego w kwocie do 5 milionów złotych, wpłynęły 4 oferty i w dniu dzisiejszym wybrana została najkorzystniejsza, czyli oferta Banku Współdzielczego w Brzegu. Obsługa tego kredytu to kwota 2 255 000 zł i mieścimy się w tych szacunkowych, w tej szacunkowej kwocie. No i temat, który myślę, że będzie jeszcze przez wiele, wiele miesięcy, a myślę, że i nawet lat, czyli trwa usuwanie skutków powodziowych, szacowane są straty. My w dalszym ciągu pozyskujemy osuszacze, nagrzewnice, tą pomoc najbardziej potrzebną, redystrybuujemy to. Jeśli chodzi o te straty, które bezpośrednio powiat i nasze jednostki poniosły, to tak na dobrą sprawę po raz kolejny zostało zalane, zresztą jak w większości większej wody boisko w Zespole Szkół Budowlanych. Tutaj, jak wiemy, były plany realizacji w innym miejscu tego boiska, zadaszenia, natomiast ze względów na zbyt mały poziom dofinansowania próbowaliśmy powiększyć to. Natomiast w związku z tym, że faktycznie ewidentnie w wyniku powodzi po raz kolejny to boisko, które jest tam w tej niecce, przy Zespole Szkół Budowlanych zostało zalane, będziemy próbować uzyskać środki właśnie na odbudowę w innym miejscu. Taka możliwość jest. Kolejną taką znaczącą inwestycją, którą będzie trzeba wykonać po powodzi, są boiska w domach dziecka w </w:t>
      </w:r>
      <w:proofErr w:type="spellStart"/>
      <w:r w:rsidR="00767ADC" w:rsidRPr="00EA3931">
        <w:rPr>
          <w:rFonts w:ascii="Times New Roman" w:hAnsi="Times New Roman" w:cs="Times New Roman"/>
        </w:rPr>
        <w:t>Skorogoszczy</w:t>
      </w:r>
      <w:proofErr w:type="spellEnd"/>
      <w:r w:rsidR="00767ADC" w:rsidRPr="00EA3931">
        <w:rPr>
          <w:rFonts w:ascii="Times New Roman" w:hAnsi="Times New Roman" w:cs="Times New Roman"/>
        </w:rPr>
        <w:t xml:space="preserve">. Tutaj również będziemy starać się o środki zewnętrzne. Natomiast najważniejsza tak naprawdę kwestia, która dotknęła powiat brzeski i naszą infrastrukturę, dotyczy oczywiście dróg powiatowych i tutaj nie są to może tak spektakularne uszkodzenia, jak chociażby w terenach górskich, czy nawet na drodze krajowej numer 94, przebiegającej przez teren powiatu brzeskiego, natomiast faktycznie ten stan naszych dróg powiatowych i przed powodzią był nie najlepszy. Natomiast w trakcie oględzin, szacowania zniszczeń, tak naprawdę w wyniku skutków powodzi, nie tylko wynikających z samego zalania wodą, ale również działań tego ciężkiego sprzętu, zarówno w momencie, kiedy była akcja przeciwpowodziowa, ale również w związku z usuwaniem skutków powodzi ze względu na zamknięcie części dróg. Tutaj komisja składająca się głównie z pracowników wydziału dróg, ale również poszerzona o eksperta w zakresie przede wszystkim obiektów mostowych, praktycznie w dalszym ciągu intensywnie pracuje nad szacowaniem tych zniszczeń. I szanowni Państwo, te drogi, które właśnie w wyniku powodzi zostały uszkodzone, to jest ponad 97 kilometrów. Te wstępne szacunki, które komisja wyliczyła, to jest kwota 562 306 000 zł. To jest tak potężna kwota, którą nawet ciężko sobie wyobrazić. Państwo wiedzą, jak wygląda nasz budżet. Ja może pokażę takie przykładowe zdjęcia. Tak jak mówię, nie są to na pewno tak spektakularne miejsca jak chociażby obiekty, placówki oświatowe w Gminie Lewin Brzeskiej, bo to nie jest tak jak szkoła czy przedszkole, natomiast te uszkodzenia nawet w tej nowej infrastrukturze, która nie tak dawno była </w:t>
      </w:r>
      <w:r w:rsidR="00767ADC" w:rsidRPr="00EA3931">
        <w:rPr>
          <w:rFonts w:ascii="Times New Roman" w:hAnsi="Times New Roman" w:cs="Times New Roman"/>
        </w:rPr>
        <w:lastRenderedPageBreak/>
        <w:t xml:space="preserve">realizowana, są mocno znaczące. Ja, żeby podkreślić wagę i ważność tak naprawdę tego, co się zadziało, mogę tylko powiedzieć, że w zasadzie praktycznie w każdej gminie poza Gminą Olszanka, bo akurat tam nie mieliśmy dróg zlokalizowanych w pobliżu tych dwóch rzek, które w tym roku stwarzały, stworzyły tą powódź, ale mamy 29 odcinków dróg powiatowych. W każdej gminie poza Olszanką to są potężne ilości dróg. Ja już nawet nie będę wymieniał tych 29 odcinków, ale tak dla przykładu, w Gminie Grodków to jest około 22,5 kilometra dróg na kwotę około prawie 139 milionów złotych. Gmina Lewin Brzeski, wiadomo, najbardziej ucierpiała i tutaj tych dróg uszkodzonych w wyniku powodzi jest ponad 32 kilometry. Wartość szacunkowa prawie 178,5 miliona złotych. W Gminie Skarbimierz, która nie została zalana, natomiast w wyniku tych działań, czy też podchodzącej wody pod drogę uszkodzonych zostało nieco ponad 10 kilometrów dróg na kwotę 62 miliony złotych. W gminie Lubsza tutaj również były prowadzone intensywne prace zabezpieczające wały tego sprzętu. Przetaczało się bardzo dużo, później zresztą nie tylko na teren Gminy Lubsza, ale również piasek dowożony we wszystkie miejsca naszego powiatu był przewożony właśnie drogami w Gminie Lubsza. Tutaj jest 22,5 kilometra dróg na kwotę szacunkową około 97,5 miliona złotych. I w Gminie Miasto Brzeg takich dróg uszkodzonych w wyniku powodzi, w wyniku działań związanych z przeciwdziałaniem powodzi, czy też usuwaniu tych skutków, to prawie 10 kilometrów dróg na łączną kwotę 85 300 000 zł. Dla przykładu przedstawię, jak to wyglądało dotychczas. Myśmy w ostatnich latach, czyli w ostatniej kadencji zrealizowali zadania drogowe na odcinku niespełna 20 kilometrów dróg, z czego wartość tych zadań to była kwota niespełna 56 milionów przy środkach zewnętrznych w wysokości 42 milionów złotych. Natomiast jeśli chodzi o zadania zrealizowane w latach... Tak naprawdę od początku funkcjonowania powiatu, czyli od 2000 do 2018, tych odcinków kilometrów dróg zrobiono niespełna 48 kilometrów przy wartości niespełna 38 milionów złotych. Pokazując, jaka skala jest tych uszkodzeń, chyba nie muszę Państwu tłumaczyć, że przed nami naprawdę wiele pracy, próba pozyskania środków, zresztą to już czynimy. Ja bardzo dziękuję pracownikom, szczególnie Wydziału Dróg właśnie, za tą intensywną pracę, zdecydowanie wykraczającą poza godziny pracy, bo tego nie dałoby się zrobić, a jak wiemy, te szacunki muszą być realizowane szybko z tego względu, że wszystkie szkody wynikające z powodzi, nie tylko z terenu naszego powiatu czy z gmin będących w naszym powiecie, ale we wszystkich powiatach, województwach muszą być oszacowane, żeby było wiadomo, jak ma wyglądać to wsparcie. Tak jak wcześniej wspomniałem, dotychczas od początku istnienia powiatu zrealizowaliśmy inwestycje drogowe na odcinkach około 67,5 kilometra dróg przy łącznej wartości niespełna 94 miliony złotych. To taki, myślę, że graficzny przykład tego, przed czym stoimy. Ja nie ukrywam, że to nie jest możliwe w szybkim czasie zrealizować wszystkie te zadania. Wszystko jest uzależnione oczywiście od tego, w jakim zakresie uda nam się pozyskać środki, bo tak jak widać, na samej górze pozycja na niebiesko to są te zadania zrealizowane w latach 2000-2018. Te na zielono to są w latach 2018-2024. Natomiast łącznie ten żółty, a jeśli chodzi o usuwanie skutków po powodzi, to jest prawie jedna trzecia... Znaczy nawet nie prawie. To jest ponad jedna trzecia wszystkich dróg naszych powiatowych. Nawet patrząc w ten sposób, gdybyśmy opierali się tylko o te dzisiaj obowiązujące przepisy, czyli jeżeli pozyskamy dotacje, których zgodnie z ustawą o finansach publicznych, art. 128 ust. 2 ustawy właśnie o finansach publicznych mówi, te dotacje nie mogą przekraczać 80% kosztów realizacji zadania, to z tych 562 milionów musielibyśmy z własnego budżetu zainwestować grubo ponad 112 milionów złotych. Jak cofniemy się do tego, co przed chwilą pokazałem, myśmy jeszcze takich pieniędzy w całej historii nie wydali, a tam też korzystaliśmy ze środków zewnętrznych, więc na pewno niezwykle ważne jest to, żeby właśnie uznać tą odbudowę dróg powiatowych, na które wszyscy od wielu, wielu lat narzekają jako to nasze główne zadanie. Oczywiście, że tutaj liczę na wsparcie wszystkich radnych bez wyjątku. Oczywiście te rozmowy czy z Panią wojewodą, czy z ministrami, z naszymi parlamentarzystami na pewno w tym mogą pomóc, bo na pewno będę chciał, żebyśmy część tych zadań pozyskali na tym stuprocentowym dofinansowaniu, bo takie jest możliwe. Natomiast musimy wspólnie zadziałać tak, żeby udało nam się zrobić tej odbudowy jak najwięcej, a wiemy, że to nie tylko drogi. To nie tylko drogi po powodzi, bo jest wiele, wiele zadań jakże ważnych, tak? Ja tylko wspomnę chociażby o tej do niedawna planowanej największej inwestycji, czyli rozbudowie Brzeskiego Centrum Medycznego. Tu jesteśmy w trakcie projektowania tego nowego skrzydła i mówimy o kwocie na poziomie 40-50 milionów złotych. Porównując to do skali, jaka jest niezbędna na tylko i wyłącznie odbudowę tych dróg po powodzi, to myślę, że powinno dać wszystkim do myślenia. I tak jak powiedziałem, nie jest to na pewno tak spektakularne, tak jak </w:t>
      </w:r>
      <w:r w:rsidR="00767ADC" w:rsidRPr="00EA3931">
        <w:rPr>
          <w:rFonts w:ascii="Times New Roman" w:hAnsi="Times New Roman" w:cs="Times New Roman"/>
        </w:rPr>
        <w:lastRenderedPageBreak/>
        <w:t xml:space="preserve">mówiłem wcześniej, placówki oświatowe choćby w Gminie Lewin Brzeski czy szpital w Nysie, natomiast potrzeby, a co gorsze, patrząc na te możliwości finansowe powiatu, są bardzo, bardzo duże. Także mam nadzieję, że jakoś wspólnie będziemy działać w takim celu, żeby jak najszybciej, w jak największej skali te drogi odbudować. Dziękuję bardzo. </w:t>
      </w:r>
    </w:p>
    <w:p w14:paraId="3D2DFBC6" w14:textId="268D9D60" w:rsidR="00767ADC" w:rsidRPr="00EA3931" w:rsidRDefault="00767ADC" w:rsidP="00767ADC">
      <w:pPr>
        <w:rPr>
          <w:rFonts w:ascii="Times New Roman" w:hAnsi="Times New Roman" w:cs="Times New Roman"/>
        </w:rPr>
      </w:pPr>
      <w:r w:rsidRPr="00EA3931">
        <w:rPr>
          <w:rFonts w:ascii="Times New Roman" w:hAnsi="Times New Roman" w:cs="Times New Roman"/>
          <w:b/>
        </w:rPr>
        <w:br/>
        <w:t>Przewodnicząca Rady Renata Listowska</w:t>
      </w:r>
      <w:r w:rsidRPr="00EA3931">
        <w:rPr>
          <w:rFonts w:ascii="Times New Roman" w:hAnsi="Times New Roman" w:cs="Times New Roman"/>
          <w:b/>
        </w:rPr>
        <w:br/>
      </w:r>
      <w:r w:rsidRPr="00EA3931">
        <w:rPr>
          <w:rFonts w:ascii="Times New Roman" w:hAnsi="Times New Roman" w:cs="Times New Roman"/>
        </w:rPr>
        <w:t xml:space="preserve">-  Otwieram dyskusję. Kto z Państwa radnych w zakresie przedstawionego sprawozdania chce zabrać głos? Pan Najda w pierwszej kolejności. </w:t>
      </w:r>
    </w:p>
    <w:p w14:paraId="2820BCB6" w14:textId="4037A9B7" w:rsidR="00767ADC" w:rsidRPr="00EA3931" w:rsidRDefault="00767ADC" w:rsidP="00767ADC">
      <w:pPr>
        <w:rPr>
          <w:rFonts w:ascii="Times New Roman" w:hAnsi="Times New Roman" w:cs="Times New Roman"/>
        </w:rPr>
      </w:pPr>
      <w:r w:rsidRPr="00EA3931">
        <w:rPr>
          <w:rFonts w:ascii="Times New Roman" w:hAnsi="Times New Roman" w:cs="Times New Roman"/>
          <w:b/>
        </w:rPr>
        <w:br/>
        <w:t>Radny Wojciech Najda</w:t>
      </w:r>
      <w:r w:rsidRPr="00EA3931">
        <w:rPr>
          <w:rFonts w:ascii="Times New Roman" w:hAnsi="Times New Roman" w:cs="Times New Roman"/>
          <w:b/>
        </w:rPr>
        <w:br/>
      </w:r>
      <w:r w:rsidRPr="00EA3931">
        <w:rPr>
          <w:rFonts w:ascii="Times New Roman" w:hAnsi="Times New Roman" w:cs="Times New Roman"/>
        </w:rPr>
        <w:t xml:space="preserve">- </w:t>
      </w:r>
      <w:r w:rsidR="00C7106F" w:rsidRPr="00EA3931">
        <w:rPr>
          <w:rFonts w:ascii="Times New Roman" w:hAnsi="Times New Roman" w:cs="Times New Roman"/>
        </w:rPr>
        <w:t>D</w:t>
      </w:r>
      <w:r w:rsidRPr="00EA3931">
        <w:rPr>
          <w:rFonts w:ascii="Times New Roman" w:hAnsi="Times New Roman" w:cs="Times New Roman"/>
        </w:rPr>
        <w:t xml:space="preserve">ziękuję za tę informację Panie </w:t>
      </w:r>
      <w:r w:rsidR="00C7106F" w:rsidRPr="00EA3931">
        <w:rPr>
          <w:rFonts w:ascii="Times New Roman" w:hAnsi="Times New Roman" w:cs="Times New Roman"/>
        </w:rPr>
        <w:t>S</w:t>
      </w:r>
      <w:r w:rsidRPr="00EA3931">
        <w:rPr>
          <w:rFonts w:ascii="Times New Roman" w:hAnsi="Times New Roman" w:cs="Times New Roman"/>
        </w:rPr>
        <w:t>tarosto</w:t>
      </w:r>
      <w:r w:rsidR="00C7106F" w:rsidRPr="00EA3931">
        <w:rPr>
          <w:rFonts w:ascii="Times New Roman" w:hAnsi="Times New Roman" w:cs="Times New Roman"/>
        </w:rPr>
        <w:t>.</w:t>
      </w:r>
      <w:r w:rsidRPr="00EA3931">
        <w:rPr>
          <w:rFonts w:ascii="Times New Roman" w:hAnsi="Times New Roman" w:cs="Times New Roman"/>
        </w:rPr>
        <w:t xml:space="preserve"> Pani przewodnicząca </w:t>
      </w:r>
      <w:r w:rsidR="00C7106F" w:rsidRPr="00EA3931">
        <w:rPr>
          <w:rFonts w:ascii="Times New Roman" w:hAnsi="Times New Roman" w:cs="Times New Roman"/>
        </w:rPr>
        <w:t>c</w:t>
      </w:r>
      <w:r w:rsidRPr="00EA3931">
        <w:rPr>
          <w:rFonts w:ascii="Times New Roman" w:hAnsi="Times New Roman" w:cs="Times New Roman"/>
        </w:rPr>
        <w:t xml:space="preserve">hciałem zapytać, czy w związku z tym ostatnim tematem, który jest najbardziej dla nas istotny, czy jest jakieś światełko w tunelu, że wiemy, kiedy możemy ewentualnie wystartować i te pieniądze się pojawią? Wiem, że wczoraj był Minister </w:t>
      </w:r>
      <w:proofErr w:type="spellStart"/>
      <w:r w:rsidRPr="00EA3931">
        <w:rPr>
          <w:rFonts w:ascii="Times New Roman" w:hAnsi="Times New Roman" w:cs="Times New Roman"/>
        </w:rPr>
        <w:t>Kierwiński</w:t>
      </w:r>
      <w:proofErr w:type="spellEnd"/>
      <w:r w:rsidRPr="00EA3931">
        <w:rPr>
          <w:rFonts w:ascii="Times New Roman" w:hAnsi="Times New Roman" w:cs="Times New Roman"/>
        </w:rPr>
        <w:t xml:space="preserve"> był Pan też na spotkaniu. Czy zapadały</w:t>
      </w:r>
      <w:r w:rsidR="0018622B" w:rsidRPr="00EA3931">
        <w:rPr>
          <w:rFonts w:ascii="Times New Roman" w:hAnsi="Times New Roman" w:cs="Times New Roman"/>
        </w:rPr>
        <w:t xml:space="preserve"> </w:t>
      </w:r>
      <w:r w:rsidR="0047713C" w:rsidRPr="00EA3931">
        <w:rPr>
          <w:rFonts w:ascii="Times New Roman" w:hAnsi="Times New Roman" w:cs="Times New Roman"/>
        </w:rPr>
        <w:t>m</w:t>
      </w:r>
      <w:r w:rsidRPr="00EA3931">
        <w:rPr>
          <w:rFonts w:ascii="Times New Roman" w:hAnsi="Times New Roman" w:cs="Times New Roman"/>
        </w:rPr>
        <w:t xml:space="preserve">oże na deklaracje to za wcześnie jeszcze, żeby były, ale czy jest to kwestia przyszłego roku, zaczną się jakieś inwestycje? Rozumiem, że drogi to jest pewne hasło tylko, bo to dotyczy także tej infrastruktury obok drogi, czyli chodniki, obiekty mostowe i tak dalej. To jest pierwsza sprawa. I druga, kiedy już dojdzie, że pojawią się pieniądze, może nie takie od razu w takiej skali, to czy macie już pomysł na to, w jakiej kolejności będą wykonywane te remonty?  Czy najpierw będą to w Lewinie drogi robione, czy najpierw będą robione w Grodkowie, za chwilę zaczną się przepychanki, kto jest ważniejszy, czy w mieście, czy poza miastem i tak dalej. Czy jest pomysł na to, jak to zrobić, żeby wszyscy byli zadowoleni? </w:t>
      </w:r>
    </w:p>
    <w:p w14:paraId="0AF46D89" w14:textId="77777777" w:rsidR="00767ADC" w:rsidRPr="00EA3931" w:rsidRDefault="00767ADC" w:rsidP="00767ADC">
      <w:pPr>
        <w:rPr>
          <w:rFonts w:ascii="Times New Roman" w:hAnsi="Times New Roman" w:cs="Times New Roman"/>
        </w:rPr>
      </w:pPr>
      <w:r w:rsidRPr="00EA3931">
        <w:rPr>
          <w:rFonts w:ascii="Times New Roman" w:hAnsi="Times New Roman" w:cs="Times New Roman"/>
          <w:b/>
        </w:rPr>
        <w:br/>
        <w:t>Starosta Brzeski Jacek Monkiewicz</w:t>
      </w:r>
      <w:r w:rsidRPr="00EA3931">
        <w:rPr>
          <w:rFonts w:ascii="Times New Roman" w:hAnsi="Times New Roman" w:cs="Times New Roman"/>
          <w:b/>
        </w:rPr>
        <w:br/>
      </w:r>
      <w:r w:rsidRPr="00EA3931">
        <w:rPr>
          <w:rFonts w:ascii="Times New Roman" w:hAnsi="Times New Roman" w:cs="Times New Roman"/>
        </w:rPr>
        <w:t xml:space="preserve">- Zgodnie z wytycznymi z Ministerstwa Spraw Wewnętrznych i Administracji, trwają w tej chwili szacowania, jest aplikacja odbudowa 2024. Tam wpisujemy priorytety i wiadomym jest, że nie da się wszystkiego zrobić naraz, zresztą patrząc na skalę, to nawet nie byłoby możliwe, gdybyśmy pozyskali całą kwotę od razu, więc na pewno w ramach ważności, ale i skali zniszczeń ten podział staramy się zrobić w miarę rozsądnie i tak też w tej aplikacji jest wskazywany. Tych środków ma być z różnych źródeł wiele, bo to będzie przede wszystkim Rządowy Program Rozwoju Infrastruktury Drogowej, ale również liczymy na środki takie celowe z rezerwy. Na pewno nie bez znaczenia są te, chociażby patrząc na teren Gminy Lewin Brzeski, to, że są potężne ograniczenia w ruchu przez drogę krajową numer 94 i tak naprawdę z dnia na dzień stan infrastruktury drogowej na terenie właśnie Gminy Lewin Brzeskiej, a szczególnie właśnie tych dróg powiatowych z dnia na dzień się pogarsza, więc na pewno mogę śmiało powiedzieć, że tym pierwszym takim priorytetowym zadaniem, które wskazujemy właśnie do odbudowy, to jest ten ciąg dwóch dróg powiatowych, od drogi krajowej, tutaj jadąc od strony Brzegu przez ulicę Kościuszki do granicy powiatu z powiatem opolskim. I drugi, czyli ten ciąg na Oldrzyszowice, Przecze, do drogi krajowej w miejscowości Skorogoszcz. Tutaj myśmy zawnioskowali jako ten główny priorytetowy. Natomiast tych najbardziej ważnych priorytetów jest kilka. Również w Gminie Grodków, zresztą w Gminie Lewin to nie tylko ta droga, bo i również jako ten pierwszy priorytet A, to chociażby ulica Moniuszki, choćby Aleja Wojska Polskiego, ten fragment drogi przez Straszowice bodaj, tak samo w Gminie Grodków mamy kilka tych najbardziej priorytetowych dróg, ale taką również priorytetową drogą jest chociażby w mieście Brzeg, ulica Wrocławska. Szczególnie to, co się zadziało na moście przez Potok Kościelna, to jest mocno niepokojące, więc na pewno tych zadań priorytetowych jest wiele. Mam nadzieję, że przede wszystkim uda nam się pozyskać środki na realizację tych zadań, bo bez tego będzie naprawdę ciężko. </w:t>
      </w:r>
    </w:p>
    <w:p w14:paraId="5E1AC4F5" w14:textId="713AB546" w:rsidR="00767ADC" w:rsidRPr="00EA3931" w:rsidRDefault="00767ADC" w:rsidP="00767ADC">
      <w:pPr>
        <w:rPr>
          <w:rFonts w:ascii="Times New Roman" w:hAnsi="Times New Roman" w:cs="Times New Roman"/>
        </w:rPr>
      </w:pPr>
      <w:r w:rsidRPr="00EA3931">
        <w:rPr>
          <w:rFonts w:ascii="Times New Roman" w:hAnsi="Times New Roman" w:cs="Times New Roman"/>
          <w:b/>
        </w:rPr>
        <w:br/>
        <w:t>Przewodnicząca Rady Renata Listowska</w:t>
      </w:r>
      <w:r w:rsidRPr="00EA3931">
        <w:rPr>
          <w:rFonts w:ascii="Times New Roman" w:hAnsi="Times New Roman" w:cs="Times New Roman"/>
          <w:b/>
        </w:rPr>
        <w:br/>
      </w:r>
      <w:r w:rsidRPr="00EA3931">
        <w:rPr>
          <w:rFonts w:ascii="Times New Roman" w:hAnsi="Times New Roman" w:cs="Times New Roman"/>
        </w:rPr>
        <w:t xml:space="preserve">-  Wśród osób towarzyszących nam w sesji jest  Pan Wójt Gminy Skarbimierza, </w:t>
      </w:r>
      <w:r w:rsidR="00794D71" w:rsidRPr="00EA3931">
        <w:rPr>
          <w:rFonts w:ascii="Times New Roman" w:hAnsi="Times New Roman" w:cs="Times New Roman"/>
        </w:rPr>
        <w:t>który</w:t>
      </w:r>
      <w:r w:rsidRPr="00EA3931">
        <w:rPr>
          <w:rFonts w:ascii="Times New Roman" w:hAnsi="Times New Roman" w:cs="Times New Roman"/>
        </w:rPr>
        <w:t xml:space="preserve"> </w:t>
      </w:r>
      <w:r w:rsidR="00794D71" w:rsidRPr="00EA3931">
        <w:rPr>
          <w:rFonts w:ascii="Times New Roman" w:hAnsi="Times New Roman" w:cs="Times New Roman"/>
        </w:rPr>
        <w:t>c</w:t>
      </w:r>
      <w:r w:rsidRPr="00EA3931">
        <w:rPr>
          <w:rFonts w:ascii="Times New Roman" w:hAnsi="Times New Roman" w:cs="Times New Roman"/>
        </w:rPr>
        <w:t xml:space="preserve">hciał teraz zabrać głos. Panie wójcie, nie ma takiej możliwości ze względu na to, że warunki prowadzenia sesji są takie, iż na sesji absolutoryjnej tylko i wyłącznie osoby z zewnątrz mogą zabrać głos, tym bardziej, jeżeli spełnią jeszcze określone wymogi. Natomiast teraz w ramach sprawozdania, które przedstawił Pan starosta, takiej możliwości nie ma. Przykro mi bardzo.  Nie mogę oddać Panu głosu.  Panie wójcie, będę musiała Panu przerwać, ze względu na to, że teraz mówimy o sprawozdaniu, natomiast o żadnym sądzie kapturowym nie ma tutaj mowy. Pan jest też osobą, która powinna znać zasady </w:t>
      </w:r>
      <w:r w:rsidRPr="00EA3931">
        <w:rPr>
          <w:rFonts w:ascii="Times New Roman" w:hAnsi="Times New Roman" w:cs="Times New Roman"/>
        </w:rPr>
        <w:lastRenderedPageBreak/>
        <w:t xml:space="preserve">prowadzenia sesji. Jeżeli Pan chciałby zabrać głos, to ewentualnie w innym punkcie. Punkt ósmy, podjęcie uchwał i mamy apel w sprawie przeprawy mostowej dla powiatu brzeskiego. Wówczas tematyka ta może być związana z pana proponowanym wystąpieniem.  Ale Panie wójcie, niestety takiej możliwości nie ma.  Nie mówiąc o tym, że należałoby najpierw zgłosić chęć zabrania głosu. Także kontynuuje w dalszym ciągu pytania Pan Najda. Bardzo proszę Panie radny. </w:t>
      </w:r>
    </w:p>
    <w:p w14:paraId="4402E0F1" w14:textId="7DB8A1C2" w:rsidR="00767ADC" w:rsidRPr="00EA3931" w:rsidRDefault="00767ADC" w:rsidP="00767ADC">
      <w:pPr>
        <w:rPr>
          <w:rFonts w:ascii="Times New Roman" w:hAnsi="Times New Roman" w:cs="Times New Roman"/>
        </w:rPr>
      </w:pPr>
      <w:r w:rsidRPr="00EA3931">
        <w:rPr>
          <w:rFonts w:ascii="Times New Roman" w:hAnsi="Times New Roman" w:cs="Times New Roman"/>
          <w:b/>
        </w:rPr>
        <w:br/>
        <w:t>Radny Wojciech Najda</w:t>
      </w:r>
      <w:r w:rsidRPr="00EA3931">
        <w:rPr>
          <w:rFonts w:ascii="Times New Roman" w:hAnsi="Times New Roman" w:cs="Times New Roman"/>
          <w:b/>
        </w:rPr>
        <w:br/>
      </w:r>
      <w:r w:rsidRPr="00EA3931">
        <w:rPr>
          <w:rFonts w:ascii="Times New Roman" w:hAnsi="Times New Roman" w:cs="Times New Roman"/>
        </w:rPr>
        <w:t xml:space="preserve">- Chciałbym zapytać o kwestię, czy na dzisiaj może Pan złożyć jakiekolwiek deklaracje? Możemy mieszkańcom powiatu powiedzieć, że rozpoczniemy modernizację dróg, nie wiem, w kwietniu, w maju przyszłego roku, że coś się rozpocznie, że zauważą, że coś się dzieje? </w:t>
      </w:r>
    </w:p>
    <w:p w14:paraId="3D7C53A5" w14:textId="77777777" w:rsidR="00767ADC" w:rsidRPr="00EA3931" w:rsidRDefault="00767ADC" w:rsidP="00767ADC">
      <w:pPr>
        <w:rPr>
          <w:rFonts w:ascii="Times New Roman" w:hAnsi="Times New Roman" w:cs="Times New Roman"/>
        </w:rPr>
      </w:pPr>
      <w:r w:rsidRPr="00EA3931">
        <w:rPr>
          <w:rFonts w:ascii="Times New Roman" w:hAnsi="Times New Roman" w:cs="Times New Roman"/>
          <w:b/>
        </w:rPr>
        <w:br/>
        <w:t>Starosta Brzeski Jacek Monkiewicz</w:t>
      </w:r>
      <w:r w:rsidRPr="00EA3931">
        <w:rPr>
          <w:rFonts w:ascii="Times New Roman" w:hAnsi="Times New Roman" w:cs="Times New Roman"/>
          <w:b/>
        </w:rPr>
        <w:br/>
      </w:r>
      <w:r w:rsidRPr="00EA3931">
        <w:rPr>
          <w:rFonts w:ascii="Times New Roman" w:hAnsi="Times New Roman" w:cs="Times New Roman"/>
        </w:rPr>
        <w:t xml:space="preserve">- Panie radny, Wysoka Rado, ja wspomniałem, na razie jesteśmy na etapie jeszcze szacowania, jeszcze nie mamy tak naprawdę zatwierdzonego żadnego wniosku, żadnego finansowania, więc ja dzisiaj nie jestem w stanie powiedzieć, że rozpoczniemy czy jeszcze w tym roku, czy w kwietniu. Natomiast na pewno to jest najważniejsze nasze zadanie, więc jak tylko będziemy mieli jakąkolwiek informację, że możemy z czymkolwiek startować, na pewno będziemy na bieżąco informowali. Zwłaszcza, że problem z drogami jest taki, że niestety, ale realizując inwestycje drogowe, na pewno nie da się bez utrudnień. Biorąc pod uwagę, że chociażby ten nasz najbardziej newralgiczny ciąg komunikacyjny, przebiegający przez dużą część Gminy Lewin Brzeski, niestety będzie realizowany w tym samym prawdopodobnie czasie, w którym ta przejezdność przez drogę krajową nr 94 również będzie w dalszym ciągu ograniczona, bo to są na pewno długie czasy, więc to też trzeba będzie jeszcze w miarę może nie zsynchronizować, bo tego się na pewno nie uda, ale realizować w taki sposób, żeby całkowicie nie spowodować paraliżu komunikacyjnego, bo to też nie o to chodzi, tak? My mamy odbudować, mamy poprawić tą przejezdność, ale to zrobić z głową. Więc dzisiaj za wcześnie jest, żebyśmy mogli na ten temat rozmawiać, zwłaszcza że nie do końca nawet jesteśmy pewni, czy będziemy to realizować w tym trybie uproszczonym, który przewidziany jest chociażby dla usuwania skutków powodzi, czy też jednak będzie to tryb normalny, na zasadzie takiej, że trzeba będzie przygotować pełną dokumentację projektową, pełną procedurę przetargową, także dzisiaj za wcześnie. Natomiast ja mogę śmiało powiedzieć, przy tej skali, jaką przedstawiłem, to jest kwestia na najbliższe... Nie miesiące, ale lata. Więc na pewno ten wybór priorytetów będzie, tak jak Pan radny zauważył, bardzo, bardzo ważny i na pewno też nie chcemy dopuścić do tego, żeby właśnie przez niewiedzę były jakieś niepotrzebne dyskusje, czy też przepychanki, tak? Także tutaj na pewno będziemy się starali w sposób w pełni otwarty, przedstawiając tą sytuację na bieżąco, jak będą te postępy wyglądały. </w:t>
      </w:r>
    </w:p>
    <w:p w14:paraId="06D54FDC" w14:textId="34324572" w:rsidR="00767ADC" w:rsidRPr="00EA3931" w:rsidRDefault="00767ADC" w:rsidP="00767ADC">
      <w:pPr>
        <w:rPr>
          <w:rFonts w:ascii="Times New Roman" w:hAnsi="Times New Roman" w:cs="Times New Roman"/>
        </w:rPr>
      </w:pPr>
      <w:r w:rsidRPr="00EA3931">
        <w:rPr>
          <w:rFonts w:ascii="Times New Roman" w:hAnsi="Times New Roman" w:cs="Times New Roman"/>
          <w:b/>
        </w:rPr>
        <w:br/>
        <w:t xml:space="preserve">Radny Radosław </w:t>
      </w:r>
      <w:proofErr w:type="spellStart"/>
      <w:r w:rsidRPr="00EA3931">
        <w:rPr>
          <w:rFonts w:ascii="Times New Roman" w:hAnsi="Times New Roman" w:cs="Times New Roman"/>
          <w:b/>
        </w:rPr>
        <w:t>Preis</w:t>
      </w:r>
      <w:proofErr w:type="spellEnd"/>
      <w:r w:rsidRPr="00EA3931">
        <w:rPr>
          <w:rFonts w:ascii="Times New Roman" w:hAnsi="Times New Roman" w:cs="Times New Roman"/>
          <w:b/>
        </w:rPr>
        <w:br/>
      </w:r>
      <w:r w:rsidRPr="00EA3931">
        <w:rPr>
          <w:rFonts w:ascii="Times New Roman" w:hAnsi="Times New Roman" w:cs="Times New Roman"/>
        </w:rPr>
        <w:t xml:space="preserve">-  Tylko tak nadmienię, że oczywiście jestem za dopuszczeniem Wójta Andrzeja </w:t>
      </w:r>
      <w:proofErr w:type="spellStart"/>
      <w:r w:rsidRPr="00EA3931">
        <w:rPr>
          <w:rFonts w:ascii="Times New Roman" w:hAnsi="Times New Roman" w:cs="Times New Roman"/>
        </w:rPr>
        <w:t>Pulita</w:t>
      </w:r>
      <w:proofErr w:type="spellEnd"/>
      <w:r w:rsidRPr="00EA3931">
        <w:rPr>
          <w:rFonts w:ascii="Times New Roman" w:hAnsi="Times New Roman" w:cs="Times New Roman"/>
        </w:rPr>
        <w:t xml:space="preserve"> do dyskusji w punkcie numer 8, czyli apelu do Wójta Andrzeja </w:t>
      </w:r>
      <w:proofErr w:type="spellStart"/>
      <w:r w:rsidRPr="00EA3931">
        <w:rPr>
          <w:rFonts w:ascii="Times New Roman" w:hAnsi="Times New Roman" w:cs="Times New Roman"/>
        </w:rPr>
        <w:t>Pulita</w:t>
      </w:r>
      <w:proofErr w:type="spellEnd"/>
      <w:r w:rsidRPr="00EA3931">
        <w:rPr>
          <w:rFonts w:ascii="Times New Roman" w:hAnsi="Times New Roman" w:cs="Times New Roman"/>
        </w:rPr>
        <w:t xml:space="preserve">. I to tyle, jeżeli chodzi o tę kwestię. Natomiast jeżeli chodzi o kwestię sprawozdania. Panie </w:t>
      </w:r>
      <w:r w:rsidR="00290547" w:rsidRPr="00EA3931">
        <w:rPr>
          <w:rFonts w:ascii="Times New Roman" w:hAnsi="Times New Roman" w:cs="Times New Roman"/>
        </w:rPr>
        <w:t>S</w:t>
      </w:r>
      <w:r w:rsidRPr="00EA3931">
        <w:rPr>
          <w:rFonts w:ascii="Times New Roman" w:hAnsi="Times New Roman" w:cs="Times New Roman"/>
        </w:rPr>
        <w:t xml:space="preserve">tarosto, jeżeli chodzi o te kwestie powodziowe, może trochę odbiegnę od powiatowych, bo tutaj Pan starosta to dość dobrze przedstawił. Natomiast jeżeli chodzi o kwestię drogi krajowej 94, czy Generalna Dyrekcja już przedstawiła jakiś plan na to, jak te prace tam mają być zrealizowane, jakieś może tymczasowe obejście tej wyrwy, czy tutaj coś takiego powstanie, czy oni po prostu zamierzają kompleksowo to wyremontować i dopiero wtedy tam będzie możliwy przejazd? </w:t>
      </w:r>
    </w:p>
    <w:p w14:paraId="4065666A" w14:textId="767E15F3" w:rsidR="00767ADC" w:rsidRPr="00EA3931" w:rsidRDefault="00767ADC" w:rsidP="00767ADC">
      <w:pPr>
        <w:rPr>
          <w:rFonts w:ascii="Times New Roman" w:hAnsi="Times New Roman" w:cs="Times New Roman"/>
        </w:rPr>
      </w:pPr>
      <w:r w:rsidRPr="00EA3931">
        <w:rPr>
          <w:rFonts w:ascii="Times New Roman" w:hAnsi="Times New Roman" w:cs="Times New Roman"/>
          <w:b/>
        </w:rPr>
        <w:br/>
        <w:t>Starosta Brzeski Jacek Monkiewicz</w:t>
      </w:r>
      <w:r w:rsidRPr="00EA3931">
        <w:rPr>
          <w:rFonts w:ascii="Times New Roman" w:hAnsi="Times New Roman" w:cs="Times New Roman"/>
          <w:b/>
        </w:rPr>
        <w:br/>
      </w:r>
      <w:r w:rsidRPr="00EA3931">
        <w:rPr>
          <w:rFonts w:ascii="Times New Roman" w:hAnsi="Times New Roman" w:cs="Times New Roman"/>
        </w:rPr>
        <w:t xml:space="preserve">- W tej chwili wiadomo, że ten przejazd jest mocno ograniczony, tam jest ten most wojskowy typu </w:t>
      </w:r>
      <w:r w:rsidR="00290547" w:rsidRPr="00EA3931">
        <w:rPr>
          <w:rFonts w:ascii="Times New Roman" w:hAnsi="Times New Roman" w:cs="Times New Roman"/>
        </w:rPr>
        <w:t>d</w:t>
      </w:r>
      <w:r w:rsidRPr="00EA3931">
        <w:rPr>
          <w:rFonts w:ascii="Times New Roman" w:hAnsi="Times New Roman" w:cs="Times New Roman"/>
        </w:rPr>
        <w:t xml:space="preserve">aglezja i przejazd ten lokalny z ograniczonym tonażem już jest możliwy, natomiast faktycznie pomysł jest taki, żeby odbudować jak najszybciej tą część, tą mniej uszkodzoną, żeby można było nieco zwiększyć możliwości komunikacyjne. Tak samo trwają prace związane z tym nasypem od Wronowa w kierunku właśnie tego skrzyżowania z drogą wojewódzką, więc tych działań już jest sporo. Natomiast na pewno nie da się ukryć, że przede wszystkim ta konstrukcja tego mostu nad zalewem Nysy musi być zdecydowanie poprawiona, zwiększona, bo jak widać, nie… Ta powódź pokazała, że to było niewystarczające, więc nie jestem w stanie dzisiaj odpowiedzieć na to pytanie, </w:t>
      </w:r>
      <w:r w:rsidRPr="00EA3931">
        <w:rPr>
          <w:rFonts w:ascii="Times New Roman" w:hAnsi="Times New Roman" w:cs="Times New Roman"/>
        </w:rPr>
        <w:lastRenderedPageBreak/>
        <w:t xml:space="preserve">natomiast w stałym kontakcie jesteśmy. Pierwotnie była mowa taka, że będzie próba, przynajmniej na tym odcinku, tym dłuższym, czyli nie tam, gdzie most, tylko gdzie woda, przelewając się górą, tą skarpę zniszczyła. Tam miał być pomysł taki, że będą płyty betonowe ułożone, żeby ten ruch... Na pewno niezależnie od wszystkiego będzie ograniczony do czasu pełnej odbudowy, a tego typu inwestycje niestety troszeczkę trwają. Więc na pewno też będę starał się na bieżąco informować Państwa, mieszkańców, jak ten postęp prac będzie przebiegał. </w:t>
      </w:r>
    </w:p>
    <w:p w14:paraId="0D16D2E4" w14:textId="12CE63FC" w:rsidR="00767ADC" w:rsidRPr="00EA3931" w:rsidRDefault="00767ADC" w:rsidP="00767ADC">
      <w:pPr>
        <w:rPr>
          <w:rFonts w:ascii="Times New Roman" w:hAnsi="Times New Roman" w:cs="Times New Roman"/>
        </w:rPr>
      </w:pPr>
      <w:r w:rsidRPr="00EA3931">
        <w:rPr>
          <w:rFonts w:ascii="Times New Roman" w:hAnsi="Times New Roman" w:cs="Times New Roman"/>
          <w:b/>
        </w:rPr>
        <w:br/>
        <w:t xml:space="preserve">Radny Radosław </w:t>
      </w:r>
      <w:proofErr w:type="spellStart"/>
      <w:r w:rsidRPr="00EA3931">
        <w:rPr>
          <w:rFonts w:ascii="Times New Roman" w:hAnsi="Times New Roman" w:cs="Times New Roman"/>
          <w:b/>
        </w:rPr>
        <w:t>Preis</w:t>
      </w:r>
      <w:proofErr w:type="spellEnd"/>
      <w:r w:rsidRPr="00EA3931">
        <w:rPr>
          <w:rFonts w:ascii="Times New Roman" w:hAnsi="Times New Roman" w:cs="Times New Roman"/>
          <w:b/>
        </w:rPr>
        <w:br/>
      </w:r>
      <w:r w:rsidRPr="00EA3931">
        <w:rPr>
          <w:rFonts w:ascii="Times New Roman" w:hAnsi="Times New Roman" w:cs="Times New Roman"/>
        </w:rPr>
        <w:t xml:space="preserve">- Jeszcze drugie pytanie dotyczące powodzi. Mamy teraz w Brzegu zwiększoną obsadę Wojska Polskiego, bo mamy to takie centrum, które służy do odbudowy właściwie tych wszystkich terenów powodziowych, inżynierskich. W związku z tym zwiększony ruch jest znacznie. Tych pojazdów ciężkich na drodze w okolicach jednostki wojskowej jest bardzo dużo. Czy może Wojsko Polskie też, czy tak naprawdę Ministerstwo Obrony Narodowej mogłoby wciągnąć tą drogę do tych dróg o takim przeznaczeniu dla Wojska Polskiego? Bo tak naprawdę ta sytuacja pokazuje, że ta droga jest newralgiczna. Tamten ruch w każdym kierunku się odbywa. </w:t>
      </w:r>
      <w:r w:rsidR="00F508AD" w:rsidRPr="00EA3931">
        <w:rPr>
          <w:rFonts w:ascii="Times New Roman" w:hAnsi="Times New Roman" w:cs="Times New Roman"/>
        </w:rPr>
        <w:t>Jest</w:t>
      </w:r>
      <w:r w:rsidRPr="00EA3931">
        <w:rPr>
          <w:rFonts w:ascii="Times New Roman" w:hAnsi="Times New Roman" w:cs="Times New Roman"/>
        </w:rPr>
        <w:t xml:space="preserve"> tak naprawdę mocno zniszczona, a poprzez ten ruch ciężkich pojazdów jeszcze bardziej będzie ona niszczona. </w:t>
      </w:r>
    </w:p>
    <w:p w14:paraId="3FA53B43" w14:textId="023FCF19" w:rsidR="00767ADC" w:rsidRPr="00EA3931" w:rsidRDefault="00767ADC" w:rsidP="00767ADC">
      <w:pPr>
        <w:rPr>
          <w:rFonts w:ascii="Times New Roman" w:hAnsi="Times New Roman" w:cs="Times New Roman"/>
        </w:rPr>
      </w:pPr>
      <w:r w:rsidRPr="00EA3931">
        <w:rPr>
          <w:rFonts w:ascii="Times New Roman" w:hAnsi="Times New Roman" w:cs="Times New Roman"/>
          <w:b/>
        </w:rPr>
        <w:br/>
        <w:t>Starosta Brzeski Jacek Monkiewicz</w:t>
      </w:r>
      <w:r w:rsidRPr="00EA3931">
        <w:rPr>
          <w:rFonts w:ascii="Times New Roman" w:hAnsi="Times New Roman" w:cs="Times New Roman"/>
          <w:b/>
        </w:rPr>
        <w:br/>
      </w:r>
      <w:r w:rsidRPr="00EA3931">
        <w:rPr>
          <w:rFonts w:ascii="Times New Roman" w:hAnsi="Times New Roman" w:cs="Times New Roman"/>
        </w:rPr>
        <w:t xml:space="preserve">-  </w:t>
      </w:r>
      <w:r w:rsidR="00F508AD" w:rsidRPr="00EA3931">
        <w:rPr>
          <w:rFonts w:ascii="Times New Roman" w:hAnsi="Times New Roman" w:cs="Times New Roman"/>
        </w:rPr>
        <w:t>N</w:t>
      </w:r>
      <w:r w:rsidRPr="00EA3931">
        <w:rPr>
          <w:rFonts w:ascii="Times New Roman" w:hAnsi="Times New Roman" w:cs="Times New Roman"/>
        </w:rPr>
        <w:t>ie ukrywam, że mimo, że w Brzegu w tym miejscu powodzi nie było, myśmy też tą drogę ujęli jako uszkodzoną w wyniku powodzi, bo tak na dobrą sprawę z bazy w Brzegu, zarówno jeśli chodzi o jednostkę wojskową, ale również i siedzibę Państwowej Straży Pożarnej, tam naprawdę siły i środki zabezpieczały nie tylko teren naszego powiatu, ale również teren powiatu nyskiego i w dalszym ciągu to się dzieje, także jak najbardz</w:t>
      </w:r>
      <w:r w:rsidR="004939D1" w:rsidRPr="00EA3931">
        <w:rPr>
          <w:rFonts w:ascii="Times New Roman" w:hAnsi="Times New Roman" w:cs="Times New Roman"/>
        </w:rPr>
        <w:t>iej b</w:t>
      </w:r>
      <w:r w:rsidRPr="00EA3931">
        <w:rPr>
          <w:rFonts w:ascii="Times New Roman" w:hAnsi="Times New Roman" w:cs="Times New Roman"/>
        </w:rPr>
        <w:t xml:space="preserve">ędziemy również liczyli na to, że tutaj wsparcie w związku z tym otrzymamy. Natomiast dzisiaj jeszcze za wcześnie jest mówienie, z którego resortu czy z jakich dofinansowań uda się pozyskiwać te środki, natomiast liczę na to, że faktycznie z tych różnych źródeł do nas te pieniądze wpłyną. Zresztą myśmy. Już teraz nie jestem do końca pewien, ale chyba na początku tego roku wnioskowali do Ministerstwa Obrony Narodowej o to, żeby tą naszą właśnie ulicę Sikorskiego, ale i Saperską uwzględnić w tych planowanych ewentualnie środkach na poprawę infrastruktury drogowej, oznaczeniu właśnie strategicznym wojskowym. </w:t>
      </w:r>
    </w:p>
    <w:p w14:paraId="312819CF" w14:textId="77777777" w:rsidR="004939D1" w:rsidRPr="00EA3931" w:rsidRDefault="00767ADC" w:rsidP="00767ADC">
      <w:pPr>
        <w:rPr>
          <w:rFonts w:ascii="Times New Roman" w:hAnsi="Times New Roman" w:cs="Times New Roman"/>
          <w:b/>
        </w:rPr>
      </w:pPr>
      <w:r w:rsidRPr="00EA3931">
        <w:rPr>
          <w:rFonts w:ascii="Times New Roman" w:hAnsi="Times New Roman" w:cs="Times New Roman"/>
          <w:b/>
        </w:rPr>
        <w:br/>
      </w:r>
    </w:p>
    <w:p w14:paraId="40DF494A" w14:textId="1EABB3E4" w:rsidR="00767ADC" w:rsidRPr="00EA3931" w:rsidRDefault="00767ADC" w:rsidP="00767ADC">
      <w:pPr>
        <w:rPr>
          <w:rFonts w:ascii="Times New Roman" w:hAnsi="Times New Roman" w:cs="Times New Roman"/>
        </w:rPr>
      </w:pPr>
      <w:r w:rsidRPr="00EA3931">
        <w:rPr>
          <w:rFonts w:ascii="Times New Roman" w:hAnsi="Times New Roman" w:cs="Times New Roman"/>
          <w:b/>
        </w:rPr>
        <w:t xml:space="preserve">Radny Radosław </w:t>
      </w:r>
      <w:proofErr w:type="spellStart"/>
      <w:r w:rsidRPr="00EA3931">
        <w:rPr>
          <w:rFonts w:ascii="Times New Roman" w:hAnsi="Times New Roman" w:cs="Times New Roman"/>
          <w:b/>
        </w:rPr>
        <w:t>Preis</w:t>
      </w:r>
      <w:proofErr w:type="spellEnd"/>
      <w:r w:rsidRPr="00EA3931">
        <w:rPr>
          <w:rFonts w:ascii="Times New Roman" w:hAnsi="Times New Roman" w:cs="Times New Roman"/>
          <w:b/>
        </w:rPr>
        <w:br/>
      </w:r>
      <w:r w:rsidRPr="00EA3931">
        <w:rPr>
          <w:rFonts w:ascii="Times New Roman" w:hAnsi="Times New Roman" w:cs="Times New Roman"/>
        </w:rPr>
        <w:t xml:space="preserve">- Dziękuję bardzo Panie </w:t>
      </w:r>
      <w:r w:rsidR="00290547" w:rsidRPr="00EA3931">
        <w:rPr>
          <w:rFonts w:ascii="Times New Roman" w:hAnsi="Times New Roman" w:cs="Times New Roman"/>
        </w:rPr>
        <w:t>S</w:t>
      </w:r>
      <w:r w:rsidRPr="00EA3931">
        <w:rPr>
          <w:rFonts w:ascii="Times New Roman" w:hAnsi="Times New Roman" w:cs="Times New Roman"/>
        </w:rPr>
        <w:t>tarosto. Pytanie już do samego sprawozdania , ale chodz</w:t>
      </w:r>
      <w:r w:rsidR="00290547" w:rsidRPr="00EA3931">
        <w:rPr>
          <w:rFonts w:ascii="Times New Roman" w:hAnsi="Times New Roman" w:cs="Times New Roman"/>
        </w:rPr>
        <w:t>i t</w:t>
      </w:r>
      <w:r w:rsidRPr="00EA3931">
        <w:rPr>
          <w:rFonts w:ascii="Times New Roman" w:hAnsi="Times New Roman" w:cs="Times New Roman"/>
        </w:rPr>
        <w:t>ak naprawdę</w:t>
      </w:r>
      <w:r w:rsidR="00290547" w:rsidRPr="00EA3931">
        <w:rPr>
          <w:rFonts w:ascii="Times New Roman" w:hAnsi="Times New Roman" w:cs="Times New Roman"/>
        </w:rPr>
        <w:t xml:space="preserve"> o </w:t>
      </w:r>
      <w:r w:rsidRPr="00EA3931">
        <w:rPr>
          <w:rFonts w:ascii="Times New Roman" w:hAnsi="Times New Roman" w:cs="Times New Roman"/>
        </w:rPr>
        <w:t xml:space="preserve"> remonty dróg w </w:t>
      </w:r>
      <w:r w:rsidR="009D5861" w:rsidRPr="00EA3931">
        <w:rPr>
          <w:rFonts w:ascii="Times New Roman" w:hAnsi="Times New Roman" w:cs="Times New Roman"/>
        </w:rPr>
        <w:t>B</w:t>
      </w:r>
      <w:r w:rsidRPr="00EA3931">
        <w:rPr>
          <w:rFonts w:ascii="Times New Roman" w:hAnsi="Times New Roman" w:cs="Times New Roman"/>
        </w:rPr>
        <w:t>rzegu i tych dróg na poza Brzegiem, te, które już mamy postępowania rozstrzygnięte. Tam w tym przypadku takim poza brzeskim mieliśmy przetarg bodajże prawie 3 miliony złotych, a dofinansowanie było około 4 milionów złotych. Czy te środki pomiędzy tak naprawdę da się jakoś jeszcze wykorzystać, czy one po prostu przepadają i tak samo tam... Tu oczywiście była dużo mniejsza kwota, ale przy BCM-</w:t>
      </w:r>
      <w:proofErr w:type="spellStart"/>
      <w:r w:rsidRPr="00EA3931">
        <w:rPr>
          <w:rFonts w:ascii="Times New Roman" w:hAnsi="Times New Roman" w:cs="Times New Roman"/>
        </w:rPr>
        <w:t>ie</w:t>
      </w:r>
      <w:proofErr w:type="spellEnd"/>
      <w:r w:rsidRPr="00EA3931">
        <w:rPr>
          <w:rFonts w:ascii="Times New Roman" w:hAnsi="Times New Roman" w:cs="Times New Roman"/>
        </w:rPr>
        <w:t xml:space="preserve"> też jakaś tam różnica nam została. Czy my to możemy wykorzystać, czy te środki wracają do Skarbu Państwa? </w:t>
      </w:r>
    </w:p>
    <w:p w14:paraId="510B6E74" w14:textId="77777777" w:rsidR="00767ADC" w:rsidRPr="00EA3931" w:rsidRDefault="00767ADC" w:rsidP="00767ADC">
      <w:pPr>
        <w:rPr>
          <w:rFonts w:ascii="Times New Roman" w:hAnsi="Times New Roman" w:cs="Times New Roman"/>
        </w:rPr>
      </w:pPr>
      <w:r w:rsidRPr="00EA3931">
        <w:rPr>
          <w:rFonts w:ascii="Times New Roman" w:hAnsi="Times New Roman" w:cs="Times New Roman"/>
          <w:b/>
        </w:rPr>
        <w:br/>
        <w:t>Starosta Brzeski Jacek Monkiewicz</w:t>
      </w:r>
      <w:r w:rsidRPr="00EA3931">
        <w:rPr>
          <w:rFonts w:ascii="Times New Roman" w:hAnsi="Times New Roman" w:cs="Times New Roman"/>
          <w:b/>
        </w:rPr>
        <w:br/>
      </w:r>
      <w:r w:rsidRPr="00EA3931">
        <w:rPr>
          <w:rFonts w:ascii="Times New Roman" w:hAnsi="Times New Roman" w:cs="Times New Roman"/>
        </w:rPr>
        <w:t xml:space="preserve">- Oczywistym jest, że będziemy chcieli wykorzystać 100% środków, natomiast nawet patrząc na to, że w ramach chociażby właśnie tych środków miała być realizowana tylko znikoma część w tych ciągu dróg na terenie Gminy Lewin Brzeski, które dzisiaj zupełnie inaczej wygląda sytuacja, my będziemy chcieli w ogóle też zmienić zakres. Na szczęście ten Program Polski Ład, jak i nasz wniosek, przewidywał tego typu możliwości, więc na pewno pomysł jest taki, żeby w 100% to dofinansowanie wykorzystać. Natomiast jeszcze dzisiaj jest za wcześnie, żeby powiedzieć, o jakiej odcinki dróg poszerzymy ten zakres. </w:t>
      </w:r>
    </w:p>
    <w:p w14:paraId="171670BC" w14:textId="39AE2636" w:rsidR="00767ADC" w:rsidRPr="00EA3931" w:rsidRDefault="00767ADC" w:rsidP="0022137F">
      <w:pPr>
        <w:rPr>
          <w:rFonts w:ascii="Times New Roman" w:hAnsi="Times New Roman" w:cs="Times New Roman"/>
        </w:rPr>
      </w:pPr>
    </w:p>
    <w:p w14:paraId="52EFAC8B" w14:textId="0E99241D" w:rsidR="00767ADC" w:rsidRPr="00EA3931" w:rsidRDefault="00767ADC" w:rsidP="00767ADC">
      <w:pPr>
        <w:rPr>
          <w:rFonts w:ascii="Times New Roman" w:hAnsi="Times New Roman" w:cs="Times New Roman"/>
        </w:rPr>
      </w:pPr>
      <w:r w:rsidRPr="00EA3931">
        <w:rPr>
          <w:rFonts w:ascii="Times New Roman" w:hAnsi="Times New Roman" w:cs="Times New Roman"/>
          <w:b/>
        </w:rPr>
        <w:t xml:space="preserve">Radny Jacek </w:t>
      </w:r>
      <w:proofErr w:type="spellStart"/>
      <w:r w:rsidRPr="00EA3931">
        <w:rPr>
          <w:rFonts w:ascii="Times New Roman" w:hAnsi="Times New Roman" w:cs="Times New Roman"/>
          <w:b/>
        </w:rPr>
        <w:t>Hargot</w:t>
      </w:r>
      <w:proofErr w:type="spellEnd"/>
      <w:r w:rsidRPr="00EA3931">
        <w:rPr>
          <w:rFonts w:ascii="Times New Roman" w:hAnsi="Times New Roman" w:cs="Times New Roman"/>
          <w:b/>
        </w:rPr>
        <w:br/>
      </w:r>
      <w:r w:rsidRPr="00EA3931">
        <w:rPr>
          <w:rFonts w:ascii="Times New Roman" w:hAnsi="Times New Roman" w:cs="Times New Roman"/>
        </w:rPr>
        <w:t>- Przed chwileczką tutaj kolega radny pytanie zadał odnośnie drogi 94. Mam pytanie, czy mniej więcej jest taki szacowany czas, kiedy ta droga 94 może być dopuszczona ponownie do ruchu?</w:t>
      </w:r>
    </w:p>
    <w:p w14:paraId="1C1DA2F2" w14:textId="77777777" w:rsidR="00206F09" w:rsidRDefault="00767ADC" w:rsidP="0022137F">
      <w:pPr>
        <w:rPr>
          <w:rFonts w:ascii="Times New Roman" w:hAnsi="Times New Roman" w:cs="Times New Roman"/>
          <w:b/>
        </w:rPr>
      </w:pPr>
      <w:r w:rsidRPr="00EA3931">
        <w:rPr>
          <w:rFonts w:ascii="Times New Roman" w:hAnsi="Times New Roman" w:cs="Times New Roman"/>
          <w:b/>
        </w:rPr>
        <w:br/>
      </w:r>
    </w:p>
    <w:p w14:paraId="67C6E0FD" w14:textId="3800EAF1" w:rsidR="00456A05" w:rsidRPr="00206F09" w:rsidRDefault="00767ADC" w:rsidP="00456A05">
      <w:pPr>
        <w:rPr>
          <w:rFonts w:ascii="Times New Roman" w:hAnsi="Times New Roman" w:cs="Times New Roman"/>
          <w:b/>
        </w:rPr>
      </w:pPr>
      <w:r w:rsidRPr="00EA3931">
        <w:rPr>
          <w:rFonts w:ascii="Times New Roman" w:hAnsi="Times New Roman" w:cs="Times New Roman"/>
          <w:b/>
        </w:rPr>
        <w:lastRenderedPageBreak/>
        <w:t>Starosta Brzeski Jacek Monkiewicz</w:t>
      </w:r>
      <w:r w:rsidRPr="00EA3931">
        <w:rPr>
          <w:rFonts w:ascii="Times New Roman" w:hAnsi="Times New Roman" w:cs="Times New Roman"/>
          <w:b/>
        </w:rPr>
        <w:br/>
      </w:r>
      <w:r w:rsidRPr="00EA3931">
        <w:rPr>
          <w:rFonts w:ascii="Times New Roman" w:hAnsi="Times New Roman" w:cs="Times New Roman"/>
        </w:rPr>
        <w:t xml:space="preserve">-  </w:t>
      </w:r>
      <w:r w:rsidR="00290547" w:rsidRPr="00EA3931">
        <w:rPr>
          <w:rFonts w:ascii="Times New Roman" w:hAnsi="Times New Roman" w:cs="Times New Roman"/>
        </w:rPr>
        <w:t>R</w:t>
      </w:r>
      <w:r w:rsidRPr="00EA3931">
        <w:rPr>
          <w:rFonts w:ascii="Times New Roman" w:hAnsi="Times New Roman" w:cs="Times New Roman"/>
        </w:rPr>
        <w:t xml:space="preserve">ozumiem, że chodzi o ten już pełny zakres. Mówiło się o okresie około dwóch lat. </w:t>
      </w:r>
      <w:r w:rsidRPr="00EA3931">
        <w:rPr>
          <w:rFonts w:ascii="Times New Roman" w:hAnsi="Times New Roman" w:cs="Times New Roman"/>
          <w:b/>
        </w:rPr>
        <w:br/>
      </w:r>
      <w:r w:rsidR="0006212D" w:rsidRPr="00EA3931">
        <w:rPr>
          <w:rFonts w:ascii="Times New Roman" w:eastAsiaTheme="minorEastAsia" w:hAnsi="Times New Roman" w:cs="Times New Roman"/>
          <w:lang w:eastAsia="pl-PL"/>
        </w:rPr>
        <w:br/>
      </w:r>
      <w:r w:rsidR="008D0FD5" w:rsidRPr="00EA3931">
        <w:rPr>
          <w:rFonts w:ascii="Times New Roman" w:eastAsiaTheme="minorEastAsia" w:hAnsi="Times New Roman" w:cs="Times New Roman"/>
          <w:b/>
          <w:bCs/>
          <w:highlight w:val="yellow"/>
          <w:u w:val="single"/>
          <w:lang w:eastAsia="pl-PL"/>
        </w:rPr>
        <w:t xml:space="preserve">Ad </w:t>
      </w:r>
      <w:r w:rsidR="0006212D" w:rsidRPr="00EA3931">
        <w:rPr>
          <w:rFonts w:ascii="Times New Roman" w:eastAsiaTheme="minorEastAsia" w:hAnsi="Times New Roman" w:cs="Times New Roman"/>
          <w:b/>
          <w:bCs/>
          <w:highlight w:val="yellow"/>
          <w:u w:val="single"/>
          <w:lang w:eastAsia="pl-PL"/>
        </w:rPr>
        <w:t>5</w:t>
      </w:r>
      <w:r w:rsidR="008D0FD5" w:rsidRPr="00EA3931">
        <w:rPr>
          <w:rFonts w:ascii="Times New Roman" w:eastAsiaTheme="minorEastAsia" w:hAnsi="Times New Roman" w:cs="Times New Roman"/>
          <w:b/>
          <w:bCs/>
          <w:highlight w:val="yellow"/>
          <w:u w:val="single"/>
          <w:lang w:eastAsia="pl-PL"/>
        </w:rPr>
        <w:t xml:space="preserve"> </w:t>
      </w:r>
      <w:r w:rsidR="0006212D" w:rsidRPr="00EA3931">
        <w:rPr>
          <w:rFonts w:ascii="Times New Roman" w:eastAsiaTheme="minorEastAsia" w:hAnsi="Times New Roman" w:cs="Times New Roman"/>
          <w:b/>
          <w:bCs/>
          <w:highlight w:val="yellow"/>
          <w:u w:val="single"/>
          <w:lang w:eastAsia="pl-PL"/>
        </w:rPr>
        <w:t>Wnioski i informacje o interpelacjach i zapytaniach radnych</w:t>
      </w:r>
      <w:r w:rsidR="0006212D" w:rsidRPr="00EA3931">
        <w:rPr>
          <w:rFonts w:ascii="Times New Roman" w:eastAsiaTheme="minorEastAsia" w:hAnsi="Times New Roman" w:cs="Times New Roman"/>
          <w:b/>
          <w:bCs/>
          <w:u w:val="single"/>
          <w:lang w:eastAsia="pl-PL"/>
        </w:rPr>
        <w:br/>
      </w:r>
      <w:r w:rsidR="0006212D" w:rsidRPr="00EA3931">
        <w:rPr>
          <w:rFonts w:ascii="Times New Roman" w:eastAsiaTheme="minorEastAsia" w:hAnsi="Times New Roman" w:cs="Times New Roman"/>
          <w:b/>
          <w:bCs/>
          <w:u w:val="single"/>
          <w:lang w:eastAsia="pl-PL"/>
        </w:rPr>
        <w:br/>
      </w:r>
      <w:r w:rsidR="00456A05" w:rsidRPr="00EA3931">
        <w:rPr>
          <w:rFonts w:ascii="Times New Roman" w:hAnsi="Times New Roman" w:cs="Times New Roman"/>
          <w:b/>
        </w:rPr>
        <w:t xml:space="preserve">Radny Jacek </w:t>
      </w:r>
      <w:proofErr w:type="spellStart"/>
      <w:r w:rsidR="00456A05" w:rsidRPr="00EA3931">
        <w:rPr>
          <w:rFonts w:ascii="Times New Roman" w:hAnsi="Times New Roman" w:cs="Times New Roman"/>
          <w:b/>
        </w:rPr>
        <w:t>Hargot</w:t>
      </w:r>
      <w:proofErr w:type="spellEnd"/>
      <w:r w:rsidR="00456A05" w:rsidRPr="00EA3931">
        <w:rPr>
          <w:rFonts w:ascii="Times New Roman" w:hAnsi="Times New Roman" w:cs="Times New Roman"/>
          <w:b/>
        </w:rPr>
        <w:br/>
      </w:r>
      <w:r w:rsidR="00456A05" w:rsidRPr="00EA3931">
        <w:rPr>
          <w:rFonts w:ascii="Times New Roman" w:hAnsi="Times New Roman" w:cs="Times New Roman"/>
        </w:rPr>
        <w:t>- Pierwsza sprawa</w:t>
      </w:r>
      <w:r w:rsidR="00F924D3" w:rsidRPr="00EA3931">
        <w:rPr>
          <w:rFonts w:ascii="Times New Roman" w:hAnsi="Times New Roman" w:cs="Times New Roman"/>
        </w:rPr>
        <w:t xml:space="preserve">  -c</w:t>
      </w:r>
      <w:r w:rsidR="00456A05" w:rsidRPr="00EA3931">
        <w:rPr>
          <w:rFonts w:ascii="Times New Roman" w:hAnsi="Times New Roman" w:cs="Times New Roman"/>
        </w:rPr>
        <w:t>zy wpłynęły jakieś zapytania czy dokumenty dotyczące zmiany ilości odpadów podawanych odzyskowi i unieszkodliwianiu, skutkujące zmianą zdolności produkcyjnych? To jest pierwsze pytanie. Drugie pytanie. Tutaj Pan starosta już po części odpowiedział na to pytanie, chodzi o Zespół Szkół Budowlanych w Brzegu. Tutaj sprawa dotyczy oczywiście planowanego już od dłuższego czasu</w:t>
      </w:r>
      <w:r w:rsidR="00F924D3" w:rsidRPr="00EA3931">
        <w:rPr>
          <w:rFonts w:ascii="Times New Roman" w:hAnsi="Times New Roman" w:cs="Times New Roman"/>
        </w:rPr>
        <w:t>, n</w:t>
      </w:r>
      <w:r w:rsidR="00456A05" w:rsidRPr="00EA3931">
        <w:rPr>
          <w:rFonts w:ascii="Times New Roman" w:hAnsi="Times New Roman" w:cs="Times New Roman"/>
        </w:rPr>
        <w:t xml:space="preserve">ie wiem, jak to nazwać, bo tamto boisko na dole już to tak naprawdę nie będzie się nadawało do użytku. Chodzi o budowę nowego boiska tutaj w miejscu oczywiście takim bezpiecznym. Nie ukrywam, że ja i przede wszystkim uczniowie bardzo zabiegają o to, żeby to boisko było zbudowane w miarę możliwości jak najszybciej. Pierwsze plany były takie, żeby to było zrobione jeszcze w tym roku. Mamy nadzieję, że to będzie zrobione, Panie </w:t>
      </w:r>
      <w:r w:rsidR="005F3258" w:rsidRPr="00EA3931">
        <w:rPr>
          <w:rFonts w:ascii="Times New Roman" w:hAnsi="Times New Roman" w:cs="Times New Roman"/>
        </w:rPr>
        <w:t>S</w:t>
      </w:r>
      <w:r w:rsidR="00456A05" w:rsidRPr="00EA3931">
        <w:rPr>
          <w:rFonts w:ascii="Times New Roman" w:hAnsi="Times New Roman" w:cs="Times New Roman"/>
        </w:rPr>
        <w:t xml:space="preserve">tarosto, jeszcze w tym roku. Także oczekujemy w imieniu wszystkich, żeby to zadanie było zrealizowane naprawdę jak najszybciej, ponieważ mamy ten dół cały całkowicie </w:t>
      </w:r>
      <w:r w:rsidR="005F3258" w:rsidRPr="00EA3931">
        <w:rPr>
          <w:rFonts w:ascii="Times New Roman" w:hAnsi="Times New Roman" w:cs="Times New Roman"/>
        </w:rPr>
        <w:t>j</w:t>
      </w:r>
      <w:r w:rsidR="00456A05" w:rsidRPr="00EA3931">
        <w:rPr>
          <w:rFonts w:ascii="Times New Roman" w:hAnsi="Times New Roman" w:cs="Times New Roman"/>
        </w:rPr>
        <w:t xml:space="preserve">akby to powiedzieć </w:t>
      </w:r>
      <w:r w:rsidR="005F3258" w:rsidRPr="00EA3931">
        <w:rPr>
          <w:rFonts w:ascii="Times New Roman" w:hAnsi="Times New Roman" w:cs="Times New Roman"/>
        </w:rPr>
        <w:t>w</w:t>
      </w:r>
      <w:r w:rsidR="00456A05" w:rsidRPr="00EA3931">
        <w:rPr>
          <w:rFonts w:ascii="Times New Roman" w:hAnsi="Times New Roman" w:cs="Times New Roman"/>
        </w:rPr>
        <w:t xml:space="preserve">yłączony z użytkowania. To jest rzeczywiście bardzo, bardzo duży problem dla uczniów i dla nauczycieli całej szkoły. </w:t>
      </w:r>
    </w:p>
    <w:p w14:paraId="53B228FE" w14:textId="77777777" w:rsidR="00456A05" w:rsidRPr="00EA3931" w:rsidRDefault="00456A05" w:rsidP="00456A05">
      <w:pPr>
        <w:rPr>
          <w:rFonts w:ascii="Times New Roman" w:hAnsi="Times New Roman" w:cs="Times New Roman"/>
        </w:rPr>
      </w:pPr>
      <w:r w:rsidRPr="00EA3931">
        <w:rPr>
          <w:rFonts w:ascii="Times New Roman" w:hAnsi="Times New Roman" w:cs="Times New Roman"/>
          <w:b/>
        </w:rPr>
        <w:br/>
        <w:t>Starosta Brzeski Jacek Monkiewicz</w:t>
      </w:r>
      <w:r w:rsidRPr="00EA3931">
        <w:rPr>
          <w:rFonts w:ascii="Times New Roman" w:hAnsi="Times New Roman" w:cs="Times New Roman"/>
          <w:b/>
        </w:rPr>
        <w:br/>
      </w:r>
      <w:r w:rsidRPr="00EA3931">
        <w:rPr>
          <w:rFonts w:ascii="Times New Roman" w:hAnsi="Times New Roman" w:cs="Times New Roman"/>
        </w:rPr>
        <w:t xml:space="preserve">- Ja tylko króciutko się odniosę, że w tym roku to na pewno nie ma szans, natomiast tak jak powiedziałem, chcemy pozyskać dodatkowe środki, a jest taka możliwość, że ta odbudowa może być na tej samej działce, a w innym miejscu, więc tutaj jest szansa, że nawet 99% dofinansowania uda się uzyskać. </w:t>
      </w:r>
    </w:p>
    <w:p w14:paraId="249852F9" w14:textId="21C5646B" w:rsidR="00456A05" w:rsidRPr="00EA3931" w:rsidRDefault="00456A05" w:rsidP="00456A05">
      <w:pPr>
        <w:rPr>
          <w:rFonts w:ascii="Times New Roman" w:hAnsi="Times New Roman" w:cs="Times New Roman"/>
        </w:rPr>
      </w:pPr>
      <w:r w:rsidRPr="00EA3931">
        <w:rPr>
          <w:rFonts w:ascii="Times New Roman" w:hAnsi="Times New Roman" w:cs="Times New Roman"/>
          <w:b/>
        </w:rPr>
        <w:br/>
        <w:t xml:space="preserve">Radny Jacek </w:t>
      </w:r>
      <w:proofErr w:type="spellStart"/>
      <w:r w:rsidRPr="00EA3931">
        <w:rPr>
          <w:rFonts w:ascii="Times New Roman" w:hAnsi="Times New Roman" w:cs="Times New Roman"/>
          <w:b/>
        </w:rPr>
        <w:t>Hargot</w:t>
      </w:r>
      <w:proofErr w:type="spellEnd"/>
      <w:r w:rsidRPr="00EA3931">
        <w:rPr>
          <w:rFonts w:ascii="Times New Roman" w:hAnsi="Times New Roman" w:cs="Times New Roman"/>
          <w:b/>
        </w:rPr>
        <w:br/>
      </w:r>
      <w:r w:rsidRPr="00EA3931">
        <w:rPr>
          <w:rFonts w:ascii="Times New Roman" w:hAnsi="Times New Roman" w:cs="Times New Roman"/>
        </w:rPr>
        <w:t xml:space="preserve">- Rozumiem, Panie </w:t>
      </w:r>
      <w:r w:rsidR="00DF6ED3" w:rsidRPr="00EA3931">
        <w:rPr>
          <w:rFonts w:ascii="Times New Roman" w:hAnsi="Times New Roman" w:cs="Times New Roman"/>
        </w:rPr>
        <w:t>S</w:t>
      </w:r>
      <w:r w:rsidRPr="00EA3931">
        <w:rPr>
          <w:rFonts w:ascii="Times New Roman" w:hAnsi="Times New Roman" w:cs="Times New Roman"/>
        </w:rPr>
        <w:t xml:space="preserve">tarosto, że to jest termin w miarę szybki, tak? Dziękuję. </w:t>
      </w:r>
    </w:p>
    <w:p w14:paraId="159C0AC3" w14:textId="37F9AAE1" w:rsidR="00733ADE" w:rsidRPr="00EA3931" w:rsidRDefault="0006212D" w:rsidP="00733ADE">
      <w:pPr>
        <w:rPr>
          <w:rFonts w:ascii="Times New Roman" w:hAnsi="Times New Roman" w:cs="Times New Roman"/>
        </w:rPr>
      </w:pPr>
      <w:r w:rsidRPr="00EA3931">
        <w:rPr>
          <w:rFonts w:ascii="Times New Roman" w:eastAsiaTheme="minorEastAsia" w:hAnsi="Times New Roman" w:cs="Times New Roman"/>
          <w:lang w:eastAsia="pl-PL"/>
        </w:rPr>
        <w:br/>
      </w:r>
      <w:r w:rsidR="00456A05" w:rsidRPr="00EA3931">
        <w:rPr>
          <w:rFonts w:ascii="Times New Roman" w:eastAsiaTheme="minorEastAsia" w:hAnsi="Times New Roman" w:cs="Times New Roman"/>
          <w:b/>
          <w:bCs/>
          <w:highlight w:val="yellow"/>
          <w:u w:val="single"/>
          <w:lang w:eastAsia="pl-PL"/>
        </w:rPr>
        <w:t xml:space="preserve">Ad </w:t>
      </w:r>
      <w:r w:rsidRPr="00EA3931">
        <w:rPr>
          <w:rFonts w:ascii="Times New Roman" w:eastAsiaTheme="minorEastAsia" w:hAnsi="Times New Roman" w:cs="Times New Roman"/>
          <w:b/>
          <w:bCs/>
          <w:highlight w:val="yellow"/>
          <w:u w:val="single"/>
          <w:lang w:eastAsia="pl-PL"/>
        </w:rPr>
        <w:t>6</w:t>
      </w:r>
      <w:r w:rsidR="00456A05" w:rsidRPr="00EA3931">
        <w:rPr>
          <w:rFonts w:ascii="Times New Roman" w:eastAsiaTheme="minorEastAsia" w:hAnsi="Times New Roman" w:cs="Times New Roman"/>
          <w:b/>
          <w:bCs/>
          <w:highlight w:val="yellow"/>
          <w:u w:val="single"/>
          <w:lang w:eastAsia="pl-PL"/>
        </w:rPr>
        <w:t xml:space="preserve"> </w:t>
      </w:r>
      <w:r w:rsidRPr="00EA3931">
        <w:rPr>
          <w:rFonts w:ascii="Times New Roman" w:eastAsiaTheme="minorEastAsia" w:hAnsi="Times New Roman" w:cs="Times New Roman"/>
          <w:b/>
          <w:bCs/>
          <w:highlight w:val="yellow"/>
          <w:u w:val="single"/>
          <w:lang w:eastAsia="pl-PL"/>
        </w:rPr>
        <w:t>Informacja o bieżącej sytuacji w BCM</w:t>
      </w:r>
      <w:r w:rsidRPr="00EA3931">
        <w:rPr>
          <w:rFonts w:ascii="Times New Roman" w:eastAsiaTheme="minorEastAsia" w:hAnsi="Times New Roman" w:cs="Times New Roman"/>
          <w:b/>
          <w:bCs/>
          <w:u w:val="single"/>
          <w:lang w:eastAsia="pl-PL"/>
        </w:rPr>
        <w:br/>
      </w:r>
      <w:r w:rsidRPr="00EA3931">
        <w:rPr>
          <w:rFonts w:ascii="Times New Roman" w:eastAsiaTheme="minorEastAsia" w:hAnsi="Times New Roman" w:cs="Times New Roman"/>
          <w:lang w:eastAsia="pl-PL"/>
        </w:rPr>
        <w:br/>
      </w:r>
      <w:r w:rsidR="00733ADE" w:rsidRPr="00EA3931">
        <w:rPr>
          <w:rFonts w:ascii="Times New Roman" w:hAnsi="Times New Roman" w:cs="Times New Roman"/>
          <w:b/>
        </w:rPr>
        <w:t xml:space="preserve">Dyrektor BCM Kamil </w:t>
      </w:r>
      <w:proofErr w:type="spellStart"/>
      <w:r w:rsidR="00733ADE" w:rsidRPr="00EA3931">
        <w:rPr>
          <w:rFonts w:ascii="Times New Roman" w:hAnsi="Times New Roman" w:cs="Times New Roman"/>
          <w:b/>
        </w:rPr>
        <w:t>Dybizbański</w:t>
      </w:r>
      <w:proofErr w:type="spellEnd"/>
      <w:r w:rsidR="00733ADE" w:rsidRPr="00EA3931">
        <w:rPr>
          <w:rFonts w:ascii="Times New Roman" w:hAnsi="Times New Roman" w:cs="Times New Roman"/>
          <w:b/>
        </w:rPr>
        <w:br/>
      </w:r>
      <w:r w:rsidR="00733ADE" w:rsidRPr="00EA3931">
        <w:rPr>
          <w:rFonts w:ascii="Times New Roman" w:hAnsi="Times New Roman" w:cs="Times New Roman"/>
        </w:rPr>
        <w:t xml:space="preserve">- Państwo przewodniczący, Panowie starostowie, Wysoka Rado. Tak, bieżąca sytuacja w Brzeskim Centrum Medycznym w służbie zdrowia, wiadomo, dzieje się cały czas dużo, nudzić się nie można. Widzieliśmy się dość dawno. Materiały zostały omówione dosyć szeroko, bo o godzinie 19:00 skończyliśmy komisję, więc dzisiaj chciałem Państwu tylko pokazać te rzeczy, które wymagały, że tak powiem, obrazu, a nie można było o nich powiedzieć. I tak, na początku sytuacja finansowa, o której mówiłem, i rok obecny, i rok poprzedni to są dwa wykresy. Ten jaśniejszy to jest rok poprzedni, ten ciemniejszy to jest rok obecny. Jak widzicie Państwo, wyniki roku obecnego 2024 są lepsze niż wyniki roku poprzedniego, aczkolwiek na samym końcu tutaj w miesiącu wrześniu widzimy spadek. Ja też tłumaczyłem, dlaczego tak to wygląda. Z uwagi po prostu na inwestycje. Nie jesteśmy po to, aby zarabiać, tylko po to, aby pomagać, więc wszystkie środki, które udaje nam się zgromadzić, myślę, że powinniśmy przeznaczyć na naszą działalność statutową, a w związku z tym, kiedy będziemy inwestować te wyniki poszczególnych miesięcy, mogą być niestety w tym wypadku ujemne. A dlaczego inwestujemy? A inwestujemy właśnie z uwagi na to, że nasze finanse wyglądają tak jak to widać tutaj, to są lata 2013 do chwili obecnej. Jak widzicie Państwo, przez bardzo długi okres te wyniki były ujemne, w związku z tym szpital nie miał własnych środków i w związku z tym inwestycje mogły być prowadzone tylko i wyłącznie ze środków zewnętrznych. W tej chwili z uwagi na to, że te środki udało się pozyskać, o tym jeszcze za chwilkę, dlaczego w ogóle je mamy. Inwestujemy w sprzęt, w budynek czy w budynki, bo niestety wiecie Państwo, że infrastruktura naszego szpitala jest w stanie opłakany w zasadzie. Ta podziemna, o której mówił Pan starosta, która będzie wymieniona, ale oczywiście cała infrastruktura samych budynków jest w stanie... W niektórych wypadkach... Mówię tutaj o ulicy </w:t>
      </w:r>
      <w:proofErr w:type="spellStart"/>
      <w:r w:rsidR="00733ADE" w:rsidRPr="00EA3931">
        <w:rPr>
          <w:rFonts w:ascii="Times New Roman" w:hAnsi="Times New Roman" w:cs="Times New Roman"/>
        </w:rPr>
        <w:t>Nysańskiej</w:t>
      </w:r>
      <w:proofErr w:type="spellEnd"/>
      <w:r w:rsidR="00733ADE" w:rsidRPr="00EA3931">
        <w:rPr>
          <w:rFonts w:ascii="Times New Roman" w:hAnsi="Times New Roman" w:cs="Times New Roman"/>
        </w:rPr>
        <w:t xml:space="preserve">, można by powiedzieć, chyba już w stanie agonalnym, w związku z tym te środki są nam niezmiernie potrzebne i przydatne. Jak to wygląda w ogóle w województwie? Ponieważ jeżeli mówimy o wynikach, to mówmy też w jakimś kontekście. Mamy wyniki finansowe wszystkich już szpitali, dlatego że w czasie wakacji w KRS-ie zostały </w:t>
      </w:r>
      <w:r w:rsidR="00733ADE" w:rsidRPr="00EA3931">
        <w:rPr>
          <w:rFonts w:ascii="Times New Roman" w:hAnsi="Times New Roman" w:cs="Times New Roman"/>
        </w:rPr>
        <w:lastRenderedPageBreak/>
        <w:t xml:space="preserve">opublikowane sprawozdania finansowe wszystkich szpitali powiatowych województwa opolskiego, więc tutaj mamy te szpitale, jesteśmy jednym z dwóch szpitali, które w województwie opolskim ma dodatni wynik finansowy za rok poprzedni, mamy też ten wynik najlepszy z tych dwóch szpitali. Drugi to szpital w Krapkowicach i tutaj też taka może ciekawostka dla Państwa. W związku z tym, że i Krapkowice, i my mamy dodatni wynik finansowy, to razem postanowiliśmy wystartować w przetargu na zakup ponownie energii elektrycznej, tym razem już jako dwa podmioty, jesteśmy liderem w tej grupie, w takiej dość ciekawej formule zakupu energii elektrycznej ponownie na giełdzie. W tym roku kupujemy ten prąd również na giełdzie, natomiast jest on dużo tańszy niż to, co można by zakontraktować w kontrakcie terminowym kupowanym w tej zwykłej formule, tak jak na przykład Państwo kupujecie tutaj w starostwie. No i kolejna rzecz i tutaj należałoby się, myślę, że pochwalić, ponieważ to są zobowiązania wymagalne, czyli długi. Z ostatniej dekady, z ostatnich dziesięciu lat one zawsze były i w związku z tym, że mówiłem, że my możemy w tej chwili inwestować, to w związku z tym, że nie mamy długu i nie musimy tych pieniędzy już oddawać, które zarabiamy. Także w tym roku... To jest dokładnie ten rok, tak wyglądał ten rok, zaczynaliśmy z dwoma milionami długu, od dwóch miesięcy, od końca sierpnia ten dług został spłacony, w związku z tym możemy się w zasadzie pochwalić, mamy pieniądze na koncie po raz pierwszy od lat... Nie wiem ilu. Sprawdziłem do roku 2013, dalej prawdopodobnie niestety też nie było różowo. Można by powiedzieć, że zajmujemy się finansami, a co z resztą działalności, opinię o szpitalu, jakość usług, wylała się na nas oczywiście tutaj, nie ma co ukrywać, fala... Nie chcę powiedzieć, że hejtu, natomiast opinii negatywnych, a czasami i pozytywnych, bo takie też były. Wiadomo jak to opinie, opinie zawsze są jednostronne, czasami były prawdziwe, czasami nam się dostało niestety za niewinność, bywało z tym różnie. Ale jak się porównać z innymi szpitalami? Ja bym Państwu mógł mówić o ilości na przykład skarg, które wpływają do mnie na działalność szpitala, lekarzy, pielęgniarek, ratowników. Natomiast jeżeli powiem Państwu, że mam na przykład trzy opinie, trzy skargi uzasadnione w ciągu roku, to ciężko powiedzieć, czy to dużo, czy to mało na kilkadziesiąt tysięcy obsłużonych pacjentów. Można by tutaj też mieć swoją opinię, czy to dużo. Ale jedyna możliwość porównania się w tej chwili to porównanie nas w opiniach na przykład Google Map. I też bym chciał Państwu pokazać, że robimy w tym temacie dosyć sporo. Jesteśmy w pierwszej trójce, jeżeli chodzi o średnią opinii w szpitalach powiatowych, my mamy 3,4 gwiazdki, Strzelce Opolskie 3,5 i Głubczyce 3,5, czyli jesteśmy 1/10 ex aequo pierwszym za miejscem. Średnia ilość gwiazdek w województwie opolskim wśród szpitali powiatowych to 3,01 gwiazdki. Tak jak mówiłem, my mamy 3,4, ale też żeby Państwu pokazać, że nad tym pracujemy. W momencie, kiedy przychodziłem do tego szpitala, chciałem zobaczyć, gdzie idę. W związku z tym też wszedłem na Google, sprawdziłem, jak to wyglądało. W roku 2019 to było 2,7 gwiazdki, więc byliśmy dla odmiany trzecim szpitalem od końca. Zmieniło się do 3,4 w ciągu ostatniego miesiąca, to jest 3,5 gwiazdki, więc tych opinii jest ponad 300, więc to nie jest tylko kilka skarg, na których się możemy oprzeć. Myślę, że jest troszeczkę ich więcej. Wiadomo, że nie każdy pisze, pisze przede wszystkim ten, który jest rozżalony i czasem słusznie, czasem niesłusznie, ponieważ też część pacjentów nie wie, czego może wymagać od szpitala, a czego nie może wymagać, bo czasami te potrzeby są nie do zrealizowania po prostu w naszym szpitalu. I to ostatni slajd, ponieważ inwestycje. Co robimy, co planujemy. Remont SOR-u, w tej chwili inwestycja trwa, jesteśmy na półmetku, na najbardziej newralgicznym momencie, kiedy duża część tego oddziału jest objęta właśnie tym remontem. Remont za 10 milionów, 2,5 miliona z tego to wyposażenie w nowy sprzęt medyczny tego oddziału, reszta to są prace budowlane. Większość pomieszczeń, w zasadzie wszystkie pomieszczenia będą przebudowane i duża z nich część zmieni swoją funkcjonalność. Miejmy nadzieję, że będzie łatwiej dla pacjentów i bezpieczniej dla personelu. Kolejna rzecz, budowa poczekalni przy SOR. To jest ze środków własnych. Musieliśmy podjąć takie wyzwanie za 470 tysięcy, aby w ogóle można było rozpocząć remont SOR-u, ponieważ sama powierzchnia SOR-u nie pozwalała na to, aby podzielić na etapy tą inwestycję i nie zamykać SOR-u przy okazji samego remontu. Co robimy dalej? Przystosowanie pomieszczeń starego bloku operacyjnego pod poradnie. Tak, mamy nowy blok, trzysalowy, bardzo ładny, dobrze wyposażony, natomiast stary blok stał przez okres pandemii. Trzeba pamiętać, że to był czas, kiedy takie działalności troszeczkę były, że tak powiem, wstrzymywane przez różne czynniki, ale w tej chwili przystosowujemy ten blok, tą powierzchnię pod nowe poradnie. W tej chwili będzie przenoszona tam poradnia proktologiczna, ponieważ mamy taką poradnię również zakontraktowaną z Narodowym Funduszem Zdrowia. Myślimy o przeniesieniu całej pracowni endoskopii na stary blok, ponieważ są tam duże sale, które </w:t>
      </w:r>
      <w:r w:rsidR="00733ADE" w:rsidRPr="00EA3931">
        <w:rPr>
          <w:rFonts w:ascii="Times New Roman" w:hAnsi="Times New Roman" w:cs="Times New Roman"/>
        </w:rPr>
        <w:lastRenderedPageBreak/>
        <w:t xml:space="preserve">pozwalają, aby te świadczenia też były właściwie udzielane. Kolejna rzecz, remonty wszystkich oddziałów. W zasadzie po kolei je remontujemy. W tej chwili wymienialiśmy podłogi na oddziale wewnętrznym, ponieważ niestety też w nich były dziury, były pozaklejane taśmą. Wyglądało i było to niebezpieczne dla pacjentów, więc ta wymiana już w tej chwili jest zakończona. Remont oddziału chirurgicznego, osiem pomieszczeń wyremontowanych, dostosowanych, powiedzmy, do standardów dzisiejszych. To samo na oddziale urazowo-ortopedycznym, dwa pomieszczenia laboratorium, które wymaga w zasadzie remontu od podłogi po sufit wszystkich pomieszczeń. Też zaczęliśmy to robić, oczywiście tak jak mówię, z własnych środków to w tej chwili robimy. Dwa pomieszczenia są remontowane, przystosowujemy kolejne pomieszczenia do szatni pacjentów, ponieważ zbliża się długimi krokami okres zimowy, kiedy będzie ta szatnia. Do tego naprawy sprzętu bieżące, chociażby ostatni miesiąc. Przeglądy czasami wykazują, że ten sprzęt wymaga dosyć kosztownych napraw. Przede wszystkim na przykład sprzęt </w:t>
      </w:r>
      <w:proofErr w:type="spellStart"/>
      <w:r w:rsidR="00733ADE" w:rsidRPr="00EA3931">
        <w:rPr>
          <w:rFonts w:ascii="Times New Roman" w:hAnsi="Times New Roman" w:cs="Times New Roman"/>
        </w:rPr>
        <w:t>sterylizatorni</w:t>
      </w:r>
      <w:proofErr w:type="spellEnd"/>
      <w:r w:rsidR="00733ADE" w:rsidRPr="00EA3931">
        <w:rPr>
          <w:rFonts w:ascii="Times New Roman" w:hAnsi="Times New Roman" w:cs="Times New Roman"/>
        </w:rPr>
        <w:t xml:space="preserve">. Tutaj mieliśmy kosztowne naprawy w zeszłym miesiącu. Ponad 100 tysięcy złotych kosztowały nas wymiany części. Niektóre to są materiały eksploatacyjne, ale niektóre to są też po prostu uszkodzone części z uwagi na to, że ten sprzęt pracuje bardzo dużo, szczególnie w tym okresie. Kolejna rzecz, zakup karetki. W związku z tym, że istnieje dość duża szansa, że będziemy mieli dodatkowe miejsce stacjonowania w Lewinie Brzeskim, więc przygotowujemy się też do takiego zadania z własnych środków. Jesteśmy w tej chwili w trakcie przetargu na zakup karetki. Około pół miliona ta karetka będzie kosztowała. Wiadomo, że te karetki w ciągu w czasie epidemii robiły kilometrów bardzo dużo, w związku z tym ten sprzęt też wymaga już wymiany, to jest pierwszy krok do tego. No i taka ciekawostka jeszcze na przykład, ale też oczywiście to też nas kosztuje, chociażby powiadomienia dla pacjentów, którzy są zarejestrowani do poradni, do wizyty do POZ-u, przypomnienie o wizytach. Myślę, że to też ułatwi naszym pacjentom kontakt z nami i dużo, dużo różnych innych rzeczy, których tutaj w tej chwili nie jestem w stanie wymienić. Remont oddziału dziecięcego ze środków naszych w części, ale też w części ze środków pozyskanych od samorządów powiatu brzeskiego. Tyle się u nas dzieje. Jeżeli Państwo mają pytanie, ja bardzo chętnie odpowiem, jeżeli będę potrafił. </w:t>
      </w:r>
    </w:p>
    <w:p w14:paraId="1E5585A0" w14:textId="371349BD" w:rsidR="00733ADE" w:rsidRPr="00EA3931" w:rsidRDefault="00733ADE" w:rsidP="00733ADE">
      <w:pPr>
        <w:rPr>
          <w:rFonts w:ascii="Times New Roman" w:hAnsi="Times New Roman" w:cs="Times New Roman"/>
        </w:rPr>
      </w:pPr>
      <w:r w:rsidRPr="00EA3931">
        <w:rPr>
          <w:rFonts w:ascii="Times New Roman" w:hAnsi="Times New Roman" w:cs="Times New Roman"/>
          <w:b/>
        </w:rPr>
        <w:br/>
        <w:t>Przewodnicząca Rady Renata Listowska</w:t>
      </w:r>
      <w:r w:rsidRPr="00EA3931">
        <w:rPr>
          <w:rFonts w:ascii="Times New Roman" w:hAnsi="Times New Roman" w:cs="Times New Roman"/>
          <w:b/>
        </w:rPr>
        <w:br/>
      </w:r>
      <w:r w:rsidRPr="00EA3931">
        <w:rPr>
          <w:rFonts w:ascii="Times New Roman" w:hAnsi="Times New Roman" w:cs="Times New Roman"/>
        </w:rPr>
        <w:t xml:space="preserve">- Panie dyrektorze bardzo serdecznie. Ja mogę się też dołączyć do kolejnej gwiazdki, jeżeli chodzi o świadczenie usług medycznych w naszym szpitalu, a również podziękować i zwrócić uwagę na to, że jesteście prekursorami w tym, że rozwiązania nietypowe, niepowszechne może w zakresie właśnie zakupu energii na giełdzie stosujecie, co powoduje obniżenie kosztów i lepszą sytuację finansową placówki, także gratuluję. Otwieram dyskusję. </w:t>
      </w:r>
    </w:p>
    <w:p w14:paraId="51F41A19" w14:textId="151C42AB" w:rsidR="00733ADE" w:rsidRPr="00EA3931" w:rsidRDefault="00733ADE" w:rsidP="00733ADE">
      <w:pPr>
        <w:rPr>
          <w:rFonts w:ascii="Times New Roman" w:hAnsi="Times New Roman" w:cs="Times New Roman"/>
        </w:rPr>
      </w:pPr>
      <w:r w:rsidRPr="00EA3931">
        <w:rPr>
          <w:rFonts w:ascii="Times New Roman" w:hAnsi="Times New Roman" w:cs="Times New Roman"/>
          <w:b/>
        </w:rPr>
        <w:br/>
        <w:t>Radny Wojciech Najda</w:t>
      </w:r>
      <w:r w:rsidRPr="00EA3931">
        <w:rPr>
          <w:rFonts w:ascii="Times New Roman" w:hAnsi="Times New Roman" w:cs="Times New Roman"/>
          <w:b/>
        </w:rPr>
        <w:br/>
      </w:r>
      <w:r w:rsidRPr="00EA3931">
        <w:rPr>
          <w:rFonts w:ascii="Times New Roman" w:hAnsi="Times New Roman" w:cs="Times New Roman"/>
        </w:rPr>
        <w:t xml:space="preserve">- Ja chciałem też do tej gwiazdki dołączyć się do Pani </w:t>
      </w:r>
      <w:r w:rsidR="00DF6ED3" w:rsidRPr="00EA3931">
        <w:rPr>
          <w:rFonts w:ascii="Times New Roman" w:hAnsi="Times New Roman" w:cs="Times New Roman"/>
        </w:rPr>
        <w:t>P</w:t>
      </w:r>
      <w:r w:rsidRPr="00EA3931">
        <w:rPr>
          <w:rFonts w:ascii="Times New Roman" w:hAnsi="Times New Roman" w:cs="Times New Roman"/>
        </w:rPr>
        <w:t xml:space="preserve">rzewodniczącej, ale to ze względu na te działania także powodziowe, bo w ich trakcie także ekipy Brzeskiego Centrum Medycznego, karetki pogotowia, ratownicy medyczni byli obecni. No i dziękuję. </w:t>
      </w:r>
    </w:p>
    <w:p w14:paraId="1C9A1C28" w14:textId="77777777" w:rsidR="00733ADE" w:rsidRPr="00EA3931" w:rsidRDefault="00733ADE" w:rsidP="00733ADE">
      <w:pPr>
        <w:rPr>
          <w:rFonts w:ascii="Times New Roman" w:hAnsi="Times New Roman" w:cs="Times New Roman"/>
        </w:rPr>
      </w:pPr>
      <w:r w:rsidRPr="00EA3931">
        <w:rPr>
          <w:rFonts w:ascii="Times New Roman" w:hAnsi="Times New Roman" w:cs="Times New Roman"/>
          <w:b/>
        </w:rPr>
        <w:br/>
        <w:t>Starosta Brzeski Jacek Monkiewicz</w:t>
      </w:r>
      <w:r w:rsidRPr="00EA3931">
        <w:rPr>
          <w:rFonts w:ascii="Times New Roman" w:hAnsi="Times New Roman" w:cs="Times New Roman"/>
          <w:b/>
        </w:rPr>
        <w:br/>
      </w:r>
      <w:r w:rsidRPr="00EA3931">
        <w:rPr>
          <w:rFonts w:ascii="Times New Roman" w:hAnsi="Times New Roman" w:cs="Times New Roman"/>
        </w:rPr>
        <w:t xml:space="preserve">- Dziękuję bardzo. Przekażemy oczywiście. </w:t>
      </w:r>
    </w:p>
    <w:p w14:paraId="4CA68827" w14:textId="284C22B6" w:rsidR="00060461" w:rsidRPr="00EA3931" w:rsidRDefault="0006212D" w:rsidP="00060461">
      <w:pPr>
        <w:rPr>
          <w:rFonts w:ascii="Times New Roman" w:hAnsi="Times New Roman" w:cs="Times New Roman"/>
        </w:rPr>
      </w:pPr>
      <w:r w:rsidRPr="00EA3931">
        <w:rPr>
          <w:rFonts w:ascii="Times New Roman" w:eastAsiaTheme="minorEastAsia" w:hAnsi="Times New Roman" w:cs="Times New Roman"/>
          <w:lang w:eastAsia="pl-PL"/>
        </w:rPr>
        <w:br/>
      </w:r>
      <w:r w:rsidR="00733ADE" w:rsidRPr="00EA3931">
        <w:rPr>
          <w:rFonts w:ascii="Times New Roman" w:eastAsiaTheme="minorEastAsia" w:hAnsi="Times New Roman" w:cs="Times New Roman"/>
          <w:b/>
          <w:bCs/>
          <w:highlight w:val="yellow"/>
          <w:u w:val="single"/>
          <w:lang w:eastAsia="pl-PL"/>
        </w:rPr>
        <w:t xml:space="preserve">Ad </w:t>
      </w:r>
      <w:r w:rsidRPr="00EA3931">
        <w:rPr>
          <w:rFonts w:ascii="Times New Roman" w:eastAsiaTheme="minorEastAsia" w:hAnsi="Times New Roman" w:cs="Times New Roman"/>
          <w:b/>
          <w:bCs/>
          <w:highlight w:val="yellow"/>
          <w:u w:val="single"/>
          <w:lang w:eastAsia="pl-PL"/>
        </w:rPr>
        <w:t>7 Informacja o stanie realizacji zadań oświatowych w roku szkolnym 2023/2024.</w:t>
      </w:r>
      <w:r w:rsidRPr="00EA3931">
        <w:rPr>
          <w:rFonts w:ascii="Times New Roman" w:eastAsiaTheme="minorEastAsia" w:hAnsi="Times New Roman" w:cs="Times New Roman"/>
          <w:b/>
          <w:bCs/>
          <w:u w:val="single"/>
          <w:lang w:eastAsia="pl-PL"/>
        </w:rPr>
        <w:br/>
      </w:r>
      <w:r w:rsidRPr="00EA3931">
        <w:rPr>
          <w:rFonts w:ascii="Times New Roman" w:eastAsiaTheme="minorEastAsia" w:hAnsi="Times New Roman" w:cs="Times New Roman"/>
          <w:lang w:eastAsia="pl-PL"/>
        </w:rPr>
        <w:br/>
      </w:r>
      <w:r w:rsidR="00060461" w:rsidRPr="00EA3931">
        <w:rPr>
          <w:rFonts w:ascii="Times New Roman" w:hAnsi="Times New Roman" w:cs="Times New Roman"/>
          <w:b/>
        </w:rPr>
        <w:t>Naczelnik WOSP Anetta Zych-Rzepecka</w:t>
      </w:r>
      <w:r w:rsidR="00060461" w:rsidRPr="00EA3931">
        <w:rPr>
          <w:rFonts w:ascii="Times New Roman" w:hAnsi="Times New Roman" w:cs="Times New Roman"/>
          <w:b/>
        </w:rPr>
        <w:br/>
      </w:r>
      <w:r w:rsidR="00060461" w:rsidRPr="00EA3931">
        <w:rPr>
          <w:rFonts w:ascii="Times New Roman" w:hAnsi="Times New Roman" w:cs="Times New Roman"/>
        </w:rPr>
        <w:t xml:space="preserve">- Szanowni Państwo, moim obowiązkiem jest przedstawić Państwu realizację zadań oświatowych za rok szkolny 23-24 i mam to uczynić na mocy art. 11 ust. 7 ustawy prawo oświatowe, który to przepis zobowiązuje Zarząd Powiatu do przedstawienia Radzie Powiatu tejże właśnie informacji z uwzględnieniem dwóch najważniejszych aspektów. Po pierwsze jest to egzaminy zewnętrzne, w naszym przypadku jest egzamin ósmoklasisty, egzamin maturalny i egzamin zawodowy z uwzględnieniem działań podejmowanych przez szkoły nakierowanych na uczniów o specjalnych potrzebach edukacyjnych, to jest pierwszy obszar. A drugi obszar to są wyniki nadzoru pedagogicznego sprawowanego przez Kuratora Oświaty, który był w poprzednim roku szkolnym prowadzony w naszych. I tak dla przypomnienia najpierw takie informacje ogólne. Powiat brzeski jest organem prowadzącym dla dziesięciu szkół i placówek. Mamy dwa licea ogólnokształcące, cztery </w:t>
      </w:r>
      <w:r w:rsidR="00060461" w:rsidRPr="00EA3931">
        <w:rPr>
          <w:rFonts w:ascii="Times New Roman" w:hAnsi="Times New Roman" w:cs="Times New Roman"/>
        </w:rPr>
        <w:lastRenderedPageBreak/>
        <w:t xml:space="preserve">zespoły szkół, dwa zespoły szkół specjalnych, jest to Zespół Szkół Specjalnych w Brzegu i Specjalny Ośrodek Szkolno-Wychowawczy w Grodkowie. I dwie poradnie psychologiczno-pedagogiczne, jedna w Brzegu, druga w Grodkowie. W tych dziesięciu szkołach i placówkach... Może w ośmiu łącznie, pomijając dwie poradnie, łącznie w poprzednim roku szkolnym uczyło się 3772 uczniów, tutaj z podziałem na licea, technika, szkoły branżowe pierwszego stopnia i 171 uczniów mieliśmy w szkołach specjalnych. Łącznie stanowiło to 121 oddziałów, ale te oddziały są wyliczone tylko dla szkół ogólnodostępnych, pomijając szkoły specjalne, ponieważ tam te oddziały są bardzo małe i jest ich bardzo licznie. A więc mieliśmy w szkołach ogólnodostępnych 121 oddziałów, 31 liceów, 65 w technikach i 25 w szkołach branżowych pierwszego stopnia. Był to rok bardzo dobrego naboru, ten poprzedni. Tutaj tak zestawiłam Państwu nabory w roku poprzednim, czyli w tym roku... Już widzę taki błąd... Na górze powinno być 2023-2024, bo to jest ten rok dobrego naboru z zestawieniem. Ten mniejszy, po prawej stronie ta część kolumny, to jest rok teraźniejszy. A więc ten rok dobry, poprzedni, to był rok dobrego naboru, kiedy przyjęliśmy ponad 1200 uczniów, otworzyliśmy 40 oddziałów. To był rok takiego wyżu demograficznego. Państwo macie dokładną informację w informacjach sesyjnych, w materiałach sesyjnych. Natomiast ten rok szkolny, który się teraz rozpoczął we wrześniu, to rok bardzo słabego naboru, ponieważ w ogóle ze szkół powiatu brzeskiego wychodziło tylko 300 uczniów i myśmy tylko tych 300 uczniów do swoich szkół przyjęli. W związku z tym w tym roku utworzyliśmy tylko 12 oddziałów, ale chcę od razu powiedzieć, że to jest taki rok wyjątkowy, tak jak i wyjątkowy były dwa poprzednie lata, kiedy przyjmowaliśmy do naszych szkół ponad 1000 uczniów. Z uwagi na reformę, która wcześniej została wprowadzona już w szkołach podstawowych, w przyszłym roku i w latach kolejnych spodziewamy się już, że ze szkół naszego powiatu wyjdzie około 750-800 uczniów, czyli wrócimy jak gdyby do stanów, które mieliśmy sprzed trzech lat, a było to mniej więcej około 98-100 oddziałów w naszych szkołach. I proszę Państwa, w tym zestawieniu chcę zwrócić Państwu uwagę na to, że jakiś czas temu Zarząd Powiatu, w ogóle wszyscy doszliśmy do wniosku, wszyscy zainteresowani sprawami oświatowymi, i nauczyciele, i dyrektorzy, i Zarząd Powiatu przyznał rację, że należy także monitorować proces rekrutacji i monitorować to, jakie są potrzeby rynku pracy, w związku z tym postawiliśmy mówiąc kolokwialnie na szkolnictwo branżowe i to widać. Na samym dole w tym takim bardziej zielonym kolorze mamy licea, w ciągu tych czterech lat przyjęliśmy do liceów 100 osób więcej, zaczęliśmy liczbą chyba 800 osób, teraz mamy 900 osób. Duży wzrost w ciągu tych 4 lat mamy uczniów w technikach, bo nam przybyło o 400 uczniów w technikach, ale największy wzrost to jest ta trzecia od dołu warstwa, największy wzrost mamy w szkołach branżowych. bo to jest 350 uczniów, może to jest mniej niż w samych technikach, ale jest to stuprocentowy przyrost. Zaczęliśmy od 350 uczniów w szkołach branżowych, teraz mamy ich 700. A na samej górze ostatnia warstwa to jest warstwa szkół specjalnych, która się od kilku lat nie zmienia, mamy tam w okolicy 160-170 uczniów. Tak więc jak gdyby zmienia się nam także akcent naszej oświaty brzeskiej, powiatowej. Mamy ukierunkowaną edukację na szkolnictwo branżowe. Łącznie, proszę Państwa, prowadzimy kształcenie w 20 zawodach i są to zawody, które odpowiadają potrzebom współczesnego rynku pracy. Tych ponad 3,5 tys. uczniów uczy prawie 400 nauczycieli i tutaj mamy rozkład tego jak ci nauczyciele odpowiadają stopniom awansu zawodowego. Mamy 71% nauczycieli dyplomowanych, czyli najwięcej. Mianowanych 13,5. Początkujących i kontraktowych łącznie około 15 i muszę Państwu powiedzieć, że jest to tendencja, która mnie się podoba, obserwuję ją od... W tym roku po raz pierwszy, mianowicie tendencja, że mamy mniej niż jeszcze dwa lata temu nauczycieli dyplomowanych, a troszkę więcej przychodzi nam nauczycieli młodych do pracy, bo jeszcze kilka lat temu dyplomowanych mieliśmy 76%, dzisiaj jest to tylko i aż 71%. I to są takie informacje wstępne. Proszę Państwa, teraz przechodzę do tego obszaru, który jest wymagany przepisami prawa, mianowicie do egzaminów zewnętrznych. W naszym przypadku są to egzaminy, które szkoły prowadzą pod nadzorem Okręgowej Komisji Egzaminacyjnej we Wrocławiu. I rozpoczynam od egzaminu ósmoklasisty, który jest przeprowadzany w naszych dwóch placówkach specjalnych, bo tylko tam mamy szkoły podstawowe. I ten egzamin jest obowiązkowy dla uczniów, którzy mają niepełnosprawność w stopniu lekkim. Oni przystępują też do tego egzaminu na specjalnych arkuszach. Wynik tego egzaminu oczywiście nie wpływa na nic. Uczniowie mają tylko do niego obowiązek przystąpić, aby ukończyć szkołę. I zdają go z matematyki, języka polskiego i języka obcego. Wyniki, jak tutaj widzicie Państwo, to są średnie punkty, które uczniowie uzyskali. Matematyka w Brzegu 55%, w Grodkowie 44%, język polski na podobnych poziomach, 48-49%, i </w:t>
      </w:r>
      <w:r w:rsidR="00060461" w:rsidRPr="00EA3931">
        <w:rPr>
          <w:rFonts w:ascii="Times New Roman" w:hAnsi="Times New Roman" w:cs="Times New Roman"/>
        </w:rPr>
        <w:lastRenderedPageBreak/>
        <w:t xml:space="preserve">język obcy w Brzegu 73%, a język obcy w Grodkowie tylko niespełna 35%. Matura. Egzamin maturalny jest egzaminem dobrowolnym. Uczeń nie musi do niego przystąpić, żeby ukończyć szkołę, a aby zdać egzamin maturalny, musi uczeń uzyskać 30% z każdego przedmiotu. I tak się dzieje w naszych szkołach, że rzeczywiście w związku z tym, że nie jest to egzamin obowiązkowy, to niektórzy uczniowie do niego nie przystępują, ale dotyczy to przede wszystkim uczniów techników, ponieważ w liceach ogólnokształcących ta </w:t>
      </w:r>
      <w:proofErr w:type="spellStart"/>
      <w:r w:rsidR="00060461" w:rsidRPr="00EA3931">
        <w:rPr>
          <w:rFonts w:ascii="Times New Roman" w:hAnsi="Times New Roman" w:cs="Times New Roman"/>
        </w:rPr>
        <w:t>przystępowalność</w:t>
      </w:r>
      <w:proofErr w:type="spellEnd"/>
      <w:r w:rsidR="00060461" w:rsidRPr="00EA3931">
        <w:rPr>
          <w:rFonts w:ascii="Times New Roman" w:hAnsi="Times New Roman" w:cs="Times New Roman"/>
        </w:rPr>
        <w:t xml:space="preserve"> jest już bardzo, bardzo duża. I wyniki egzaminu maturalnego w naszych ogólniakach są, proszę Państwa, imponujące, ponieważ jak widzicie Państwo na tym zestawieniu, przewyższają one średnie wyniki wojewódzkie i średnie wyniki krajowe. I Liceum Ogólnokształcące to wynik ponad 91% zdawalności, II Liceum Ogólnokształcące 98% zdawalności i Liceum Ogólnokształcące w Grodkowie 100% zdawalność egzaminu maturalnego. Nie jest już tak pięknie w technikach, ale mamy jedno technikum, którego wyniki również przewyższają średnią opolską i średnią krajową, mianowicie jest to Zespół Szkół Ekonomicznych, tam uczniowie mają ten wynik na poziomie 88%. Nieco słabiej jest w Zespole Szkół Zawodowych i w Zespole Szkół Ponadpodstawowych, najsłabiej jest w Zespole Szkół Budowlanych i tutaj, kiedy przyglądałam się sprawie, to wygląda na to, że tutaj bardzo trudnym przedmiotem jest matematyka w Zespole Szkół Budowlanych. Dokładne informacje o tym, jak te wyniki wyglądają w rozkładzie procentowym, ile osób przystąpiło, ile osób ukończyło szkołę, czyli jakie są różnice pomiędzy osobami, które ukończyły szkołę, a przystąpiły do egzaminu, mają Państwo w materiale sesyjnym dokładnie wyjaśnione. Uczniowie również przystępując, aby zdać maturę, muszą obowiązkowo przystąpić do jednego przedmiotu rozszerzonego. Tutaj nie ma progu zdawalności, ale obowiązek przystąpienia jest. Więc uczeń może tylko przyjść i oddać pustą kartkę, ale musi przyjść na egzamin rozszerzony. U nas tak się nie dzieje, bo u nas jak już ktoś przystępuje, to rzeczywiście z tego egzaminu stara się ten egzamin przejść jak najlepiej, ponieważ zwłaszcza uczniowie liceum te egzaminy bardzo często z przedmiotów rozszerzonych wiążą się później z aplikowaniem na studia. Zastawiłam dla Państwa, to już nie są jak gdyby procenty zdawalności, bo jak powiedziałam, nie ma zdawalności, ale są to średnie wyniki procentowe osiągnięte przez uczniów na tych egzaminach. I chciałam tylko Państwu tutaj jak gdyby zaakcentować, że największą wybieralnością cieszy się język angielski i geografia, a nieco dalej jest matematyka i język polski. Tak sobie uczniowie rozkładają te swoje wybory. [niesłyszalne] Nie, nie, nie. To jest właśnie procent za egzamin, czyli na przykład w I LO uczniowie zdali ten egzamin na 44%. No i egzaminy zawodowe. Ja się skupię troszkę na tych egzaminach zawodowych, bo chcę, żebyście Państwo także docenili to, co robią szkoły zawodowe, bo tutaj co prawda nie ma wyników pięknych, wyników maturalnych, ale są wyniki egzaminu zawodowego. Tak jak powiedziałam, my w naszych wszystkich szkołach uczymy w 20 zawodach. W każdym zawodzie technicznym uczeń musi dwa razy przystąpić do egzaminu i te egzaminy prowadzone są w szkołach w dwóch sesjach. Także tych egzaminów jest w szkołach bardzo, bardzo dużo. Jest to naprawdę ogromne wyzwanie logistyczne, ogromne wyzwanie strategiczne. Uczeń również, uczeń technikum i uczeń Branżowej Szkoły Pierwszego Stopnia jest zobowiązany do przystąpienia do tego egzaminu. On nie ukończy szkoły, jeżeli do tego egzaminu nie przystąpił. I teraz wyniki, poszczególne wyniki poszczególnych kwalifikacji znajdują się w materiałach sesyjnych na stronie chyba 12 i 13, o ile pamiętam. Natomiast ja przygotowałam dla Państwa takie zestawienie, które myślę, że jest najbardziej czytelne. Mianowicie, aby skończyć szkołę z dyplomem technika uczeń musi zdać dwa egzaminy, przebrnąć przez dwie kwalifikacje, a jeszcze jak Państwo się wczytacie w materiały sesyjne, to Państwo zauważycie, że egzamin zawodowy jest zdawany w części pisemnej i w części ustnej. W części pisemnej uczeń nie uzyskuje 30%, tylko 50%, a w części praktycznej musi zdobyć 75%, więc to są naprawdę bardzo trudne i ciężkie egzaminy. Czasami trwają wiele dni w szkołach i obciążają bardzo i uczniów, i nauczycieli. I proszę Państwa, ja tutaj przygotowałam dla Państwa zestawienie, ile procent uczniów absolwentów uzyskało dyplom technika. A więc tymi niebieskimi kółkami z pomarańczową obwódką zaznaczyłam te egzaminy, które w danej szkole po prostu i w ogóle w naszym powiecie są zdawane najlepiej. Mamy tutaj przed sobą Zespół Szkół Zawodowych nr 1 i proszę zwrócić uwagę, technik organizacji turystyki, który jest tutaj na dole, dyplom uzyskało 92% absolwentów. Poniżej przedstawiłam wyniki matury, ale chodziło mi tutaj o to, że 64% </w:t>
      </w:r>
      <w:proofErr w:type="spellStart"/>
      <w:r w:rsidR="00060461" w:rsidRPr="00EA3931">
        <w:rPr>
          <w:rFonts w:ascii="Times New Roman" w:hAnsi="Times New Roman" w:cs="Times New Roman"/>
        </w:rPr>
        <w:t>uczniów.Będę</w:t>
      </w:r>
      <w:proofErr w:type="spellEnd"/>
      <w:r w:rsidR="00060461" w:rsidRPr="00EA3931">
        <w:rPr>
          <w:rFonts w:ascii="Times New Roman" w:hAnsi="Times New Roman" w:cs="Times New Roman"/>
        </w:rPr>
        <w:t xml:space="preserve"> przy tym techniku organizacji turystyki... 64% absolwentów tego kierunku wyszło ze szkoły z kompletem, czyli i z maturą, i z egzaminem zawodowym, czyli taki pełny garnitur umiejętności, który pozwala uczniowi nie dość, że iść wyżej na studia, to jeszcze rozpocząć także swoją karierę zawodową. I w taki sposób trzeba czytać to zestawienie. Technik </w:t>
      </w:r>
      <w:r w:rsidR="00060461" w:rsidRPr="00EA3931">
        <w:rPr>
          <w:rFonts w:ascii="Times New Roman" w:hAnsi="Times New Roman" w:cs="Times New Roman"/>
        </w:rPr>
        <w:lastRenderedPageBreak/>
        <w:t xml:space="preserve">hotelarstwa w Zespole Szkół Zawodowych zdawany jest w 100%, 100% absolwentów uzyskało dyplom technika hotelarza, ale tylko 56 z tych 100%, znaczy czyli z wszystkich absolwentów ma komplet, czyli i dyplom zawodowy i maturę. I akurat w tych dwóch zawodach ta szkoła w tamtym roku kształciła najlepiej, bo musicie Państwo także wiedzieć, że nie jest to taka tendencja, że... To się zmienia po prostu, co roku jest to różnie. Tutaj mamy Zespół Szkół Ekonomicznych i wszystkie kółka są z pomarańczową obwódką, bo jest to szkoła, która w naszym powiecie przygotowuje uczniów najlepiej. Jeszcze tutaj Pan Dyrektor BCM-u pokazywał Państwu gwiazdki, ja również chcę Państwu powiedzieć, tylko powiem to z głowy, bo nie pamiętam dokładnie, ale takim rankingiem naszych szkół jest ranking perspektyw i mamy trzy szkoły, które są w 2024 roku wysoko w rankingu perspektyw, zdobyły brązową tarczę i jest to w pierwszej kolejności II Liceum Ogólnokształcące, potem I Liceum Ogólnokształcące i właśnie Zespół Szkół Ekonomicznych, to mamy takie trzy szkoły, które mają brązową tarczę perspektyw. No i w Zespole Szkół Ekonomicznych zwracam Państwa uwagę na technikę ekonomistę, mamy tutaj 100% zdawalność, znaczy wszyscy uczniowie skończyli szkołę z maturą i skończyli szkołę z dyplomem zawodowym. Wszystkie wyniki są tutaj akurat w tym przypadku imponujące, bo i technik logistyk wysokiej, technik grafiki i poligrafii cyfrowej, ale także technik reklamy, choć tutaj matura jest... Znaczy tylko połowa uczniów, nieco więcej niż połowa uczniów uzyskało komplet takich dokumentów. Kolejna szkoła to Zespół Szkół Budowlanych, tutaj zwracam Państwa uwagę na technik renowacji elementów architektury, który niestety jest już zawodem, który się kończy. Mamy go w tym roku jeszcze tylko w czwartej klasie i już po prostu uczniowie nie są zainteresowani tym zawodem z uwagi na to, że jest to... Tam trzeba mieć odpowiednie także umiejętności manualne, nie jest to łatwy zawód i choć mamy Zespół Szkół Budowlanych, to zwróćcie Państwo uwagę, że nie mamy tutaj w tym akurat roku żadnego technika budownictwa, ale kształcenie w tym zawodzie na całe szczęście pozostało, natomiast technik renowacji elementów architektury, który w tym wypadku jest zdawany najlepiej i szkoła bardzo dobrze przygotowuje absolwentów do pracy, niestety już się kończy. 85% uczniów ma dyplomy i ta sama liczba uczniów wyszła z egzaminem maturalnym. Zespół Szkół Ponadpodstawowych w Grodkowie, tutaj można się pochwalić dwoma zawodami przewodnimi, technik ekonomista - 92% uczniów ma dyplomy, 66% maturę i technik informatyk to jest bardzo dobry wynik, 60% dyplomy i 53% matury. Także nasze szkoły zawodowe również, można powiedzieć i mówię to z pełną odpowiedzialnością, przygotowują bardzo dobrze uczniów, którzy potem odnajdują się na rynkach pracy. Od razu tutaj Państwa uprzedzę, bo pamiętam pytanie z zeszłego roku, czy my prowadzimy jakieś śledzenie losów absolwentów. Nie, nie prowadzimy, nie potrafię powiedzieć, co z tymi absolwentami dalej, nie możemy ich zobowiązać do przesyłania informacji. Przychodzą do szkół tylko ci, którzy ze szkołami są zżyci i tylko w taki sposób możemy o nich cokolwiek wiedzieć. Natomiast jakiegoś takiego formalnego spisu losów absolwentów my nie prowadzimy. Proszę Państwa, mamy także dwa egzaminy... Mamy także jedną Szkołę Specjalną Branżową Pierwszego Stopnia i tam również odbywają się egzaminy zawodowe dokładnie w takiej samej formule jak w szkołach ogólnodostępnych, jest to Specjalny Ośrodek Szkolno-Wychowawczy w Grodkowie, w Kucharzu mamy zdawalność 66% i drugi zawód, monter zabudowy i robót wykończeniowych w budownictwie zdawalność jest na poziomie 28%. Kolejny obszar, z którego będę Państwu sprawozdawać, to specjalne potrzeby edukacyjne uczniów. Tutaj głównie poradnie zajmują się taką działalnością. Mamy dwie poradnie. Poradnia w Brzegu jest dużo większa, obejmuje swoim zasięgiem 44 placówki. Proszę pamiętać, że poradnie psychologiczno-pedagogiczne obie, one świadczą swoje usługi nie tylko dla naszych szkół, dla których organem prowadzącym jest powiat brzeski, ale dla szkół podstawowych, przedszkoli, całego powiatu. Akurat Poradnia Psychologiczno- Pedagogiczna w Brzegu także prowadzi wczesne wspomaganie rozwoju, czyli zajęcia dla dzieci przedszkolnych, które jeszcze nie osiągnęły wieku szkolnego. Poradnia w Brzegu, 44 placówki, obejmuje wsparciem około 11,5 tys. dzieci, które mogą korzystać z oferty placówki, ale w poprzednim roku szkolnym przyjętych było 1091. Główną działalnością poradni są, proszę Państwa, orzekania. Poradnie wydają orzeczenia, poradnie wydają opinie i to jest największa część działalności poradni, ale nie tylko, bo poradnie również prowadzą badania przesiewowe pod kątem zaburzeń wzroku, słuchu, zaburzeń logopedycznych oraz zaburzeń dyslektycznych. Poradnia w Brzegu przebadała 650 uczestników. No i oprócz tego poradnie także świadczą swoją pomoc szkołom, a w szkole nauczycielom, wychowawcom, uczniom i także przede wszystkim... Może nie przede wszystkim, ale także rodzicom. Także poradnie naprawdę mają co robić i te swoje zadania pełnią </w:t>
      </w:r>
      <w:r w:rsidR="00060461" w:rsidRPr="00EA3931">
        <w:rPr>
          <w:rFonts w:ascii="Times New Roman" w:hAnsi="Times New Roman" w:cs="Times New Roman"/>
        </w:rPr>
        <w:lastRenderedPageBreak/>
        <w:t xml:space="preserve">naprawdę w stu procentach. Poradnia w Grodkowie dużo mniejsza, o połowę mniejszy obszar, obejmuje swoim zasięgiem 22 placówki, niespełna 3300 dzieci i 420 osób przyjętych i również tak jak analogicznie do poprzedniej placówki przede wszystkim zajmuje się prowadzeniem diagnozy, czyli wydawaniem orzeczeń i opinii, badania przesiewowe także są tutaj prowadzone, tylko na mniejszą skalę, ale poradnia w Grodkowie bardzo mocno współpracuje ze szkołami, z rodzicami i z nauczycielami, co widać w liczbie uczestników, którzy korzystają z tych zajęć. Oczywiście, proszę Państwa, to jest jak gdyby taki sformalizowany obszar. Poradnie prowadzą taką formalną pomoc psychologiczno-pedagogiczną. Jak gdyby to jest taki obszar wsparcia, kiedy już wiadomo, że dziecku coś grozi, coś zagraża. Natomiast na pierwszej linii frontu, mówiąc w takim żargonie wojskowym, są szkoły i w szkołach również prowadzone jest wsparcie psychologiczno-pedagogiczne. Chciałam skupić Państwa uwagę najpierw na tym mniejszym kółku. Te zaciemnione obszary pokazują, że na 3700 dzieci mamy ponad 500 uczniów, którzy mają orzeczenia i opinie. Do tych dzieci skierowane jest formalne wsparcie, to jest 15% i to wzrasta. Liczba dzieci, które są diagnozowane w poradni lub diagnozowane w szkołach, ale już przychodzą do nas z orzeczeniami i z opiniami z roku na rok jest coraz większa. I dla tych dzieci, tak jak powiedziałam, dla tych uczniów... Ja tutaj od razu, proszę Państwa, mówię, że są to dane z pominięciem szkół specjalnych, bo to jest zupełnie odrębna... Tam świadczenie pomocy psychologiczno-pedagogicznej jest działalnością pierwotną, pierwszorzędną, natomiast tutaj w szkołach, ja mówię tutaj... Ten wykres jest charakterystyczny dla szkół ogólnodostępnych. Dla 15% uczniów świadczymy pomoc psychologiczno-pedagogiczną, na pierwszej linii frontu robią to nauczyciele, a formalnie przede wszystkim mamy 46% nauczania indywidualnego, znaczy spośród wszystkich form pomocy 46% stanowią nauczania indywidualne, zindywidualizowana ścieżka kształcenia dla 3% uczniów, nauczyciel wspierający. Coraz więcej pojawia nam się w szkole potrzeb zatrudnienia nauczyciela współorganizującego po to, aby tym uczniom uczyło się po prostu lepiej. Zajęcia w grupie do pięciu osób ma 10% uczniów, którzy mają orzeczenia. Zajęcia wyrównawcze dla 12% uczniów i mamy jeszcze niewielki odsetek uczniów, którzy korzystają z nauki języka polskiego i to tu również jest zaznaczone. No i przechodzę już do ostatniej części, do nadzoru pedagogicznego prowadzonego przez Opolskiego Kuratora Oświaty. W związku z tym, że w szkołach od jakiegoś czasu pojawiała się właśnie ta mocniejsza, mocniej obsadzona pomoc psychologiczno-pedagogiczna, ponieważ obowiązkiem szkoły było zatrudnić psychologów i pedagogów specjalnych, toteż nadzór kuratorium skupił się prawie we wszystkich szkołach czy tam w trzech szkołach z pięciu nad dostępnością i jakością wsparcia udzielanego przez specjalistów. Taka kontrola była prowadzona w Zespole Szkół Ponadpodstawowych w Grodkowie, w Zespole Szkół Zawodowych numer 1 i w Zespole Szkół Budowlanych. I wszystko było w porządku, nie było żadnych zaleceń. Zespół Szkół Ponadpodstawowych dodatkowo miał jeszcze dwie kontrole, sprawowanie nadzoru pedagogicznego przez dyrektora szkoły, ale i także zgodność z przepisami prawa oceniania, klasyfikowania i promowania uczniów. Tutaj też nie było zaleceń. W drugim ogólniaku wykonywanie zadań dyrektora w sprawie dokonywania oceny pracy nauczycieli i Zespół Szkół Specjalnych ta sama kontrola, czyli ocenianie nauczycieli przez dyrektora również bez zaleceń. I na koniec jeszcze tak chciałam Państwu zaprezentować wyniki finansowe, raczej deficyt, ale chciałam tylko Państwu pokazać tutaj w tej tabeli i to również Państwo mają w materiałach sesyjnych, że szkoły dotowane są przede wszystkim z subwencji oświatowej, która jest liczona w następujący sposób. Na stronach ministerialnych podawana jest wysokość standardu A, czyli tego standardu podstawowego, który potem jest mnożony przez wskaźnik dodatkowy, który tutaj zależy od liczby zatrudnionych nauczycieli, od ich poziomu awansu zawodowego. Ten wskaźnik DI jest charakterystyczny dla każdej jednostki samorządu terytorialnego i ten iloczyn daje... Akurat w poprzednim roku, w roku 2023, dał nam wynik 9153. To jest kwota, jaką dostajemy od Państwa na każdego ucznia, takiego podstawowego ucznia na rok szkolny. Przepraszam, nie na rok szkolny tylko na rok budżetowy. Natomiast tutaj wytłuściłam, że z naszych danych szacunkowych wynika, że średnio w roku 2023 uczeń kosztował nas 11,5 tys. A więc już tutaj widzimy, że po prostu brakuje nam środków, że inaczej subwencja oświatowa nie pokrywa wszystkich kosztów utrzymania oświaty. I wygląda to w taki sposób, że w 1923 roku subwencja oświatowa wynosiła 44 miliony, to jest ten pierwszy wers. Dochody szkół wynosiły 1 893 000 zł z różnych wynajmów, różnych rzeczy. Egzaminów, wynajmów lokali, wynajmów pomieszczeń i tak dalej, to było prawie 2 miliony. Natomiast potrzeby naszych szkół, to jest ten trzeci wiersz, wyniosły prawie 55 milionów. W związku z tym powiat doinwestował w oświatę w roku 2023 9 milionów. I tyle. Dziękuję bardzo. </w:t>
      </w:r>
    </w:p>
    <w:p w14:paraId="2BC22BEB" w14:textId="77777777" w:rsidR="00060461" w:rsidRPr="00EA3931" w:rsidRDefault="00060461" w:rsidP="00060461">
      <w:pPr>
        <w:rPr>
          <w:rFonts w:ascii="Times New Roman" w:hAnsi="Times New Roman" w:cs="Times New Roman"/>
        </w:rPr>
      </w:pPr>
      <w:r w:rsidRPr="00EA3931">
        <w:rPr>
          <w:rFonts w:ascii="Times New Roman" w:hAnsi="Times New Roman" w:cs="Times New Roman"/>
          <w:b/>
        </w:rPr>
        <w:lastRenderedPageBreak/>
        <w:br/>
        <w:t>Przewodnicząca Rady Renata Listowska</w:t>
      </w:r>
      <w:r w:rsidRPr="00EA3931">
        <w:rPr>
          <w:rFonts w:ascii="Times New Roman" w:hAnsi="Times New Roman" w:cs="Times New Roman"/>
          <w:b/>
        </w:rPr>
        <w:br/>
      </w:r>
      <w:r w:rsidRPr="00EA3931">
        <w:rPr>
          <w:rFonts w:ascii="Times New Roman" w:hAnsi="Times New Roman" w:cs="Times New Roman"/>
        </w:rPr>
        <w:t xml:space="preserve">- Bardzo serdecznie dziękuję Pani naczelnik. Otwieram dyskusję. Zanim oddam głos radnym, mam do Pani naczelnik jeszcze pytanie. Zwróciła Pani uwagę na pomoc psychologiczno-pedagogiczną. Mam świadomość, że w szkołach jest chyba w stu procentach obsada pomoc pedagogiczna, tak? Natomiast czy mamy psychologów w szkołach? </w:t>
      </w:r>
    </w:p>
    <w:p w14:paraId="531B917D" w14:textId="77777777" w:rsidR="00060461" w:rsidRPr="00EA3931" w:rsidRDefault="00060461" w:rsidP="00060461">
      <w:pPr>
        <w:rPr>
          <w:rFonts w:ascii="Times New Roman" w:hAnsi="Times New Roman" w:cs="Times New Roman"/>
        </w:rPr>
      </w:pPr>
      <w:r w:rsidRPr="00EA3931">
        <w:rPr>
          <w:rFonts w:ascii="Times New Roman" w:hAnsi="Times New Roman" w:cs="Times New Roman"/>
          <w:b/>
        </w:rPr>
        <w:br/>
        <w:t>Naczelnik Oświaty Starostwa Powiatowego Anetta Zych-Rzepecka</w:t>
      </w:r>
      <w:r w:rsidRPr="00EA3931">
        <w:rPr>
          <w:rFonts w:ascii="Times New Roman" w:hAnsi="Times New Roman" w:cs="Times New Roman"/>
          <w:b/>
        </w:rPr>
        <w:br/>
      </w:r>
      <w:r w:rsidRPr="00EA3931">
        <w:rPr>
          <w:rFonts w:ascii="Times New Roman" w:hAnsi="Times New Roman" w:cs="Times New Roman"/>
        </w:rPr>
        <w:t xml:space="preserve">- Nie we wszystkich szkołach zatrudnionych mamy psychologów na tak, jak byśmy chcieli, bo generalnie brakuje nam psychologów, ale... Znaczy chodzi mi o wymiar tego zatrudnienia, nie jest on taki pełny, jak byśmy oczekiwali, natomiast zatrudnienie jest we wszystkich szkołach psychologów, pedagogów specjalnych również. </w:t>
      </w:r>
    </w:p>
    <w:p w14:paraId="63A94E50" w14:textId="26737441" w:rsidR="00B01ABF" w:rsidRPr="00EA3931" w:rsidRDefault="00B01ABF" w:rsidP="00B01ABF">
      <w:pPr>
        <w:rPr>
          <w:rFonts w:ascii="Times New Roman" w:hAnsi="Times New Roman" w:cs="Times New Roman"/>
          <w:b/>
        </w:rPr>
      </w:pPr>
    </w:p>
    <w:p w14:paraId="712E2E19" w14:textId="3AC7C3F2" w:rsidR="00060461" w:rsidRPr="00EA3931" w:rsidRDefault="00060461" w:rsidP="00060461">
      <w:pPr>
        <w:rPr>
          <w:rFonts w:ascii="Times New Roman" w:hAnsi="Times New Roman" w:cs="Times New Roman"/>
        </w:rPr>
      </w:pPr>
      <w:r w:rsidRPr="00EA3931">
        <w:rPr>
          <w:rFonts w:ascii="Times New Roman" w:hAnsi="Times New Roman" w:cs="Times New Roman"/>
          <w:b/>
        </w:rPr>
        <w:t>Radny Tomasz Komarnicki</w:t>
      </w:r>
      <w:r w:rsidRPr="00EA3931">
        <w:rPr>
          <w:rFonts w:ascii="Times New Roman" w:hAnsi="Times New Roman" w:cs="Times New Roman"/>
          <w:b/>
        </w:rPr>
        <w:br/>
      </w:r>
      <w:r w:rsidRPr="00EA3931">
        <w:rPr>
          <w:rFonts w:ascii="Times New Roman" w:hAnsi="Times New Roman" w:cs="Times New Roman"/>
        </w:rPr>
        <w:t xml:space="preserve">- Pani naczelnik, wczytując się w materiały przygotowane przez Panią oraz z mojego własnego doświadczenia, mogę stwierdzić, że nie mamy się czego wstydzić, jeżeli chodzi o szkolnictwo średnie. </w:t>
      </w:r>
    </w:p>
    <w:p w14:paraId="13AB6986" w14:textId="77777777" w:rsidR="00060461" w:rsidRPr="00EA3931" w:rsidRDefault="00060461" w:rsidP="00060461">
      <w:pPr>
        <w:rPr>
          <w:rFonts w:ascii="Times New Roman" w:hAnsi="Times New Roman" w:cs="Times New Roman"/>
        </w:rPr>
      </w:pPr>
      <w:r w:rsidRPr="00EA3931">
        <w:rPr>
          <w:rFonts w:ascii="Times New Roman" w:hAnsi="Times New Roman" w:cs="Times New Roman"/>
          <w:b/>
        </w:rPr>
        <w:br/>
        <w:t>Naczelnik Oświaty Starostwa Powiatowego Anetta Zych-Rzepecka</w:t>
      </w:r>
      <w:r w:rsidRPr="00EA3931">
        <w:rPr>
          <w:rFonts w:ascii="Times New Roman" w:hAnsi="Times New Roman" w:cs="Times New Roman"/>
          <w:b/>
        </w:rPr>
        <w:br/>
      </w:r>
      <w:r w:rsidRPr="00EA3931">
        <w:rPr>
          <w:rFonts w:ascii="Times New Roman" w:hAnsi="Times New Roman" w:cs="Times New Roman"/>
        </w:rPr>
        <w:t xml:space="preserve">- Nie mamy się czego wstydzić, wręcz odwrotnie, naprawdę. Mamy się czym chwalić. </w:t>
      </w:r>
    </w:p>
    <w:p w14:paraId="31FBF7A6" w14:textId="77777777" w:rsidR="00060461" w:rsidRPr="00EA3931" w:rsidRDefault="00060461" w:rsidP="00060461">
      <w:pPr>
        <w:rPr>
          <w:rFonts w:ascii="Times New Roman" w:hAnsi="Times New Roman" w:cs="Times New Roman"/>
        </w:rPr>
      </w:pPr>
      <w:r w:rsidRPr="00EA3931">
        <w:rPr>
          <w:rFonts w:ascii="Times New Roman" w:hAnsi="Times New Roman" w:cs="Times New Roman"/>
          <w:b/>
        </w:rPr>
        <w:br/>
        <w:t>Radny Tomasz Komarnicki</w:t>
      </w:r>
      <w:r w:rsidRPr="00EA3931">
        <w:rPr>
          <w:rFonts w:ascii="Times New Roman" w:hAnsi="Times New Roman" w:cs="Times New Roman"/>
          <w:b/>
        </w:rPr>
        <w:br/>
      </w:r>
      <w:r w:rsidRPr="00EA3931">
        <w:rPr>
          <w:rFonts w:ascii="Times New Roman" w:hAnsi="Times New Roman" w:cs="Times New Roman"/>
        </w:rPr>
        <w:t xml:space="preserve">- Dlatego też stąd moje pytanie. Wczoraj miałem okazję uczestniczyć w wojewódzkim święcie z okazji edukacji narodowej, Święto Edukacji Narodowej. Faktem jest, że ta uroczystość była podzielona na dwie tury, bo było tyle nagrodzonych przez kuratora czy też ministra, ale siedząc w tej mojej turze, niestety zwróciłem uwagę, że z powiatu brzeskiego, jeżeli chodzi o szkolnictwo średnie, bardzo mało osób. I teraz, czy problem polega w tym, że dyrektorzy nie składają wniosków? Czy też problem polega w tym, że dyrektorzy nieodpowiednio motywują te wnioski? Czy może ja się mylę? Bo może w tamtej turze było tak dużo powiatu brzeskiego, że to moje wrażenie jest akurat nieaktualne. Czy mogłaby Pani naczelnik sprawdzić to, ile wniosków poprzez dyrektorów szkół zostało złożonych o nagrodę, medale do Kuratora Oświaty, a ile z tych zostało zrealizowanych? Bo siedziałem, tak mi przykro było, że tego Brzegu było bardzo mało. </w:t>
      </w:r>
    </w:p>
    <w:p w14:paraId="2A585719" w14:textId="77777777" w:rsidR="00060461" w:rsidRPr="00EA3931" w:rsidRDefault="00060461" w:rsidP="00060461">
      <w:pPr>
        <w:rPr>
          <w:rFonts w:ascii="Times New Roman" w:hAnsi="Times New Roman" w:cs="Times New Roman"/>
        </w:rPr>
      </w:pPr>
      <w:r w:rsidRPr="00EA3931">
        <w:rPr>
          <w:rFonts w:ascii="Times New Roman" w:hAnsi="Times New Roman" w:cs="Times New Roman"/>
          <w:b/>
        </w:rPr>
        <w:br/>
        <w:t>Naczelnik Oświaty Starostwa Powiatowego Anetta Zych-Rzepecka</w:t>
      </w:r>
      <w:r w:rsidRPr="00EA3931">
        <w:rPr>
          <w:rFonts w:ascii="Times New Roman" w:hAnsi="Times New Roman" w:cs="Times New Roman"/>
          <w:b/>
        </w:rPr>
        <w:br/>
      </w:r>
      <w:r w:rsidRPr="00EA3931">
        <w:rPr>
          <w:rFonts w:ascii="Times New Roman" w:hAnsi="Times New Roman" w:cs="Times New Roman"/>
        </w:rPr>
        <w:t xml:space="preserve">- Oczywiście, sprawdzę to, natomiast z doświadczenia mogę powiedzieć, bo nie znam tych dokładnych liczb, natomiast mogę zapewnić, że każdy dyrektor na pewno co roku wniosek składa, wnioski odpowiednie składa i podobnie składa wnioski Pan starosta i tutaj pozwolę sobie przedstawić Państwu także ostatnie informacje. Wczoraj niestety nie było tych dwóch dyrektorów, którzy zostali wyróżnieni, ponieważ teraz uczestniczą w wycieczce do Włoch, ale nagrodę kuratora zdobył w tym roku Pan Dyrektor II Liceum Ogólnokształcącego, Pan Leszek Lipiński. Nagrodę ministra uzyskała Dyrektor Zespołu Szkół Ekonomicznych, Pani Małgorzata </w:t>
      </w:r>
      <w:proofErr w:type="spellStart"/>
      <w:r w:rsidRPr="00EA3931">
        <w:rPr>
          <w:rFonts w:ascii="Times New Roman" w:hAnsi="Times New Roman" w:cs="Times New Roman"/>
        </w:rPr>
        <w:t>Mianowany-Małecka</w:t>
      </w:r>
      <w:proofErr w:type="spellEnd"/>
      <w:r w:rsidRPr="00EA3931">
        <w:rPr>
          <w:rFonts w:ascii="Times New Roman" w:hAnsi="Times New Roman" w:cs="Times New Roman"/>
        </w:rPr>
        <w:t xml:space="preserve">, a na rozdanie nagrody marszałka, która będzie za tydzień, pojedzie Pani Dyrektor Zespołu Szkół Zawodowych nr 1, Pani Wioletta Frankiewicz. </w:t>
      </w:r>
    </w:p>
    <w:p w14:paraId="1A1231FA" w14:textId="77777777" w:rsidR="00060461" w:rsidRPr="00EA3931" w:rsidRDefault="00060461" w:rsidP="00060461">
      <w:pPr>
        <w:rPr>
          <w:rFonts w:ascii="Times New Roman" w:hAnsi="Times New Roman" w:cs="Times New Roman"/>
        </w:rPr>
      </w:pPr>
      <w:r w:rsidRPr="00EA3931">
        <w:rPr>
          <w:rFonts w:ascii="Times New Roman" w:hAnsi="Times New Roman" w:cs="Times New Roman"/>
          <w:b/>
        </w:rPr>
        <w:br/>
        <w:t>Radny Tomasz Komarnicki</w:t>
      </w:r>
      <w:r w:rsidRPr="00EA3931">
        <w:rPr>
          <w:rFonts w:ascii="Times New Roman" w:hAnsi="Times New Roman" w:cs="Times New Roman"/>
          <w:b/>
        </w:rPr>
        <w:br/>
      </w:r>
      <w:r w:rsidRPr="00EA3931">
        <w:rPr>
          <w:rFonts w:ascii="Times New Roman" w:hAnsi="Times New Roman" w:cs="Times New Roman"/>
        </w:rPr>
        <w:t xml:space="preserve">- Ja nie pytałem o... </w:t>
      </w:r>
    </w:p>
    <w:p w14:paraId="4713F9C5" w14:textId="4E0AE22E" w:rsidR="00060461" w:rsidRPr="00EA3931" w:rsidRDefault="00060461" w:rsidP="00060461">
      <w:pPr>
        <w:rPr>
          <w:rFonts w:ascii="Times New Roman" w:hAnsi="Times New Roman" w:cs="Times New Roman"/>
        </w:rPr>
      </w:pPr>
      <w:r w:rsidRPr="00EA3931">
        <w:rPr>
          <w:rFonts w:ascii="Times New Roman" w:hAnsi="Times New Roman" w:cs="Times New Roman"/>
          <w:b/>
        </w:rPr>
        <w:br/>
        <w:t>Naczelnik Oświaty Starostwa Powiatowego Anetta Zych-Rzepecka</w:t>
      </w:r>
      <w:r w:rsidRPr="00EA3931">
        <w:rPr>
          <w:rFonts w:ascii="Times New Roman" w:hAnsi="Times New Roman" w:cs="Times New Roman"/>
          <w:b/>
        </w:rPr>
        <w:br/>
      </w:r>
      <w:r w:rsidRPr="00EA3931">
        <w:rPr>
          <w:rFonts w:ascii="Times New Roman" w:hAnsi="Times New Roman" w:cs="Times New Roman"/>
        </w:rPr>
        <w:t xml:space="preserve">- Tak, wiem. </w:t>
      </w:r>
    </w:p>
    <w:p w14:paraId="6461CC03" w14:textId="77777777" w:rsidR="00060461" w:rsidRPr="00EA3931" w:rsidRDefault="00060461" w:rsidP="00060461">
      <w:pPr>
        <w:rPr>
          <w:rFonts w:ascii="Times New Roman" w:hAnsi="Times New Roman" w:cs="Times New Roman"/>
        </w:rPr>
      </w:pPr>
      <w:r w:rsidRPr="00EA3931">
        <w:rPr>
          <w:rFonts w:ascii="Times New Roman" w:hAnsi="Times New Roman" w:cs="Times New Roman"/>
          <w:b/>
        </w:rPr>
        <w:br/>
        <w:t>Radny Tomasz Komarnicki</w:t>
      </w:r>
      <w:r w:rsidRPr="00EA3931">
        <w:rPr>
          <w:rFonts w:ascii="Times New Roman" w:hAnsi="Times New Roman" w:cs="Times New Roman"/>
          <w:b/>
        </w:rPr>
        <w:br/>
      </w:r>
      <w:r w:rsidRPr="00EA3931">
        <w:rPr>
          <w:rFonts w:ascii="Times New Roman" w:hAnsi="Times New Roman" w:cs="Times New Roman"/>
        </w:rPr>
        <w:t xml:space="preserve">- Ale pytałem o dyrektorów. </w:t>
      </w:r>
    </w:p>
    <w:p w14:paraId="233EC6C7" w14:textId="5304BA30" w:rsidR="00060461" w:rsidRPr="00EA3931" w:rsidRDefault="00060461" w:rsidP="00060461">
      <w:pPr>
        <w:rPr>
          <w:rFonts w:ascii="Times New Roman" w:hAnsi="Times New Roman" w:cs="Times New Roman"/>
        </w:rPr>
      </w:pPr>
      <w:r w:rsidRPr="00EA3931">
        <w:rPr>
          <w:rFonts w:ascii="Times New Roman" w:hAnsi="Times New Roman" w:cs="Times New Roman"/>
          <w:b/>
        </w:rPr>
        <w:br/>
        <w:t>Naczelnik Oświaty Starostwa Powiatowego Anetta Zych-Rzepecka</w:t>
      </w:r>
      <w:r w:rsidRPr="00EA3931">
        <w:rPr>
          <w:rFonts w:ascii="Times New Roman" w:hAnsi="Times New Roman" w:cs="Times New Roman"/>
          <w:b/>
        </w:rPr>
        <w:br/>
      </w:r>
      <w:r w:rsidRPr="00EA3931">
        <w:rPr>
          <w:rFonts w:ascii="Times New Roman" w:hAnsi="Times New Roman" w:cs="Times New Roman"/>
        </w:rPr>
        <w:t xml:space="preserve">- Zrobię takie zestawienie i przekażę Panu. </w:t>
      </w:r>
    </w:p>
    <w:p w14:paraId="3A5C8AEC" w14:textId="77777777" w:rsidR="00060461" w:rsidRPr="00EA3931" w:rsidRDefault="00060461" w:rsidP="00060461">
      <w:pPr>
        <w:rPr>
          <w:rFonts w:ascii="Times New Roman" w:hAnsi="Times New Roman" w:cs="Times New Roman"/>
        </w:rPr>
      </w:pPr>
      <w:r w:rsidRPr="00EA3931">
        <w:rPr>
          <w:rFonts w:ascii="Times New Roman" w:hAnsi="Times New Roman" w:cs="Times New Roman"/>
          <w:b/>
        </w:rPr>
        <w:lastRenderedPageBreak/>
        <w:br/>
        <w:t xml:space="preserve">Radny Dariusz </w:t>
      </w:r>
      <w:proofErr w:type="spellStart"/>
      <w:r w:rsidRPr="00EA3931">
        <w:rPr>
          <w:rFonts w:ascii="Times New Roman" w:hAnsi="Times New Roman" w:cs="Times New Roman"/>
          <w:b/>
        </w:rPr>
        <w:t>Banik</w:t>
      </w:r>
      <w:proofErr w:type="spellEnd"/>
      <w:r w:rsidRPr="00EA3931">
        <w:rPr>
          <w:rFonts w:ascii="Times New Roman" w:hAnsi="Times New Roman" w:cs="Times New Roman"/>
          <w:b/>
        </w:rPr>
        <w:br/>
      </w:r>
      <w:r w:rsidRPr="00EA3931">
        <w:rPr>
          <w:rFonts w:ascii="Times New Roman" w:hAnsi="Times New Roman" w:cs="Times New Roman"/>
        </w:rPr>
        <w:t xml:space="preserve">- Pani naczelnik, ja mam takie pytanie odnośnie, czy są takie dane na temat ilości interwencji psychologicznych w szkołach średnich? Bo zajmujemy się tą sprawą, też dzięki Pani pomocy mamy pewne dane na Komisji Zdrowia odnośnie pomocy młodzieży w trudnej sytuacji psychologicznej, więc poprosilibyśmy o dane, ile jest interwencji i czy możemy statystycznie wiedzieć, jakiego typu to są interwencje psychologiczne. </w:t>
      </w:r>
    </w:p>
    <w:p w14:paraId="0B4A5648" w14:textId="77777777" w:rsidR="00060461" w:rsidRPr="00EA3931" w:rsidRDefault="00060461" w:rsidP="00060461">
      <w:pPr>
        <w:rPr>
          <w:rFonts w:ascii="Times New Roman" w:hAnsi="Times New Roman" w:cs="Times New Roman"/>
        </w:rPr>
      </w:pPr>
      <w:r w:rsidRPr="00EA3931">
        <w:rPr>
          <w:rFonts w:ascii="Times New Roman" w:hAnsi="Times New Roman" w:cs="Times New Roman"/>
          <w:b/>
        </w:rPr>
        <w:br/>
        <w:t>Naczelnik Oświaty Starostwa Powiatowego Anetta Zych-Rzepecka</w:t>
      </w:r>
      <w:r w:rsidRPr="00EA3931">
        <w:rPr>
          <w:rFonts w:ascii="Times New Roman" w:hAnsi="Times New Roman" w:cs="Times New Roman"/>
          <w:b/>
        </w:rPr>
        <w:br/>
      </w:r>
      <w:r w:rsidRPr="00EA3931">
        <w:rPr>
          <w:rFonts w:ascii="Times New Roman" w:hAnsi="Times New Roman" w:cs="Times New Roman"/>
        </w:rPr>
        <w:t xml:space="preserve">- Tak, w szkole prowadzone są dzienniki psychologów i pedagogów, więc na pewno takie dane są wpisywane. Statystycznie takie dane również mogę zebrać, natomiast wiadomo, bez konkretów. </w:t>
      </w:r>
    </w:p>
    <w:p w14:paraId="56E9351A" w14:textId="7D54422A" w:rsidR="00060461" w:rsidRPr="00EA3931" w:rsidRDefault="00060461" w:rsidP="00060461">
      <w:pPr>
        <w:rPr>
          <w:rFonts w:ascii="Times New Roman" w:hAnsi="Times New Roman" w:cs="Times New Roman"/>
        </w:rPr>
      </w:pPr>
      <w:r w:rsidRPr="00EA3931">
        <w:rPr>
          <w:rFonts w:ascii="Times New Roman" w:hAnsi="Times New Roman" w:cs="Times New Roman"/>
          <w:b/>
        </w:rPr>
        <w:br/>
        <w:t xml:space="preserve">Radny Jacek </w:t>
      </w:r>
      <w:proofErr w:type="spellStart"/>
      <w:r w:rsidRPr="00EA3931">
        <w:rPr>
          <w:rFonts w:ascii="Times New Roman" w:hAnsi="Times New Roman" w:cs="Times New Roman"/>
          <w:b/>
        </w:rPr>
        <w:t>Hargot</w:t>
      </w:r>
      <w:proofErr w:type="spellEnd"/>
      <w:r w:rsidRPr="00EA3931">
        <w:rPr>
          <w:rFonts w:ascii="Times New Roman" w:hAnsi="Times New Roman" w:cs="Times New Roman"/>
          <w:b/>
        </w:rPr>
        <w:br/>
      </w:r>
      <w:r w:rsidRPr="00EA3931">
        <w:rPr>
          <w:rFonts w:ascii="Times New Roman" w:hAnsi="Times New Roman" w:cs="Times New Roman"/>
        </w:rPr>
        <w:t xml:space="preserve">-  Ja tak krótko Tomku, jeżeli pozwolisz, odpowiem Ci na to pytanie, ponieważ tak się składa, że jestem chyba już 10 lat tam w Komisji do spraw Odznaczeń Nagród przy kuratorze. Mogę powiedzieć, że akurat w tym roku jest sytuacja taka, że rzeczywiście tych  nagród było troszeczkę mniej, ale w poprzednich latach tych nagród, jeżeli chodzi o Brzeg, było dosyć sporo i tych nagród naprawdę było dosyć sporo. Rzeczywiście tutaj apel jest też do dyrektorów szkół, żeby składali więcej tych wniosków tutaj z naszego organu prowadzącego i myślę, że jeżeli takie wnioski by spływały co roku z jakichś tam szkół w większej ilości, to na pewno te wnioski byłyby rozpatrywane. Trudno powiedzieć, w jaki sposób, tak? Czy pozytywnie, czy negatywnie, ale na pewno byłyby rozpatrzone. Myślę, że w większości, jeżeli są już składane, to są naprawdę napisane  bardzo dobrze. Pani naczelnik, jeżeli chodzi tutaj o  Specjalny Ośrodek Szkolno-Wychowawczy. Tutaj chodzi mi o wczesne wspomaganie rozwoju dziecka. Pani naczelnik, proszę mi powiedzieć, w jakim wieku są te dzieci, które mają to wczesne wspomaganie? </w:t>
      </w:r>
    </w:p>
    <w:p w14:paraId="4BA70A8D" w14:textId="77777777" w:rsidR="00060461" w:rsidRPr="00EA3931" w:rsidRDefault="00060461" w:rsidP="00060461">
      <w:pPr>
        <w:rPr>
          <w:rFonts w:ascii="Times New Roman" w:hAnsi="Times New Roman" w:cs="Times New Roman"/>
        </w:rPr>
      </w:pPr>
      <w:r w:rsidRPr="00EA3931">
        <w:rPr>
          <w:rFonts w:ascii="Times New Roman" w:hAnsi="Times New Roman" w:cs="Times New Roman"/>
          <w:b/>
        </w:rPr>
        <w:br/>
        <w:t>Naczelnik Oświaty Starostwa Powiatowego Anetta Zych-Rzepecka</w:t>
      </w:r>
      <w:r w:rsidRPr="00EA3931">
        <w:rPr>
          <w:rFonts w:ascii="Times New Roman" w:hAnsi="Times New Roman" w:cs="Times New Roman"/>
          <w:b/>
        </w:rPr>
        <w:br/>
      </w:r>
      <w:r w:rsidRPr="00EA3931">
        <w:rPr>
          <w:rFonts w:ascii="Times New Roman" w:hAnsi="Times New Roman" w:cs="Times New Roman"/>
        </w:rPr>
        <w:t xml:space="preserve">- Od momentu zdiagnozowania do rozpoczęcia klasy pierwszej. Czyli to są dzieci w wieku... Czasami malutkie, pół letnie do sześciu lat, dopóki nie pójdą do szkoły. </w:t>
      </w:r>
    </w:p>
    <w:p w14:paraId="624C9079" w14:textId="20251E40" w:rsidR="00060461" w:rsidRPr="00EA3931" w:rsidRDefault="00060461" w:rsidP="00060461">
      <w:pPr>
        <w:rPr>
          <w:rFonts w:ascii="Times New Roman" w:hAnsi="Times New Roman" w:cs="Times New Roman"/>
        </w:rPr>
      </w:pPr>
      <w:r w:rsidRPr="00EA3931">
        <w:rPr>
          <w:rFonts w:ascii="Times New Roman" w:hAnsi="Times New Roman" w:cs="Times New Roman"/>
          <w:b/>
        </w:rPr>
        <w:br/>
        <w:t xml:space="preserve">Radny Jacek </w:t>
      </w:r>
      <w:proofErr w:type="spellStart"/>
      <w:r w:rsidRPr="00EA3931">
        <w:rPr>
          <w:rFonts w:ascii="Times New Roman" w:hAnsi="Times New Roman" w:cs="Times New Roman"/>
          <w:b/>
        </w:rPr>
        <w:t>Hargot</w:t>
      </w:r>
      <w:proofErr w:type="spellEnd"/>
      <w:r w:rsidRPr="00EA3931">
        <w:rPr>
          <w:rFonts w:ascii="Times New Roman" w:hAnsi="Times New Roman" w:cs="Times New Roman"/>
          <w:b/>
        </w:rPr>
        <w:br/>
      </w:r>
      <w:r w:rsidRPr="00EA3931">
        <w:rPr>
          <w:rFonts w:ascii="Times New Roman" w:hAnsi="Times New Roman" w:cs="Times New Roman"/>
        </w:rPr>
        <w:t>- Ja rozumiem, bo tak wynika jakby z definicji tego, ale proszę mi powiedzieć, czy one są, te zajęcia są realizowane tutaj w ośrodku, tutaj w grodkowskim ośrodku? Rozumiem. Kolejne pytanie dotyczy grup wychowawczych w internacie, bo tutaj jest napisane, że liczba uczniów jest 15, tak? I moje pytanie jest następujące. Ilu jest wychowawców tutaj w tej</w:t>
      </w:r>
      <w:r w:rsidR="003F0FF3" w:rsidRPr="00EA3931">
        <w:rPr>
          <w:rFonts w:ascii="Times New Roman" w:hAnsi="Times New Roman" w:cs="Times New Roman"/>
        </w:rPr>
        <w:t>- t</w:t>
      </w:r>
      <w:r w:rsidRPr="00EA3931">
        <w:rPr>
          <w:rFonts w:ascii="Times New Roman" w:hAnsi="Times New Roman" w:cs="Times New Roman"/>
        </w:rPr>
        <w:t xml:space="preserve">rzech wychowawców, tak? A w jaki sposób się odbywają te dyżury nocne, ilu jest opiekunów? </w:t>
      </w:r>
    </w:p>
    <w:p w14:paraId="2E4F5636" w14:textId="77777777" w:rsidR="00060461" w:rsidRPr="00EA3931" w:rsidRDefault="00060461" w:rsidP="00060461">
      <w:pPr>
        <w:rPr>
          <w:rFonts w:ascii="Times New Roman" w:hAnsi="Times New Roman" w:cs="Times New Roman"/>
        </w:rPr>
      </w:pPr>
      <w:r w:rsidRPr="00EA3931">
        <w:rPr>
          <w:rFonts w:ascii="Times New Roman" w:hAnsi="Times New Roman" w:cs="Times New Roman"/>
          <w:b/>
        </w:rPr>
        <w:br/>
        <w:t>Naczelnik Oświaty Starostwa Powiatowego Anetta Zych-Rzepecka</w:t>
      </w:r>
      <w:r w:rsidRPr="00EA3931">
        <w:rPr>
          <w:rFonts w:ascii="Times New Roman" w:hAnsi="Times New Roman" w:cs="Times New Roman"/>
          <w:b/>
        </w:rPr>
        <w:br/>
      </w:r>
      <w:r w:rsidRPr="00EA3931">
        <w:rPr>
          <w:rFonts w:ascii="Times New Roman" w:hAnsi="Times New Roman" w:cs="Times New Roman"/>
        </w:rPr>
        <w:t xml:space="preserve">- Może wychowawców jest więcej, ale to są 3 grupy wychowawcze, ponieważ w szkołach specjalnych akurat to są dzieci autystyczne, dzieci ze sprzężeniami, dzieci znaczne, tam nie może być więcej w grupie niż 5 osób. Nie potrafię teraz z głowy powiedzieć, ilu jest zatrudnionych wychowawców, ale na pewno są 3 grupy wychowawcze. No i to już Pani dyrektor również zapewnia opiekę nocną. </w:t>
      </w:r>
    </w:p>
    <w:p w14:paraId="34AB30CE" w14:textId="2BD9970E" w:rsidR="00060461" w:rsidRPr="00EA3931" w:rsidRDefault="00060461" w:rsidP="00060461">
      <w:pPr>
        <w:rPr>
          <w:rFonts w:ascii="Times New Roman" w:hAnsi="Times New Roman" w:cs="Times New Roman"/>
        </w:rPr>
      </w:pPr>
      <w:r w:rsidRPr="00EA3931">
        <w:rPr>
          <w:rFonts w:ascii="Times New Roman" w:hAnsi="Times New Roman" w:cs="Times New Roman"/>
          <w:b/>
        </w:rPr>
        <w:br/>
        <w:t xml:space="preserve">Radny Jacek </w:t>
      </w:r>
      <w:proofErr w:type="spellStart"/>
      <w:r w:rsidRPr="00EA3931">
        <w:rPr>
          <w:rFonts w:ascii="Times New Roman" w:hAnsi="Times New Roman" w:cs="Times New Roman"/>
          <w:b/>
        </w:rPr>
        <w:t>Hargot</w:t>
      </w:r>
      <w:proofErr w:type="spellEnd"/>
      <w:r w:rsidRPr="00EA3931">
        <w:rPr>
          <w:rFonts w:ascii="Times New Roman" w:hAnsi="Times New Roman" w:cs="Times New Roman"/>
          <w:b/>
        </w:rPr>
        <w:br/>
      </w:r>
      <w:r w:rsidRPr="00EA3931">
        <w:rPr>
          <w:rFonts w:ascii="Times New Roman" w:hAnsi="Times New Roman" w:cs="Times New Roman"/>
        </w:rPr>
        <w:t xml:space="preserve">- Czyli rozumiem, tam są grupy po 5 osób, tak?  Rozumiem. </w:t>
      </w:r>
    </w:p>
    <w:p w14:paraId="267C2ADA" w14:textId="77777777" w:rsidR="00060461" w:rsidRPr="00EA3931" w:rsidRDefault="00060461" w:rsidP="00060461">
      <w:pPr>
        <w:rPr>
          <w:rFonts w:ascii="Times New Roman" w:hAnsi="Times New Roman" w:cs="Times New Roman"/>
        </w:rPr>
      </w:pPr>
      <w:r w:rsidRPr="00EA3931">
        <w:rPr>
          <w:rFonts w:ascii="Times New Roman" w:hAnsi="Times New Roman" w:cs="Times New Roman"/>
          <w:b/>
        </w:rPr>
        <w:br/>
        <w:t>Naczelnik Oświaty Starostwa Powiatowego Anetta Zych-Rzepecka</w:t>
      </w:r>
      <w:r w:rsidRPr="00EA3931">
        <w:rPr>
          <w:rFonts w:ascii="Times New Roman" w:hAnsi="Times New Roman" w:cs="Times New Roman"/>
          <w:b/>
        </w:rPr>
        <w:br/>
      </w:r>
      <w:r w:rsidRPr="00EA3931">
        <w:rPr>
          <w:rFonts w:ascii="Times New Roman" w:hAnsi="Times New Roman" w:cs="Times New Roman"/>
        </w:rPr>
        <w:t xml:space="preserve">- Akurat były w 2023 roku grupy po 5 osób. </w:t>
      </w:r>
    </w:p>
    <w:p w14:paraId="0484A2C6" w14:textId="77777777" w:rsidR="00060461" w:rsidRPr="00EA3931" w:rsidRDefault="00060461" w:rsidP="00060461">
      <w:pPr>
        <w:rPr>
          <w:rFonts w:ascii="Times New Roman" w:hAnsi="Times New Roman" w:cs="Times New Roman"/>
        </w:rPr>
      </w:pPr>
      <w:r w:rsidRPr="00EA3931">
        <w:rPr>
          <w:rFonts w:ascii="Times New Roman" w:hAnsi="Times New Roman" w:cs="Times New Roman"/>
          <w:b/>
        </w:rPr>
        <w:br/>
        <w:t xml:space="preserve">Radny Jacek </w:t>
      </w:r>
      <w:proofErr w:type="spellStart"/>
      <w:r w:rsidRPr="00EA3931">
        <w:rPr>
          <w:rFonts w:ascii="Times New Roman" w:hAnsi="Times New Roman" w:cs="Times New Roman"/>
          <w:b/>
        </w:rPr>
        <w:t>Hargot</w:t>
      </w:r>
      <w:proofErr w:type="spellEnd"/>
      <w:r w:rsidRPr="00EA3931">
        <w:rPr>
          <w:rFonts w:ascii="Times New Roman" w:hAnsi="Times New Roman" w:cs="Times New Roman"/>
          <w:b/>
        </w:rPr>
        <w:br/>
      </w:r>
      <w:r w:rsidRPr="00EA3931">
        <w:rPr>
          <w:rFonts w:ascii="Times New Roman" w:hAnsi="Times New Roman" w:cs="Times New Roman"/>
        </w:rPr>
        <w:t xml:space="preserve">- Rozumiem. A w takim wypadku te wszystkie dzieciaczki są... Te dzieci są, rozumiem... One tam śpią, tak? </w:t>
      </w:r>
    </w:p>
    <w:p w14:paraId="6F653488" w14:textId="77777777" w:rsidR="00060461" w:rsidRPr="00EA3931" w:rsidRDefault="00060461" w:rsidP="00060461">
      <w:pPr>
        <w:rPr>
          <w:rFonts w:ascii="Times New Roman" w:hAnsi="Times New Roman" w:cs="Times New Roman"/>
        </w:rPr>
      </w:pPr>
      <w:r w:rsidRPr="00EA3931">
        <w:rPr>
          <w:rFonts w:ascii="Times New Roman" w:hAnsi="Times New Roman" w:cs="Times New Roman"/>
          <w:b/>
        </w:rPr>
        <w:lastRenderedPageBreak/>
        <w:br/>
        <w:t>Naczelnik Oświaty Starostwa Powiatowego Anetta Zych-Rzepecka</w:t>
      </w:r>
      <w:r w:rsidRPr="00EA3931">
        <w:rPr>
          <w:rFonts w:ascii="Times New Roman" w:hAnsi="Times New Roman" w:cs="Times New Roman"/>
          <w:b/>
        </w:rPr>
        <w:br/>
      </w:r>
      <w:r w:rsidRPr="00EA3931">
        <w:rPr>
          <w:rFonts w:ascii="Times New Roman" w:hAnsi="Times New Roman" w:cs="Times New Roman"/>
        </w:rPr>
        <w:t xml:space="preserve">- Tak, to są grupy wychowawcze w internacie. </w:t>
      </w:r>
    </w:p>
    <w:p w14:paraId="189D44DD" w14:textId="48E56F45" w:rsidR="00060461" w:rsidRPr="00EA3931" w:rsidRDefault="00060461" w:rsidP="00060461">
      <w:pPr>
        <w:rPr>
          <w:rFonts w:ascii="Times New Roman" w:hAnsi="Times New Roman" w:cs="Times New Roman"/>
        </w:rPr>
      </w:pPr>
      <w:r w:rsidRPr="00EA3931">
        <w:rPr>
          <w:rFonts w:ascii="Times New Roman" w:hAnsi="Times New Roman" w:cs="Times New Roman"/>
          <w:b/>
        </w:rPr>
        <w:br/>
        <w:t xml:space="preserve">Radny Jacek </w:t>
      </w:r>
      <w:proofErr w:type="spellStart"/>
      <w:r w:rsidRPr="00EA3931">
        <w:rPr>
          <w:rFonts w:ascii="Times New Roman" w:hAnsi="Times New Roman" w:cs="Times New Roman"/>
          <w:b/>
        </w:rPr>
        <w:t>Hargot</w:t>
      </w:r>
      <w:proofErr w:type="spellEnd"/>
      <w:r w:rsidRPr="00EA3931">
        <w:rPr>
          <w:rFonts w:ascii="Times New Roman" w:hAnsi="Times New Roman" w:cs="Times New Roman"/>
          <w:b/>
        </w:rPr>
        <w:br/>
      </w:r>
      <w:r w:rsidRPr="00EA3931">
        <w:rPr>
          <w:rFonts w:ascii="Times New Roman" w:hAnsi="Times New Roman" w:cs="Times New Roman"/>
        </w:rPr>
        <w:t xml:space="preserve">-  Ja wiem, wiem, bo ja ten ośrodek akurat znam, prawda? Bo tam byliśmy też swego czasu jeszcze na komisji. Proszę mi powiedzieć jeszcze procentowo, jakie jest tam obłożenie, jeżeli chodzi o ten internat? Bo wiadomo, że tam jest dosyć sporo tych łóżek, tak? Jak procentowo to w tej chwili jest obłożenie? Czy to jest, nie wiem, 10, 20, 30, 50? </w:t>
      </w:r>
    </w:p>
    <w:p w14:paraId="646784B6" w14:textId="77777777" w:rsidR="00060461" w:rsidRPr="00EA3931" w:rsidRDefault="00060461" w:rsidP="00060461">
      <w:pPr>
        <w:rPr>
          <w:rFonts w:ascii="Times New Roman" w:hAnsi="Times New Roman" w:cs="Times New Roman"/>
        </w:rPr>
      </w:pPr>
      <w:r w:rsidRPr="00EA3931">
        <w:rPr>
          <w:rFonts w:ascii="Times New Roman" w:hAnsi="Times New Roman" w:cs="Times New Roman"/>
          <w:b/>
        </w:rPr>
        <w:br/>
        <w:t>Naczelnik Oświaty Starostwa Powiatowego Anetta Zych-Rzepecka</w:t>
      </w:r>
      <w:r w:rsidRPr="00EA3931">
        <w:rPr>
          <w:rFonts w:ascii="Times New Roman" w:hAnsi="Times New Roman" w:cs="Times New Roman"/>
          <w:b/>
        </w:rPr>
        <w:br/>
      </w:r>
      <w:r w:rsidRPr="00EA3931">
        <w:rPr>
          <w:rFonts w:ascii="Times New Roman" w:hAnsi="Times New Roman" w:cs="Times New Roman"/>
        </w:rPr>
        <w:t xml:space="preserve">- Nie potrafię Panu powiedzieć w tym momencie. </w:t>
      </w:r>
    </w:p>
    <w:p w14:paraId="725B1D52" w14:textId="77777777" w:rsidR="00060461" w:rsidRPr="00EA3931" w:rsidRDefault="00060461" w:rsidP="00060461">
      <w:pPr>
        <w:rPr>
          <w:rFonts w:ascii="Times New Roman" w:hAnsi="Times New Roman" w:cs="Times New Roman"/>
        </w:rPr>
      </w:pPr>
      <w:r w:rsidRPr="00EA3931">
        <w:rPr>
          <w:rFonts w:ascii="Times New Roman" w:hAnsi="Times New Roman" w:cs="Times New Roman"/>
          <w:b/>
        </w:rPr>
        <w:br/>
        <w:t xml:space="preserve">Radny Jacek </w:t>
      </w:r>
      <w:proofErr w:type="spellStart"/>
      <w:r w:rsidRPr="00EA3931">
        <w:rPr>
          <w:rFonts w:ascii="Times New Roman" w:hAnsi="Times New Roman" w:cs="Times New Roman"/>
          <w:b/>
        </w:rPr>
        <w:t>Hargot</w:t>
      </w:r>
      <w:proofErr w:type="spellEnd"/>
      <w:r w:rsidRPr="00EA3931">
        <w:rPr>
          <w:rFonts w:ascii="Times New Roman" w:hAnsi="Times New Roman" w:cs="Times New Roman"/>
          <w:b/>
        </w:rPr>
        <w:br/>
      </w:r>
      <w:r w:rsidRPr="00EA3931">
        <w:rPr>
          <w:rFonts w:ascii="Times New Roman" w:hAnsi="Times New Roman" w:cs="Times New Roman"/>
        </w:rPr>
        <w:t xml:space="preserve">- Rozumiem. </w:t>
      </w:r>
    </w:p>
    <w:p w14:paraId="2C80BF83" w14:textId="77777777" w:rsidR="00060461" w:rsidRPr="00EA3931" w:rsidRDefault="00060461" w:rsidP="00060461">
      <w:pPr>
        <w:rPr>
          <w:rFonts w:ascii="Times New Roman" w:hAnsi="Times New Roman" w:cs="Times New Roman"/>
        </w:rPr>
      </w:pPr>
      <w:r w:rsidRPr="00EA3931">
        <w:rPr>
          <w:rFonts w:ascii="Times New Roman" w:hAnsi="Times New Roman" w:cs="Times New Roman"/>
          <w:b/>
        </w:rPr>
        <w:br/>
        <w:t>Naczelnik Oświaty Starostwa Powiatowego Anetta Zych-Rzepecka</w:t>
      </w:r>
      <w:r w:rsidRPr="00EA3931">
        <w:rPr>
          <w:rFonts w:ascii="Times New Roman" w:hAnsi="Times New Roman" w:cs="Times New Roman"/>
          <w:b/>
        </w:rPr>
        <w:br/>
      </w:r>
      <w:r w:rsidRPr="00EA3931">
        <w:rPr>
          <w:rFonts w:ascii="Times New Roman" w:hAnsi="Times New Roman" w:cs="Times New Roman"/>
        </w:rPr>
        <w:t xml:space="preserve">- Po prostu nie wiem, ile tam jest tam… W tym roku mamy tam 19 uczniów, 19 wychowanków. W zeszłym roku było, tak jak widać, 15. Na pewno to nie jest obłożenie 100%. </w:t>
      </w:r>
    </w:p>
    <w:p w14:paraId="623FCDA5" w14:textId="527F96B3" w:rsidR="00060461" w:rsidRPr="00EA3931" w:rsidRDefault="00060461" w:rsidP="00060461">
      <w:pPr>
        <w:rPr>
          <w:rFonts w:ascii="Times New Roman" w:hAnsi="Times New Roman" w:cs="Times New Roman"/>
        </w:rPr>
      </w:pPr>
      <w:r w:rsidRPr="00EA3931">
        <w:rPr>
          <w:rFonts w:ascii="Times New Roman" w:hAnsi="Times New Roman" w:cs="Times New Roman"/>
          <w:b/>
        </w:rPr>
        <w:br/>
        <w:t xml:space="preserve">Radny Jacek </w:t>
      </w:r>
      <w:proofErr w:type="spellStart"/>
      <w:r w:rsidRPr="00EA3931">
        <w:rPr>
          <w:rFonts w:ascii="Times New Roman" w:hAnsi="Times New Roman" w:cs="Times New Roman"/>
          <w:b/>
        </w:rPr>
        <w:t>Hargot</w:t>
      </w:r>
      <w:proofErr w:type="spellEnd"/>
      <w:r w:rsidRPr="00EA3931">
        <w:rPr>
          <w:rFonts w:ascii="Times New Roman" w:hAnsi="Times New Roman" w:cs="Times New Roman"/>
          <w:b/>
        </w:rPr>
        <w:br/>
      </w:r>
      <w:r w:rsidRPr="00EA3931">
        <w:rPr>
          <w:rFonts w:ascii="Times New Roman" w:hAnsi="Times New Roman" w:cs="Times New Roman"/>
        </w:rPr>
        <w:t>- Dobrze, a proszę mi powiedzieć, jakie to są mniej więcej koszty takie funkcjonowania</w:t>
      </w:r>
      <w:r w:rsidR="003F0FF3" w:rsidRPr="00EA3931">
        <w:rPr>
          <w:rFonts w:ascii="Times New Roman" w:hAnsi="Times New Roman" w:cs="Times New Roman"/>
        </w:rPr>
        <w:t>.</w:t>
      </w:r>
      <w:r w:rsidRPr="00EA3931">
        <w:rPr>
          <w:rFonts w:ascii="Times New Roman" w:hAnsi="Times New Roman" w:cs="Times New Roman"/>
        </w:rPr>
        <w:t xml:space="preserve"> To rozumiem, ja najwyżej poproszę Panią ewentualnie później o jakieś tam bardziej szczegółowe informacje. </w:t>
      </w:r>
    </w:p>
    <w:p w14:paraId="7AC8F632" w14:textId="363FA619" w:rsidR="00BE3506" w:rsidRPr="00EA3931" w:rsidRDefault="00060461" w:rsidP="00BC1430">
      <w:pPr>
        <w:rPr>
          <w:rFonts w:ascii="Times New Roman" w:hAnsi="Times New Roman" w:cs="Times New Roman"/>
          <w:b/>
        </w:rPr>
      </w:pPr>
      <w:r w:rsidRPr="00EA3931">
        <w:rPr>
          <w:rFonts w:ascii="Times New Roman" w:hAnsi="Times New Roman" w:cs="Times New Roman"/>
          <w:b/>
        </w:rPr>
        <w:br/>
        <w:t>Przewodnicząca Rady Renata Listowska</w:t>
      </w:r>
      <w:r w:rsidRPr="00EA3931">
        <w:rPr>
          <w:rFonts w:ascii="Times New Roman" w:hAnsi="Times New Roman" w:cs="Times New Roman"/>
          <w:b/>
        </w:rPr>
        <w:br/>
      </w:r>
      <w:r w:rsidRPr="00EA3931">
        <w:rPr>
          <w:rFonts w:ascii="Times New Roman" w:hAnsi="Times New Roman" w:cs="Times New Roman"/>
        </w:rPr>
        <w:t>- Dziękuję bardzo. Nie widzę zgłoszeń do dyskusji, także bardzo serdecznie dziękuję Pani naczelnik za przedstawienie informacji o stanie realizacji zadań oświatowych w ubiegłym roku szkolnym i jeżeli nie ma żadnych zastrzeżeń, przyjmujemy tę informację</w:t>
      </w:r>
      <w:r w:rsidR="003F0FF3" w:rsidRPr="00EA3931">
        <w:rPr>
          <w:rFonts w:ascii="Times New Roman" w:hAnsi="Times New Roman" w:cs="Times New Roman"/>
        </w:rPr>
        <w:t>.</w:t>
      </w:r>
      <w:r w:rsidR="0006212D" w:rsidRPr="00EA3931">
        <w:rPr>
          <w:rFonts w:ascii="Times New Roman" w:eastAsiaTheme="minorEastAsia" w:hAnsi="Times New Roman" w:cs="Times New Roman"/>
          <w:lang w:eastAsia="pl-PL"/>
        </w:rPr>
        <w:br/>
      </w:r>
      <w:r w:rsidR="0006212D" w:rsidRPr="00EA3931">
        <w:rPr>
          <w:rFonts w:ascii="Times New Roman" w:eastAsiaTheme="minorEastAsia" w:hAnsi="Times New Roman" w:cs="Times New Roman"/>
          <w:lang w:eastAsia="pl-PL"/>
        </w:rPr>
        <w:br/>
      </w:r>
      <w:r w:rsidRPr="00EA3931">
        <w:rPr>
          <w:rFonts w:ascii="Times New Roman" w:eastAsiaTheme="minorEastAsia" w:hAnsi="Times New Roman" w:cs="Times New Roman"/>
          <w:b/>
          <w:bCs/>
          <w:highlight w:val="yellow"/>
          <w:u w:val="single"/>
          <w:lang w:eastAsia="pl-PL"/>
        </w:rPr>
        <w:t xml:space="preserve">Ad </w:t>
      </w:r>
      <w:r w:rsidR="0006212D" w:rsidRPr="00EA3931">
        <w:rPr>
          <w:rFonts w:ascii="Times New Roman" w:eastAsiaTheme="minorEastAsia" w:hAnsi="Times New Roman" w:cs="Times New Roman"/>
          <w:b/>
          <w:bCs/>
          <w:highlight w:val="yellow"/>
          <w:u w:val="single"/>
          <w:lang w:eastAsia="pl-PL"/>
        </w:rPr>
        <w:t>8 Podjęcie uchwał:</w:t>
      </w:r>
      <w:r w:rsidR="0006212D" w:rsidRPr="00EA3931">
        <w:rPr>
          <w:rFonts w:ascii="Times New Roman" w:eastAsiaTheme="minorEastAsia" w:hAnsi="Times New Roman" w:cs="Times New Roman"/>
          <w:b/>
          <w:bCs/>
          <w:u w:val="single"/>
          <w:lang w:eastAsia="pl-PL"/>
        </w:rPr>
        <w:br/>
      </w:r>
      <w:r w:rsidR="0006212D" w:rsidRPr="00EA3931">
        <w:rPr>
          <w:rFonts w:ascii="Times New Roman" w:eastAsiaTheme="minorEastAsia" w:hAnsi="Times New Roman" w:cs="Times New Roman"/>
          <w:lang w:eastAsia="pl-PL"/>
        </w:rPr>
        <w:br/>
        <w:t>a) apel w sprawie przeprawy mostowej dla powiatu brzeskiego</w:t>
      </w:r>
      <w:r w:rsidR="0006212D" w:rsidRPr="00EA3931">
        <w:rPr>
          <w:rFonts w:ascii="Times New Roman" w:eastAsiaTheme="minorEastAsia" w:hAnsi="Times New Roman" w:cs="Times New Roman"/>
          <w:lang w:eastAsia="pl-PL"/>
        </w:rPr>
        <w:br/>
      </w:r>
    </w:p>
    <w:p w14:paraId="7A1D0B3E" w14:textId="7AC312D1" w:rsidR="00BC1430" w:rsidRPr="00EA3931" w:rsidRDefault="00BC1430" w:rsidP="00BC1430">
      <w:pPr>
        <w:rPr>
          <w:rFonts w:ascii="Times New Roman" w:hAnsi="Times New Roman" w:cs="Times New Roman"/>
        </w:rPr>
      </w:pPr>
      <w:r w:rsidRPr="00EA3931">
        <w:rPr>
          <w:rFonts w:ascii="Times New Roman" w:hAnsi="Times New Roman" w:cs="Times New Roman"/>
          <w:b/>
        </w:rPr>
        <w:t>Sekretarz Powiatu Brzeskiego Maciej Róg</w:t>
      </w:r>
      <w:r w:rsidRPr="00EA3931">
        <w:rPr>
          <w:rFonts w:ascii="Times New Roman" w:hAnsi="Times New Roman" w:cs="Times New Roman"/>
          <w:b/>
        </w:rPr>
        <w:br/>
      </w:r>
      <w:r w:rsidRPr="00EA3931">
        <w:rPr>
          <w:rFonts w:ascii="Times New Roman" w:hAnsi="Times New Roman" w:cs="Times New Roman"/>
        </w:rPr>
        <w:t xml:space="preserve">- Wysoka Rado, Pani </w:t>
      </w:r>
      <w:r w:rsidR="00B01ABF" w:rsidRPr="00EA3931">
        <w:rPr>
          <w:rFonts w:ascii="Times New Roman" w:hAnsi="Times New Roman" w:cs="Times New Roman"/>
        </w:rPr>
        <w:t>P</w:t>
      </w:r>
      <w:r w:rsidRPr="00EA3931">
        <w:rPr>
          <w:rFonts w:ascii="Times New Roman" w:hAnsi="Times New Roman" w:cs="Times New Roman"/>
        </w:rPr>
        <w:t xml:space="preserve">rzewodnicząca, Panie </w:t>
      </w:r>
      <w:r w:rsidR="00E0272A" w:rsidRPr="00EA3931">
        <w:rPr>
          <w:rFonts w:ascii="Times New Roman" w:hAnsi="Times New Roman" w:cs="Times New Roman"/>
        </w:rPr>
        <w:t>S</w:t>
      </w:r>
      <w:r w:rsidRPr="00EA3931">
        <w:rPr>
          <w:rFonts w:ascii="Times New Roman" w:hAnsi="Times New Roman" w:cs="Times New Roman"/>
        </w:rPr>
        <w:t xml:space="preserve">tarosto, pozwolę sobie odczytać projekt apelu Rady Powiatu Brzeskiego w sprawie przeprawy mostowej dla powiatu brzeskiego. Treść tego apelu. Następnie również odczytam treść uzasadnienia do apelu. Pominę podstawę prawną. Rada Powiatu Brzeskiego apeluje do Wójta Gminy Skarbimierz o niezwłoczne wycofanie odwołania od decyzji środowiskowej opóźniającego przystąpienie do budowy drugiej przeprawy mostowej przez Odrę z obwodnicą Brzegu jako istotnej i pilnej inwestycji dla całego regionu ze względów komunikacyjnych i powodziowych zgodnie z uzasadnieniem. §2. Wykonanie apelu poprzez jego doręczenie Wójtowi Gminy Skarbimierz wraz z uzasadnieniem powierza się Biuru Rady Powiatu Brzeskiego. Uchwałę do wiadomości otrzymują również Prezydent Rzeczypospolitej Polskiej, Marszałek Sejmu Rzeczypospolitej Polskiej, Prezes Rady Ministrów, Wojewoda Opolski, Marszałek i Sejmik Województwa Opolskiego, Starosta i Rada Powiatu Oławskiego, Rada Gminy Skarbimierz, Wójty Rada Gminy Lubsza, Burmistrz i Rada Miasta Brzeg. §3. Uchwała wchodzi w życie z dniem podjęcia. Uzasadnienie. Pkt 1. We wrześniu 2024 roku powódź o znamionach klęski żywiołowej porównywalna z skutkami do powodzi z lipca 1997 roku bezpośrednio dotknęła również powiat brzeski i drogi przezeń przebiegające na niżej położonych terenach. Utrata przejezdności stała się gdzieniegdzie zagrożeniem, a gdzieniegdzie faktem dla sieci drogowej na terenie powiatu obejmującej m.in. drogę krajową przebiegającą przez most nad Odrą w Brzegu, droga krajowa nr 39 oraz w Gminie Lewin Brzeski, nad Nysą Kłodzką drogę krajową w </w:t>
      </w:r>
      <w:proofErr w:type="spellStart"/>
      <w:r w:rsidRPr="00EA3931">
        <w:rPr>
          <w:rFonts w:ascii="Times New Roman" w:hAnsi="Times New Roman" w:cs="Times New Roman"/>
        </w:rPr>
        <w:t>Skorogoszczy</w:t>
      </w:r>
      <w:proofErr w:type="spellEnd"/>
      <w:r w:rsidRPr="00EA3931">
        <w:rPr>
          <w:rFonts w:ascii="Times New Roman" w:hAnsi="Times New Roman" w:cs="Times New Roman"/>
        </w:rPr>
        <w:t xml:space="preserve">, droga krajowa 94 i drogę powiatową w samym Lewinie Brzeskim, droga powiatowa 1508O, oraz drogę wojewódzką nad Odrą za Mikolinem, droga wojewódzka 458O. Pkt 2. Ryzyko całkowitego zerwania przejezdności </w:t>
      </w:r>
      <w:r w:rsidRPr="00EA3931">
        <w:rPr>
          <w:rFonts w:ascii="Times New Roman" w:hAnsi="Times New Roman" w:cs="Times New Roman"/>
        </w:rPr>
        <w:lastRenderedPageBreak/>
        <w:t xml:space="preserve">mostowymi przeprawami drogowymi nad Odrą na całej długości między Opolem, siedzibą województwa, a Oławą w sąsiednim województwie dolnośląskim z Brzegiem w środku groziło nie tylko względnie drobnemu ruchowi mieszkańców Brzegu między obiema stronami Odry, co przede wszystkim również wymagającej takiej komunikacji zwykłym sprawom wszystkich przedsiębiorców, pracodawców, pracowników, uczniów i pacjentów z całego regionu i jego pogranicza. Zachowanie nieprzerwanego połączenia drogowego między północną, a południową częścią powiatu brzeskiego jest kluczowe dla całego regionu, nie tylko dla samego Miasta Brzeg. Pkt 3. Dotychczas strony zainteresowane zwracały uwagę na zwiększające się przeciążenie ruchem tranzytowym przez środek zabytkowego i gęsto zaludnionej części miasta oraz potrzebę jego wyprowadzenia poza miasto. Dostrzegano również pogarszający się stan techniczny wysłużonego, leciwego i stosunkowo wąskiego istniejącego mostu w Brzegu, którego odciążenie poprawi bezpieczeństwo i przepustowość. Możliwe zmiany w sieci drogowej to również szansa na skomunikowanie północnej części województwa polskiego z autostradą A4 w świetle niewątpliwych zmian klimatu, częstszych i bardziej skrajnych wahań sytuacji hydrologicznej, w tym powodzi błyskawicznych. Rozwiązanie problemu mostów w Brzegu powinno również uchronić cały region przed powracającymi paraliżami drogowymi. Nie możemy dopuścić, aby takie zagrożenia się powtarzały. Pkt 4. Zwycięska we wrześniu 2024 roku, ale w każdej z dotychczasowych powodzi niełatwa walka o utrzymanie przejazdu drogowego przez istniejący most nad Odrą w Brzegu powinna unaoczniać wszystkim, jak ważne są podniesienie i zmiana biegu głównej arterii drogowej dotąd wykorzystującej ów most. Temu służy przygotowany przez Generalną Dyrekcję Dróg Krajowych i Autostrad projekt inwestycji polegającej na budowie obwodnicy Brzegu z nową przeprawą mostową w wariancie numer 1D przebiegającym przez gminy Lubsza, Brzeg i Skarbimierz z przepustem mostem nad terenami zalewowymi między Brzeziną z jednej, a Myśliborzycami i Michałowicami z drugiej strony. Pkt 5. Inwestycja ta obecnie znajduje się na etapie decyzji środowiskowej, która jednak nie może dotąd się </w:t>
      </w:r>
      <w:proofErr w:type="spellStart"/>
      <w:r w:rsidRPr="00EA3931">
        <w:rPr>
          <w:rFonts w:ascii="Times New Roman" w:hAnsi="Times New Roman" w:cs="Times New Roman"/>
        </w:rPr>
        <w:t>uostatecznić</w:t>
      </w:r>
      <w:proofErr w:type="spellEnd"/>
      <w:r w:rsidRPr="00EA3931">
        <w:rPr>
          <w:rFonts w:ascii="Times New Roman" w:hAnsi="Times New Roman" w:cs="Times New Roman"/>
        </w:rPr>
        <w:t xml:space="preserve"> z powodu odwołania wójta Skarbimierza od decyzji. Wójt nie jest zainteresowany dobrem mieszkańców regionu, o czym świadczą nieznajdujące odzwierciedlenia w rzeczywistości zarzuty rzekomego braku właściwości organu wydającego decyzję, niezgodności z miejscowym planem zagospodarowania przestrzennego, niewłaściwej nazwy zadania, nieuwzględnienia potrzeb mieszkańców Brzegu i Gminy Skarbimierz, naruszenia zasad ekonomii oraz ochrony środowiska. W efekcie pierwotny termin realizacji prac w latach 2027-2029 jest zagrożony. Pkt 5. Dlatego potrzebne jest natychmiastowe wycofanie bezpodstawnego odwołania wójta Skarbimierza od decyzji środowiskowej i umożliwienie kontynuowania procesu inwestycyjnego budowy nowej przeprawy mostowej z obwodnicą dla Brzegu. Punkt ostatni. Apel podlega przyjęciu głosowaniem lub aklamacją i zanumerowaniu jak uchwała, nie stanowi aktu prawa miejscowego, nie podlega ogłoszeniu w Dzienniku Urzędowym. </w:t>
      </w:r>
    </w:p>
    <w:p w14:paraId="3638403D" w14:textId="28B5D922" w:rsidR="00B01ABF" w:rsidRPr="00EA3931" w:rsidRDefault="00B01ABF" w:rsidP="00BC1430">
      <w:pPr>
        <w:rPr>
          <w:rFonts w:ascii="Times New Roman" w:hAnsi="Times New Roman" w:cs="Times New Roman"/>
          <w:b/>
        </w:rPr>
      </w:pPr>
    </w:p>
    <w:p w14:paraId="4745460E" w14:textId="387FC10F" w:rsidR="00BC1430" w:rsidRPr="00EA3931" w:rsidRDefault="00BC1430" w:rsidP="00BC1430">
      <w:pPr>
        <w:rPr>
          <w:rFonts w:ascii="Times New Roman" w:hAnsi="Times New Roman" w:cs="Times New Roman"/>
        </w:rPr>
      </w:pPr>
      <w:r w:rsidRPr="00EA3931">
        <w:rPr>
          <w:rFonts w:ascii="Times New Roman" w:hAnsi="Times New Roman" w:cs="Times New Roman"/>
          <w:b/>
        </w:rPr>
        <w:t>Przewodnicząca Rady Renata Listowska</w:t>
      </w:r>
      <w:r w:rsidRPr="00EA3931">
        <w:rPr>
          <w:rFonts w:ascii="Times New Roman" w:hAnsi="Times New Roman" w:cs="Times New Roman"/>
          <w:b/>
        </w:rPr>
        <w:br/>
      </w:r>
      <w:r w:rsidRPr="00EA3931">
        <w:rPr>
          <w:rFonts w:ascii="Times New Roman" w:hAnsi="Times New Roman" w:cs="Times New Roman"/>
        </w:rPr>
        <w:t xml:space="preserve">- Czy Państwo radni macie pytania co do treści apelu? Nie widzę. Apel był przedstawiony na posiedzeniu wspólnym komisji. Wszyscy się z nim zapoznaliśmy. I pytanie zasadnicze, czy chcecie Państwo głosować w sprawie przyjęcia apelu, czy mając na uwadze fakt dyskusji w trakcie wspólnego posiedzenia komisji, przyjmujemy ten apel poprzez aklamację? Poprzez aklamację, tak? Ale zanim przyjmiemy, żeby można było w sposób prawidłowy procedować ten apel, otwieram dyskusję. Czy ktoś z Państwa radnych chce zabrać głos? </w:t>
      </w:r>
    </w:p>
    <w:p w14:paraId="479D5CBB" w14:textId="77777777" w:rsidR="00BC1430" w:rsidRPr="00EA3931" w:rsidRDefault="00BC1430" w:rsidP="00BC1430">
      <w:pPr>
        <w:rPr>
          <w:rFonts w:ascii="Times New Roman" w:hAnsi="Times New Roman" w:cs="Times New Roman"/>
        </w:rPr>
      </w:pPr>
      <w:r w:rsidRPr="00EA3931">
        <w:rPr>
          <w:rFonts w:ascii="Times New Roman" w:hAnsi="Times New Roman" w:cs="Times New Roman"/>
          <w:b/>
        </w:rPr>
        <w:br/>
        <w:t>Radny Tomasz Trzaska</w:t>
      </w:r>
      <w:r w:rsidRPr="00EA3931">
        <w:rPr>
          <w:rFonts w:ascii="Times New Roman" w:hAnsi="Times New Roman" w:cs="Times New Roman"/>
          <w:b/>
        </w:rPr>
        <w:br/>
      </w:r>
      <w:r w:rsidRPr="00EA3931">
        <w:rPr>
          <w:rFonts w:ascii="Times New Roman" w:hAnsi="Times New Roman" w:cs="Times New Roman"/>
        </w:rPr>
        <w:t xml:space="preserve">- Pani przewodnicząca, Wysoka Rado, wnioskuję o dopuszczenie do głosu Pana Wójta Gminy Skarbimierz. </w:t>
      </w:r>
    </w:p>
    <w:p w14:paraId="7AFB3D02" w14:textId="3E1C9809" w:rsidR="00BC1430" w:rsidRPr="00EA3931" w:rsidRDefault="00BC1430" w:rsidP="00BC1430">
      <w:pPr>
        <w:rPr>
          <w:rFonts w:ascii="Times New Roman" w:hAnsi="Times New Roman" w:cs="Times New Roman"/>
        </w:rPr>
      </w:pPr>
      <w:r w:rsidRPr="00EA3931">
        <w:rPr>
          <w:rFonts w:ascii="Times New Roman" w:hAnsi="Times New Roman" w:cs="Times New Roman"/>
          <w:b/>
        </w:rPr>
        <w:br/>
        <w:t>Przewodnicząca Rady Renata Listowska</w:t>
      </w:r>
      <w:r w:rsidRPr="00EA3931">
        <w:rPr>
          <w:rFonts w:ascii="Times New Roman" w:hAnsi="Times New Roman" w:cs="Times New Roman"/>
          <w:b/>
        </w:rPr>
        <w:br/>
      </w:r>
      <w:r w:rsidRPr="00EA3931">
        <w:rPr>
          <w:rFonts w:ascii="Times New Roman" w:hAnsi="Times New Roman" w:cs="Times New Roman"/>
        </w:rPr>
        <w:t xml:space="preserve">- Bardzo proszę, Pan Radny Mazurkiewicz. </w:t>
      </w:r>
    </w:p>
    <w:p w14:paraId="13607615" w14:textId="77777777" w:rsidR="00BC1430" w:rsidRPr="00EA3931" w:rsidRDefault="00BC1430" w:rsidP="00BC1430">
      <w:pPr>
        <w:rPr>
          <w:rFonts w:ascii="Times New Roman" w:hAnsi="Times New Roman" w:cs="Times New Roman"/>
        </w:rPr>
      </w:pPr>
      <w:r w:rsidRPr="00EA3931">
        <w:rPr>
          <w:rFonts w:ascii="Times New Roman" w:hAnsi="Times New Roman" w:cs="Times New Roman"/>
          <w:b/>
        </w:rPr>
        <w:br/>
        <w:t>Radny Jacek Mazurkiewicz</w:t>
      </w:r>
      <w:r w:rsidRPr="00EA3931">
        <w:rPr>
          <w:rFonts w:ascii="Times New Roman" w:hAnsi="Times New Roman" w:cs="Times New Roman"/>
          <w:b/>
        </w:rPr>
        <w:br/>
      </w:r>
      <w:r w:rsidRPr="00EA3931">
        <w:rPr>
          <w:rFonts w:ascii="Times New Roman" w:hAnsi="Times New Roman" w:cs="Times New Roman"/>
        </w:rPr>
        <w:t xml:space="preserve">- Ja wnioskuję o odrzucenie Pana wniosku, Panie Tomaszu, i proszę Państwa, uzasadnię to, dlaczego. Każda nasza sesja jest dużo wcześniej przygotowywana. Dostajemy materiały sesyjne, dyskutujemy o nich i tak dalej. Pan wójt, z całym szacunkiem, fajnie, że przyszedł, że chciał porozmawiać, ale żadnej dokumentacji wcześniej i żadnego swojego stanowiska wcześniej nam nie podał i w taki dosyć </w:t>
      </w:r>
      <w:r w:rsidRPr="00EA3931">
        <w:rPr>
          <w:rFonts w:ascii="Times New Roman" w:hAnsi="Times New Roman" w:cs="Times New Roman"/>
        </w:rPr>
        <w:lastRenderedPageBreak/>
        <w:t xml:space="preserve">brzydki sposób wszedł tutaj bez szacunku do kogokolwiek, wrzucił nam coś, z czym nie byliśmy się w stanie nawet zapoznać, bo jeżeli radni podczas uczestnictwa w sesji mają wysłuchać Pana dyrektora szpitala, Pani naczelnik i tak dalej, zamiast tego robić, będą musieli studiować to, co Pan wójt tutaj przyniósł, to jest brak szacunku dla kogokolwiek. I teraz tak... Pan wójt ma jakąś swoją argumentację. Ja mogę się zgodzić, czy ona będzie dobra, czy nie, ale ja muszę się z tym zapoznać. Muszę zasięgnąć jakiejkolwiek opinii, czy to faktycznie jest takie, czy nie jest takie. Apel jest apelem, Panie radny. O czym my będziemy dyskutować? Proponuję, żeby Pan wójt sobie przyszedł na następną sesję, przekazał nam materiały, co ma do powiedzenia, przedyskutujemy to na komisjach, potem porozmawiamy o tym na sesji, będzie o czym dyskutować. A my teraz jesteśmy w ogóle nieprzygotowani do tego, co Pan nam tutaj przyniósł. O czym my będziemy rozmawiać? Pan wójt się przygotował, my nie i to jest takie troszeczkę moim zdaniem kompletnie niesprawiedliwe, bo tak naprawdę co my będziemy mówili? Pan wójt swoje argumenty wyciągnie, a my będziemy siedzieli i będziemy próbowali coś kombinować i rozmawiać o garbatych aniołkach w cudzysłowie. Przepraszam bardzo, tak się nie godzi i uważam, że każda sesja ma pewną swoją procedurę. Każda sprawa, która wpływa, jest dyskutowana wśród radnych, żeby ta dyskusja miała sens. Po co mamy teraz dyskutować i o czym? Sprawa się toczy już bardzo długo. Wiemy, jaka jest treść apelu i mamy, Panie radny, podjąć chwałę apelu, a nie dyskutować w tej chwili z Panem wójtem. Jest apel do Pana wójta i żeby Pan wójt po prostu zaakceptował to, o co go po prostu prosimy w imieniu rzeszy ludzi, tak? Naszych wyborców, również Pana wyborców, Panie wójcie, skoro już Pan tam siedzi. I nie dyskutujmy teraz, mamy do Pana apel. I Pan się z nim zapozna, Pan na ten apel odpowie, przedstawi nam Pan swoje argumenty i do następnej sesji będziemy w stanie się w jakikolwiek sposób sensownie do tego przygotować. A teraz o czym będziemy rozmawiali i będzie jatka. Nie wiem, czy Pan, Panie Radny Trzaska, tego chce, żebyśmy tutaj zaczęli się na radzie bić i proponuję, jeżeli jest taki wniosek, to poddać go po prostu pod głosowanie, ale proszę też uwzględnić głos i moją argumentację. Proszę się, proszę Państwa, zastanowić nad tym. Dziękuję. </w:t>
      </w:r>
    </w:p>
    <w:p w14:paraId="769EBCF2" w14:textId="3476E641" w:rsidR="00BC1430" w:rsidRPr="00EA3931" w:rsidRDefault="00BC1430" w:rsidP="00BC1430">
      <w:pPr>
        <w:rPr>
          <w:rFonts w:ascii="Times New Roman" w:hAnsi="Times New Roman" w:cs="Times New Roman"/>
        </w:rPr>
      </w:pPr>
      <w:r w:rsidRPr="00EA3931">
        <w:rPr>
          <w:rFonts w:ascii="Times New Roman" w:hAnsi="Times New Roman" w:cs="Times New Roman"/>
          <w:b/>
        </w:rPr>
        <w:br/>
        <w:t>Przewodnicząca Rady Renata Listowska</w:t>
      </w:r>
      <w:r w:rsidRPr="00EA3931">
        <w:rPr>
          <w:rFonts w:ascii="Times New Roman" w:hAnsi="Times New Roman" w:cs="Times New Roman"/>
          <w:b/>
        </w:rPr>
        <w:br/>
      </w:r>
      <w:r w:rsidRPr="00EA3931">
        <w:rPr>
          <w:rFonts w:ascii="Times New Roman" w:hAnsi="Times New Roman" w:cs="Times New Roman"/>
        </w:rPr>
        <w:t xml:space="preserve">-  Jeszcze o głos poprosił Pan Tomasz Trzaska. W następnej kolejności Pan Tomasz Komarnicki, w kolejności następnej Pan Radosław </w:t>
      </w:r>
      <w:proofErr w:type="spellStart"/>
      <w:r w:rsidRPr="00EA3931">
        <w:rPr>
          <w:rFonts w:ascii="Times New Roman" w:hAnsi="Times New Roman" w:cs="Times New Roman"/>
        </w:rPr>
        <w:t>Preis</w:t>
      </w:r>
      <w:proofErr w:type="spellEnd"/>
      <w:r w:rsidRPr="00EA3931">
        <w:rPr>
          <w:rFonts w:ascii="Times New Roman" w:hAnsi="Times New Roman" w:cs="Times New Roman"/>
        </w:rPr>
        <w:t xml:space="preserve"> i na końcu jeszcze Pan starosta. Także te osoby jeszcze zabiorą głos w tej sprawie. </w:t>
      </w:r>
    </w:p>
    <w:p w14:paraId="42C38E65" w14:textId="0F779742" w:rsidR="00BC1430" w:rsidRPr="00EA3931" w:rsidRDefault="00BC1430" w:rsidP="00BC1430">
      <w:pPr>
        <w:rPr>
          <w:rFonts w:ascii="Times New Roman" w:hAnsi="Times New Roman" w:cs="Times New Roman"/>
        </w:rPr>
      </w:pPr>
      <w:r w:rsidRPr="00EA3931">
        <w:rPr>
          <w:rFonts w:ascii="Times New Roman" w:hAnsi="Times New Roman" w:cs="Times New Roman"/>
          <w:b/>
        </w:rPr>
        <w:br/>
        <w:t>Radny Tomasz Trzaska</w:t>
      </w:r>
      <w:r w:rsidRPr="00EA3931">
        <w:rPr>
          <w:rFonts w:ascii="Times New Roman" w:hAnsi="Times New Roman" w:cs="Times New Roman"/>
          <w:b/>
        </w:rPr>
        <w:br/>
      </w:r>
      <w:r w:rsidRPr="00EA3931">
        <w:rPr>
          <w:rFonts w:ascii="Times New Roman" w:hAnsi="Times New Roman" w:cs="Times New Roman"/>
        </w:rPr>
        <w:t xml:space="preserve">- Pani </w:t>
      </w:r>
      <w:r w:rsidR="00E0272A" w:rsidRPr="00EA3931">
        <w:rPr>
          <w:rFonts w:ascii="Times New Roman" w:hAnsi="Times New Roman" w:cs="Times New Roman"/>
        </w:rPr>
        <w:t>P</w:t>
      </w:r>
      <w:r w:rsidRPr="00EA3931">
        <w:rPr>
          <w:rFonts w:ascii="Times New Roman" w:hAnsi="Times New Roman" w:cs="Times New Roman"/>
        </w:rPr>
        <w:t xml:space="preserve">rzewodnicząca, Wysoka Rado, w takiej kwestii, jak tutaj nastąpiła, że jest moje zgłoszenie i ze strony Pana Mazurkiewicza, żeby nie dopuszczać, wnoszę o zmianę porządku obrad i do wprowadzenia punktu o dopuszczenie jednak Pana wójta do głosu i poddanie tego głosowaniu. </w:t>
      </w:r>
    </w:p>
    <w:p w14:paraId="56D556F1" w14:textId="756C953E" w:rsidR="00BC1430" w:rsidRPr="00EA3931" w:rsidRDefault="00BC1430" w:rsidP="00BC1430">
      <w:pPr>
        <w:rPr>
          <w:rFonts w:ascii="Times New Roman" w:hAnsi="Times New Roman" w:cs="Times New Roman"/>
        </w:rPr>
      </w:pPr>
      <w:r w:rsidRPr="00EA3931">
        <w:rPr>
          <w:rFonts w:ascii="Times New Roman" w:hAnsi="Times New Roman" w:cs="Times New Roman"/>
          <w:b/>
        </w:rPr>
        <w:br/>
        <w:t>Radny Tomasz Komarnicki</w:t>
      </w:r>
      <w:r w:rsidRPr="00EA3931">
        <w:rPr>
          <w:rFonts w:ascii="Times New Roman" w:hAnsi="Times New Roman" w:cs="Times New Roman"/>
          <w:b/>
        </w:rPr>
        <w:br/>
      </w:r>
      <w:r w:rsidRPr="00EA3931">
        <w:rPr>
          <w:rFonts w:ascii="Times New Roman" w:hAnsi="Times New Roman" w:cs="Times New Roman"/>
        </w:rPr>
        <w:t xml:space="preserve">- Z całym szacunkiem do obu kolegów radnych, ale przede wszystkim też do Pana wójta, byłem też za tym, żeby Pan wójt wystąpił, ale myślę, że mam taką propozycję. Panie wójcie, w jednym z pism, bo spróbowałem sobie tu szybciutko przeczytać, Pan też zarzuca, że wina spada na </w:t>
      </w:r>
      <w:proofErr w:type="spellStart"/>
      <w:r w:rsidRPr="00EA3931">
        <w:rPr>
          <w:rFonts w:ascii="Times New Roman" w:hAnsi="Times New Roman" w:cs="Times New Roman"/>
        </w:rPr>
        <w:t>GDDiK</w:t>
      </w:r>
      <w:proofErr w:type="spellEnd"/>
      <w:r w:rsidRPr="00EA3931">
        <w:rPr>
          <w:rFonts w:ascii="Times New Roman" w:hAnsi="Times New Roman" w:cs="Times New Roman"/>
        </w:rPr>
        <w:t xml:space="preserve">, czyli na Główną Dyrekcję Dróg i Autostrad, i propozycja moja jest taka, o oficjalne zaproszenie do następnej sesji, gdyby przybył Pan wójt, zaprosimy dyrektora z </w:t>
      </w:r>
      <w:proofErr w:type="spellStart"/>
      <w:r w:rsidRPr="00EA3931">
        <w:rPr>
          <w:rFonts w:ascii="Times New Roman" w:hAnsi="Times New Roman" w:cs="Times New Roman"/>
        </w:rPr>
        <w:t>GDDiK</w:t>
      </w:r>
      <w:proofErr w:type="spellEnd"/>
      <w:r w:rsidRPr="00EA3931">
        <w:rPr>
          <w:rFonts w:ascii="Times New Roman" w:hAnsi="Times New Roman" w:cs="Times New Roman"/>
        </w:rPr>
        <w:t xml:space="preserve"> i razem wtedy tak słusznie, jak tu Jacek mówi, możemy o tym podyskutować. Panie wójcie, my będziemy mieli spokojnie do zastanowienia się i może się okazać, że jeszcze będziemy głosowali za tym, że Pańska koncepcja jest lepsza, bo tego nie wiemy, ale prosiłbym Pana o to, wszystkich radnych też, a apel jest apelem. To jest tak, jak tu dobrze kolega powiedział, to jest nasza prośba w formie apelu i powinniśmy przejść do głosowania, a prosiłbym Tomka, żeby mógł wycofać swoje ten i zróbmy w ten sposób. </w:t>
      </w:r>
    </w:p>
    <w:p w14:paraId="51754786" w14:textId="77777777" w:rsidR="00BC1430" w:rsidRPr="00EA3931" w:rsidRDefault="00BC1430" w:rsidP="00BC1430">
      <w:pPr>
        <w:rPr>
          <w:rFonts w:ascii="Times New Roman" w:hAnsi="Times New Roman" w:cs="Times New Roman"/>
        </w:rPr>
      </w:pPr>
      <w:r w:rsidRPr="00EA3931">
        <w:rPr>
          <w:rFonts w:ascii="Times New Roman" w:hAnsi="Times New Roman" w:cs="Times New Roman"/>
          <w:b/>
        </w:rPr>
        <w:br/>
        <w:t>Przewodnicząca Rady Renata Listowska</w:t>
      </w:r>
      <w:r w:rsidRPr="00EA3931">
        <w:rPr>
          <w:rFonts w:ascii="Times New Roman" w:hAnsi="Times New Roman" w:cs="Times New Roman"/>
          <w:b/>
        </w:rPr>
        <w:br/>
      </w:r>
      <w:r w:rsidRPr="00EA3931">
        <w:rPr>
          <w:rFonts w:ascii="Times New Roman" w:hAnsi="Times New Roman" w:cs="Times New Roman"/>
        </w:rPr>
        <w:t xml:space="preserve">- Dziękuję bardzo. Proszę bardzo, Pan Radny Radosław </w:t>
      </w:r>
      <w:proofErr w:type="spellStart"/>
      <w:r w:rsidRPr="00EA3931">
        <w:rPr>
          <w:rFonts w:ascii="Times New Roman" w:hAnsi="Times New Roman" w:cs="Times New Roman"/>
        </w:rPr>
        <w:t>Preis</w:t>
      </w:r>
      <w:proofErr w:type="spellEnd"/>
      <w:r w:rsidRPr="00EA3931">
        <w:rPr>
          <w:rFonts w:ascii="Times New Roman" w:hAnsi="Times New Roman" w:cs="Times New Roman"/>
        </w:rPr>
        <w:t xml:space="preserve">. </w:t>
      </w:r>
    </w:p>
    <w:p w14:paraId="1B45AFB5" w14:textId="77777777" w:rsidR="00BC1430" w:rsidRPr="00EA3931" w:rsidRDefault="00BC1430" w:rsidP="00BC1430">
      <w:pPr>
        <w:rPr>
          <w:rFonts w:ascii="Times New Roman" w:hAnsi="Times New Roman" w:cs="Times New Roman"/>
        </w:rPr>
      </w:pPr>
      <w:r w:rsidRPr="00EA3931">
        <w:rPr>
          <w:rFonts w:ascii="Times New Roman" w:hAnsi="Times New Roman" w:cs="Times New Roman"/>
          <w:b/>
        </w:rPr>
        <w:br/>
        <w:t xml:space="preserve">Radny Radosław </w:t>
      </w:r>
      <w:proofErr w:type="spellStart"/>
      <w:r w:rsidRPr="00EA3931">
        <w:rPr>
          <w:rFonts w:ascii="Times New Roman" w:hAnsi="Times New Roman" w:cs="Times New Roman"/>
          <w:b/>
        </w:rPr>
        <w:t>Preis</w:t>
      </w:r>
      <w:proofErr w:type="spellEnd"/>
      <w:r w:rsidRPr="00EA3931">
        <w:rPr>
          <w:rFonts w:ascii="Times New Roman" w:hAnsi="Times New Roman" w:cs="Times New Roman"/>
          <w:b/>
        </w:rPr>
        <w:br/>
      </w:r>
      <w:r w:rsidRPr="00EA3931">
        <w:rPr>
          <w:rFonts w:ascii="Times New Roman" w:hAnsi="Times New Roman" w:cs="Times New Roman"/>
        </w:rPr>
        <w:t xml:space="preserve">- Dziękuję bardzo Pani przewodnicząca, ja troszeczkę w podobnym tonie, jak tutaj Pan Przewodniczący Komarnicki, jeśli chodzi o faktycznie może zorganizowanie czy podczas kolejnej sesji takiego punktu lub też nawet powiem tak, być może i zorganizowanie takiej sesji nadzwyczajnej, </w:t>
      </w:r>
      <w:r w:rsidRPr="00EA3931">
        <w:rPr>
          <w:rFonts w:ascii="Times New Roman" w:hAnsi="Times New Roman" w:cs="Times New Roman"/>
        </w:rPr>
        <w:lastRenderedPageBreak/>
        <w:t xml:space="preserve">bo faktem jest, że potrzebujemy też tak naprawdę głosu ekspertów. I ci eksperci z Generalnej Dyrekcji Dróg Krajowych, plus oczywiście oni są też stroną tego, tak jak tutaj Pan Przewodniczący Komarnicki mówił, są powołani w tym najświeższym piśmie Pana wójta, więc jak najbardziej taka formuła byłaby najlepsza, tak? Bo oczywiście tutaj nie wszyscy radni są w tym temacie biegli, tak? Muszą się z pewnymi materiałami zapoznać. I ustalenie z Generalną Dyrekcją. Wiem, że oni mają teraz bardzo dużo pracy. Na jakąś sesję, być może sesję nadzwyczajną myślę, że tutaj, plus oczywiście, ja tylko dopowiem, bo warto na tą sesję byłoby też zaprosić oczywiście radnych Gminy Skarbimierz i radnych Gminy Brzeg, bo to też jest ważne, tu Pan wójt się powołuje na mieszkańców Brzegu, więc jak najbardziej te osoby też są tutaj potrzebne do tej dyskusji. Dziękuję bardzo. </w:t>
      </w:r>
    </w:p>
    <w:p w14:paraId="7BCC6BCD" w14:textId="77777777" w:rsidR="00E0272A" w:rsidRPr="00EA3931" w:rsidRDefault="00E0272A" w:rsidP="00BC1430">
      <w:pPr>
        <w:rPr>
          <w:rFonts w:ascii="Times New Roman" w:hAnsi="Times New Roman" w:cs="Times New Roman"/>
          <w:b/>
        </w:rPr>
      </w:pPr>
    </w:p>
    <w:p w14:paraId="4EBD379F" w14:textId="24FF938E" w:rsidR="00BC1430" w:rsidRPr="00EA3931" w:rsidRDefault="00BC1430" w:rsidP="00BC1430">
      <w:pPr>
        <w:rPr>
          <w:rFonts w:ascii="Times New Roman" w:hAnsi="Times New Roman" w:cs="Times New Roman"/>
        </w:rPr>
      </w:pPr>
      <w:r w:rsidRPr="00EA3931">
        <w:rPr>
          <w:rFonts w:ascii="Times New Roman" w:hAnsi="Times New Roman" w:cs="Times New Roman"/>
          <w:b/>
        </w:rPr>
        <w:t>Starosta Brzeski Jacek Monkiewicz</w:t>
      </w:r>
      <w:r w:rsidRPr="00EA3931">
        <w:rPr>
          <w:rFonts w:ascii="Times New Roman" w:hAnsi="Times New Roman" w:cs="Times New Roman"/>
          <w:b/>
        </w:rPr>
        <w:br/>
      </w:r>
      <w:r w:rsidRPr="00EA3931">
        <w:rPr>
          <w:rFonts w:ascii="Times New Roman" w:hAnsi="Times New Roman" w:cs="Times New Roman"/>
        </w:rPr>
        <w:t xml:space="preserve">- Ja również przychylam się do tej propozycji, bo faktycznie dyskusje bez wszystkich stron wydają się być bezcelowe. Natomiast prawda jest taka, że o tej inwestycji mówi się od kilkudziesięciu lat. W 2018 roku ten plan budowy obwodnicy z przeprawą mostową został przyjęty w programie inwestycji z zapewnieniem finansowania. Pierwotnie realizacja już fizycznie robót budowlanych miała się odbyć w latach 2024-2026, a my tak naprawdę wiemy już dzisiaj, że ten termin nie będzie mógł być dopełniony. Więc ja też proponuję, że nawet nie w trybie planowej sesji, ale myślę, że powinniśmy właśnie zorganizować sesję nadzwyczajną, z zaproszeniem nie tylko radnych, ale również być może i mieszkańców wszystkich zainteresowanych gmin. Ja myślę, że tutaj również wypadałoby zaprosić radnych i mieszkańców Gminy Lubsza, bo to te najbardziej, nazwijmy to... Mieszkańcy tych gmin trzech najbardziej liczą na tą inwestycję. Natomiast faktycznie, ja tylko odniosę się jeszcze do tego apelu. Najprościej byłoby, gdyby Pan wójt wycofał to swoje odwołanie, ale jeżeli faktycznie ta dyskusja miałaby doprowadzić do osiągnięcia kompromisu, to jak najbardziej jestem za, a dzisiejszy apel też proponuję, żebyśmy przyjęli przez aklamację. </w:t>
      </w:r>
    </w:p>
    <w:p w14:paraId="4C0BB8A3" w14:textId="14846152" w:rsidR="00BC1430" w:rsidRPr="00EA3931" w:rsidRDefault="00BC1430" w:rsidP="00BC1430">
      <w:pPr>
        <w:rPr>
          <w:rFonts w:ascii="Times New Roman" w:hAnsi="Times New Roman" w:cs="Times New Roman"/>
        </w:rPr>
      </w:pPr>
      <w:r w:rsidRPr="00EA3931">
        <w:rPr>
          <w:rFonts w:ascii="Times New Roman" w:hAnsi="Times New Roman" w:cs="Times New Roman"/>
          <w:b/>
        </w:rPr>
        <w:br/>
        <w:t>Przewodnicząca Rady Renata Listowska</w:t>
      </w:r>
      <w:r w:rsidRPr="00EA3931">
        <w:rPr>
          <w:rFonts w:ascii="Times New Roman" w:hAnsi="Times New Roman" w:cs="Times New Roman"/>
          <w:b/>
        </w:rPr>
        <w:br/>
      </w:r>
      <w:r w:rsidRPr="00EA3931">
        <w:rPr>
          <w:rFonts w:ascii="Times New Roman" w:hAnsi="Times New Roman" w:cs="Times New Roman"/>
        </w:rPr>
        <w:t xml:space="preserve">-  Bardzo proszę, Pan Radny Najda. Ja jeszcze mam do Państwa radnych prośbę, jeżeli chcecie zgłaszać się do wypowiedzi, proszę na tablecie zaznaczyć taką chęć, żebym wiedziała, kto w jakiej kolejności, bo później szukam w pamięci, kto jeszcze.  Proszę bardzo Panie radny. </w:t>
      </w:r>
    </w:p>
    <w:p w14:paraId="78B711F0" w14:textId="77777777" w:rsidR="00BC1430" w:rsidRPr="00EA3931" w:rsidRDefault="00BC1430" w:rsidP="00BC1430">
      <w:pPr>
        <w:rPr>
          <w:rFonts w:ascii="Times New Roman" w:hAnsi="Times New Roman" w:cs="Times New Roman"/>
        </w:rPr>
      </w:pPr>
      <w:r w:rsidRPr="00EA3931">
        <w:rPr>
          <w:rFonts w:ascii="Times New Roman" w:hAnsi="Times New Roman" w:cs="Times New Roman"/>
          <w:b/>
        </w:rPr>
        <w:br/>
        <w:t>Radny Wojciech Najda</w:t>
      </w:r>
      <w:r w:rsidRPr="00EA3931">
        <w:rPr>
          <w:rFonts w:ascii="Times New Roman" w:hAnsi="Times New Roman" w:cs="Times New Roman"/>
          <w:b/>
        </w:rPr>
        <w:br/>
      </w:r>
      <w:r w:rsidRPr="00EA3931">
        <w:rPr>
          <w:rFonts w:ascii="Times New Roman" w:hAnsi="Times New Roman" w:cs="Times New Roman"/>
        </w:rPr>
        <w:t xml:space="preserve">- Dziękuję Pani przewodnicząca, Panie starosto. Ja tylko chciałem przypomnieć, że dwa dni temu na komisji wspomniałem o tym, że takie spotkanie trzeba zorganizować. Bardzo dziękuję, że przez dwa dni przemyśleliście to i że to, co zaproponowałem, może się ziścić. Dziękuję bardzo. </w:t>
      </w:r>
    </w:p>
    <w:p w14:paraId="22382464" w14:textId="594704B6" w:rsidR="00BC1430" w:rsidRPr="00EA3931" w:rsidRDefault="00BC1430" w:rsidP="00BC1430">
      <w:pPr>
        <w:rPr>
          <w:rFonts w:ascii="Times New Roman" w:hAnsi="Times New Roman" w:cs="Times New Roman"/>
        </w:rPr>
      </w:pPr>
      <w:r w:rsidRPr="00EA3931">
        <w:rPr>
          <w:rFonts w:ascii="Times New Roman" w:hAnsi="Times New Roman" w:cs="Times New Roman"/>
          <w:b/>
        </w:rPr>
        <w:br/>
        <w:t>Przewodnicząca Rady Renata Listowska</w:t>
      </w:r>
      <w:r w:rsidRPr="00EA3931">
        <w:rPr>
          <w:rFonts w:ascii="Times New Roman" w:hAnsi="Times New Roman" w:cs="Times New Roman"/>
          <w:b/>
        </w:rPr>
        <w:br/>
      </w:r>
      <w:r w:rsidRPr="00EA3931">
        <w:rPr>
          <w:rFonts w:ascii="Times New Roman" w:hAnsi="Times New Roman" w:cs="Times New Roman"/>
        </w:rPr>
        <w:t>-  Ja jeszcze do Pana Radnego Tomasza Trzaski. W momencie, kiedy chodzi o zmianę w porządku obrad, niestety w punkcie drugim możemy takie zmiany wprowadzać. Inne wnioski formalne tak, w każdej miejscu trwania tej sesji, natomiast jeżeli chodzi o porządek obrad, to tylko punkt drugi, więc nie będziemy tutaj tego wniosku przyjmować, bo ze względów formalnych jest on nie na miejscu teraz</w:t>
      </w:r>
      <w:r w:rsidR="00E0272A" w:rsidRPr="00EA3931">
        <w:rPr>
          <w:rFonts w:ascii="Times New Roman" w:hAnsi="Times New Roman" w:cs="Times New Roman"/>
        </w:rPr>
        <w:t>.</w:t>
      </w:r>
    </w:p>
    <w:p w14:paraId="5ED8E213" w14:textId="456913CF" w:rsidR="00BC1430" w:rsidRPr="00EA3931" w:rsidRDefault="00BC1430" w:rsidP="00BC1430">
      <w:pPr>
        <w:rPr>
          <w:rFonts w:ascii="Times New Roman" w:hAnsi="Times New Roman" w:cs="Times New Roman"/>
        </w:rPr>
      </w:pPr>
      <w:r w:rsidRPr="00EA3931">
        <w:rPr>
          <w:rFonts w:ascii="Times New Roman" w:hAnsi="Times New Roman" w:cs="Times New Roman"/>
          <w:b/>
        </w:rPr>
        <w:br/>
        <w:t>Radny Tomasz Trzaska</w:t>
      </w:r>
      <w:r w:rsidRPr="00EA3931">
        <w:rPr>
          <w:rFonts w:ascii="Times New Roman" w:hAnsi="Times New Roman" w:cs="Times New Roman"/>
          <w:b/>
        </w:rPr>
        <w:br/>
      </w:r>
      <w:r w:rsidRPr="00EA3931">
        <w:rPr>
          <w:rFonts w:ascii="Times New Roman" w:hAnsi="Times New Roman" w:cs="Times New Roman"/>
        </w:rPr>
        <w:t xml:space="preserve">- Przepraszam, zgadzam się z Panią, użyłem złych słów, ale tutaj podzielam stanowisko Pana </w:t>
      </w:r>
      <w:r w:rsidR="008E439C">
        <w:rPr>
          <w:rFonts w:ascii="Times New Roman" w:hAnsi="Times New Roman" w:cs="Times New Roman"/>
        </w:rPr>
        <w:t>S</w:t>
      </w:r>
      <w:r w:rsidRPr="00EA3931">
        <w:rPr>
          <w:rFonts w:ascii="Times New Roman" w:hAnsi="Times New Roman" w:cs="Times New Roman"/>
        </w:rPr>
        <w:t xml:space="preserve">tarosty, żebyśmy zorganizowali nadzwyczajną sesję z szerszym udziałem ekspertów i też mieszkańców zainteresowanych gmin i tyle. </w:t>
      </w:r>
    </w:p>
    <w:p w14:paraId="4165D343" w14:textId="4D4BFCA8" w:rsidR="00BC1430" w:rsidRPr="00EA3931" w:rsidRDefault="00BC1430" w:rsidP="00BC1430">
      <w:pPr>
        <w:rPr>
          <w:rFonts w:ascii="Times New Roman" w:hAnsi="Times New Roman" w:cs="Times New Roman"/>
        </w:rPr>
      </w:pPr>
      <w:r w:rsidRPr="00EA3931">
        <w:rPr>
          <w:rFonts w:ascii="Times New Roman" w:hAnsi="Times New Roman" w:cs="Times New Roman"/>
          <w:b/>
        </w:rPr>
        <w:br/>
        <w:t>Przewodnicząca Rady Renata Listowska</w:t>
      </w:r>
      <w:r w:rsidRPr="00EA3931">
        <w:rPr>
          <w:rFonts w:ascii="Times New Roman" w:hAnsi="Times New Roman" w:cs="Times New Roman"/>
          <w:b/>
        </w:rPr>
        <w:br/>
      </w:r>
      <w:r w:rsidRPr="00EA3931">
        <w:rPr>
          <w:rFonts w:ascii="Times New Roman" w:hAnsi="Times New Roman" w:cs="Times New Roman"/>
        </w:rPr>
        <w:t xml:space="preserve">- Jeszcze widzę, Pan Radny Radosław </w:t>
      </w:r>
      <w:proofErr w:type="spellStart"/>
      <w:r w:rsidRPr="00EA3931">
        <w:rPr>
          <w:rFonts w:ascii="Times New Roman" w:hAnsi="Times New Roman" w:cs="Times New Roman"/>
        </w:rPr>
        <w:t>Preis</w:t>
      </w:r>
      <w:proofErr w:type="spellEnd"/>
      <w:r w:rsidRPr="00EA3931">
        <w:rPr>
          <w:rFonts w:ascii="Times New Roman" w:hAnsi="Times New Roman" w:cs="Times New Roman"/>
        </w:rPr>
        <w:t xml:space="preserve">. A, przepraszam bardzo. Jeszcze w dyskusji Pan Jacek </w:t>
      </w:r>
      <w:proofErr w:type="spellStart"/>
      <w:r w:rsidRPr="00EA3931">
        <w:rPr>
          <w:rFonts w:ascii="Times New Roman" w:hAnsi="Times New Roman" w:cs="Times New Roman"/>
        </w:rPr>
        <w:t>Hargot</w:t>
      </w:r>
      <w:proofErr w:type="spellEnd"/>
      <w:r w:rsidRPr="00EA3931">
        <w:rPr>
          <w:rFonts w:ascii="Times New Roman" w:hAnsi="Times New Roman" w:cs="Times New Roman"/>
        </w:rPr>
        <w:t xml:space="preserve">. Następnie Pan jeszcze </w:t>
      </w:r>
      <w:r w:rsidR="002650B7">
        <w:rPr>
          <w:rFonts w:ascii="Times New Roman" w:hAnsi="Times New Roman" w:cs="Times New Roman"/>
        </w:rPr>
        <w:t>S</w:t>
      </w:r>
      <w:r w:rsidRPr="00EA3931">
        <w:rPr>
          <w:rFonts w:ascii="Times New Roman" w:hAnsi="Times New Roman" w:cs="Times New Roman"/>
        </w:rPr>
        <w:t xml:space="preserve">tarosta i Pan </w:t>
      </w:r>
      <w:proofErr w:type="spellStart"/>
      <w:r w:rsidRPr="00EA3931">
        <w:rPr>
          <w:rFonts w:ascii="Times New Roman" w:hAnsi="Times New Roman" w:cs="Times New Roman"/>
        </w:rPr>
        <w:t>Preis</w:t>
      </w:r>
      <w:proofErr w:type="spellEnd"/>
      <w:r w:rsidRPr="00EA3931">
        <w:rPr>
          <w:rFonts w:ascii="Times New Roman" w:hAnsi="Times New Roman" w:cs="Times New Roman"/>
        </w:rPr>
        <w:t xml:space="preserve">. </w:t>
      </w:r>
    </w:p>
    <w:p w14:paraId="7A667B71" w14:textId="62160ED2" w:rsidR="00BC1430" w:rsidRPr="00EA3931" w:rsidRDefault="00BC1430" w:rsidP="00BC1430">
      <w:pPr>
        <w:rPr>
          <w:rFonts w:ascii="Times New Roman" w:hAnsi="Times New Roman" w:cs="Times New Roman"/>
        </w:rPr>
      </w:pPr>
      <w:r w:rsidRPr="00EA3931">
        <w:rPr>
          <w:rFonts w:ascii="Times New Roman" w:hAnsi="Times New Roman" w:cs="Times New Roman"/>
          <w:b/>
        </w:rPr>
        <w:br/>
        <w:t xml:space="preserve">Radny Jacek </w:t>
      </w:r>
      <w:proofErr w:type="spellStart"/>
      <w:r w:rsidRPr="00EA3931">
        <w:rPr>
          <w:rFonts w:ascii="Times New Roman" w:hAnsi="Times New Roman" w:cs="Times New Roman"/>
          <w:b/>
        </w:rPr>
        <w:t>Hargot</w:t>
      </w:r>
      <w:proofErr w:type="spellEnd"/>
      <w:r w:rsidRPr="00EA3931">
        <w:rPr>
          <w:rFonts w:ascii="Times New Roman" w:hAnsi="Times New Roman" w:cs="Times New Roman"/>
          <w:b/>
        </w:rPr>
        <w:br/>
      </w:r>
      <w:r w:rsidRPr="00EA3931">
        <w:rPr>
          <w:rFonts w:ascii="Times New Roman" w:hAnsi="Times New Roman" w:cs="Times New Roman"/>
        </w:rPr>
        <w:t xml:space="preserve">- Ja przypomnę tylko Panu </w:t>
      </w:r>
      <w:r w:rsidR="002650B7">
        <w:rPr>
          <w:rFonts w:ascii="Times New Roman" w:hAnsi="Times New Roman" w:cs="Times New Roman"/>
        </w:rPr>
        <w:t>S</w:t>
      </w:r>
      <w:r w:rsidRPr="00EA3931">
        <w:rPr>
          <w:rFonts w:ascii="Times New Roman" w:hAnsi="Times New Roman" w:cs="Times New Roman"/>
        </w:rPr>
        <w:t xml:space="preserve">taroście, że takie spotkania się już odbywały, także w Gminie Skarbimierz, myślę, że w Gminie Lubsza tak samo, także nie wiem, czy jest sens jeszcze robić </w:t>
      </w:r>
      <w:r w:rsidRPr="00EA3931">
        <w:rPr>
          <w:rFonts w:ascii="Times New Roman" w:hAnsi="Times New Roman" w:cs="Times New Roman"/>
        </w:rPr>
        <w:lastRenderedPageBreak/>
        <w:t xml:space="preserve">kolejne spotkanie. Oczywiście przychylę się do Państwa wniosku, żeby takie spotkanie zorganizować, ale takie spotkania już się odbyły, ja tylko Państwu przypomnę. Dziękuję bardzo. </w:t>
      </w:r>
    </w:p>
    <w:p w14:paraId="489A908A" w14:textId="612F452B" w:rsidR="00BC1430" w:rsidRPr="00EA3931" w:rsidRDefault="00BC1430" w:rsidP="00BC1430">
      <w:pPr>
        <w:rPr>
          <w:rFonts w:ascii="Times New Roman" w:hAnsi="Times New Roman" w:cs="Times New Roman"/>
        </w:rPr>
      </w:pPr>
    </w:p>
    <w:p w14:paraId="013A18EC" w14:textId="2EDC2E69" w:rsidR="00BC1430" w:rsidRPr="00EA3931" w:rsidRDefault="00BC1430" w:rsidP="00BC1430">
      <w:pPr>
        <w:rPr>
          <w:rFonts w:ascii="Times New Roman" w:hAnsi="Times New Roman" w:cs="Times New Roman"/>
          <w:b/>
        </w:rPr>
      </w:pPr>
      <w:r w:rsidRPr="00EA3931">
        <w:rPr>
          <w:rFonts w:ascii="Times New Roman" w:hAnsi="Times New Roman" w:cs="Times New Roman"/>
          <w:b/>
        </w:rPr>
        <w:br/>
        <w:t xml:space="preserve">Radny Radosław </w:t>
      </w:r>
      <w:proofErr w:type="spellStart"/>
      <w:r w:rsidRPr="00EA3931">
        <w:rPr>
          <w:rFonts w:ascii="Times New Roman" w:hAnsi="Times New Roman" w:cs="Times New Roman"/>
          <w:b/>
        </w:rPr>
        <w:t>Preis</w:t>
      </w:r>
      <w:proofErr w:type="spellEnd"/>
      <w:r w:rsidRPr="00EA3931">
        <w:rPr>
          <w:rFonts w:ascii="Times New Roman" w:hAnsi="Times New Roman" w:cs="Times New Roman"/>
          <w:b/>
        </w:rPr>
        <w:br/>
      </w:r>
      <w:r w:rsidRPr="00EA3931">
        <w:rPr>
          <w:rFonts w:ascii="Times New Roman" w:hAnsi="Times New Roman" w:cs="Times New Roman"/>
        </w:rPr>
        <w:t xml:space="preserve">- Dziękuję bardzo Pani przewodnicząca, tylko krótko taka prośba też właśnie, żeby te spotkanie oczywiście były odpowiednio wcześniej przygotowane i w godzinach popołudniowych, bo żebyśmy mieli to, że wszyscy zainteresowani mogą na to przybyć szybciej, nie na chybcika, także jakby to można prosić, dziękuję. </w:t>
      </w:r>
    </w:p>
    <w:p w14:paraId="610A2CBE" w14:textId="77777777" w:rsidR="00412381" w:rsidRPr="00EA3931" w:rsidRDefault="00BC1430" w:rsidP="00275EE1">
      <w:pPr>
        <w:rPr>
          <w:rFonts w:ascii="Times New Roman" w:hAnsi="Times New Roman" w:cs="Times New Roman"/>
        </w:rPr>
      </w:pPr>
      <w:r w:rsidRPr="00EA3931">
        <w:rPr>
          <w:rFonts w:ascii="Times New Roman" w:hAnsi="Times New Roman" w:cs="Times New Roman"/>
          <w:b/>
        </w:rPr>
        <w:br/>
      </w:r>
      <w:bookmarkStart w:id="0" w:name="_Hlk181863064"/>
      <w:r w:rsidRPr="00EA3931">
        <w:rPr>
          <w:rFonts w:ascii="Times New Roman" w:hAnsi="Times New Roman" w:cs="Times New Roman"/>
          <w:b/>
        </w:rPr>
        <w:t>Przewodnicząca Rady Renata Listowska</w:t>
      </w:r>
      <w:r w:rsidRPr="00EA3931">
        <w:rPr>
          <w:rFonts w:ascii="Times New Roman" w:hAnsi="Times New Roman" w:cs="Times New Roman"/>
          <w:b/>
        </w:rPr>
        <w:br/>
      </w:r>
      <w:bookmarkEnd w:id="0"/>
      <w:r w:rsidRPr="00EA3931">
        <w:rPr>
          <w:rFonts w:ascii="Times New Roman" w:hAnsi="Times New Roman" w:cs="Times New Roman"/>
        </w:rPr>
        <w:t xml:space="preserve">- Czy ktoś z Państwa radnych jeszcze chce zabrać głos?  Przepraszam bardzo,  Panie wójcie, bardzo przepraszam Pana, takie zachowanie jest niestosowne. Będzie odpowiednie spotkanie,  </w:t>
      </w:r>
      <w:r w:rsidR="00412381" w:rsidRPr="00EA3931">
        <w:rPr>
          <w:rFonts w:ascii="Times New Roman" w:hAnsi="Times New Roman" w:cs="Times New Roman"/>
        </w:rPr>
        <w:t>n</w:t>
      </w:r>
      <w:r w:rsidRPr="00EA3931">
        <w:rPr>
          <w:rFonts w:ascii="Times New Roman" w:hAnsi="Times New Roman" w:cs="Times New Roman"/>
        </w:rPr>
        <w:t xml:space="preserve">a które będzie Pan zaproszony, następna sesja.  Po raz drugi przywołuję Pana do porządku i na podstawie §15 naszego statutu... Dziękuję, do widzenia. </w:t>
      </w:r>
    </w:p>
    <w:p w14:paraId="247EB2D2" w14:textId="77777777" w:rsidR="00412381" w:rsidRPr="00EA3931" w:rsidRDefault="00412381" w:rsidP="00275EE1">
      <w:pPr>
        <w:rPr>
          <w:rFonts w:ascii="Times New Roman" w:hAnsi="Times New Roman" w:cs="Times New Roman"/>
        </w:rPr>
      </w:pPr>
    </w:p>
    <w:p w14:paraId="020953BE" w14:textId="77777777" w:rsidR="0028678B" w:rsidRPr="00EA3931" w:rsidRDefault="00BC1430" w:rsidP="00275EE1">
      <w:pPr>
        <w:rPr>
          <w:rFonts w:ascii="Times New Roman" w:hAnsi="Times New Roman" w:cs="Times New Roman"/>
        </w:rPr>
      </w:pPr>
      <w:r w:rsidRPr="00EA3931">
        <w:rPr>
          <w:rFonts w:ascii="Times New Roman" w:hAnsi="Times New Roman" w:cs="Times New Roman"/>
        </w:rPr>
        <w:t>Proszę Państwa, dyskusja została już zamknięta, więc nie mamy możliwości dyskutowania, szczególnie w temacie zachowania osób, które przychodzą bezpodstawnie na sesję. Dziękuję. Proszę bardzo, przywołuję Państwa wszystkich do porządku. Ja wiem, że jest to emocjonujące, ale zachowajmy spokój. Przyjmujemy apel poprzez aklamację, bo jak widziałam po głosach w formie skinienia głową, że większość radnych chce apel przyjąć poprzez aklamację. Czy ktoś z Państwa uważa, że powinniśmy podjąć głosowanie? Bardzo proszę podnieść rękę. Czyli w stu procentach wszyscy radni przyjmują apel poprzez aklamację.  Dziękuję. Apel został przyjęty.</w:t>
      </w:r>
    </w:p>
    <w:p w14:paraId="6E3493E8" w14:textId="70CA5466" w:rsidR="0028678B" w:rsidRPr="00EA3931" w:rsidRDefault="0028678B" w:rsidP="0028678B">
      <w:pPr>
        <w:rPr>
          <w:rFonts w:ascii="Times New Roman" w:eastAsiaTheme="minorEastAsia" w:hAnsi="Times New Roman" w:cs="Times New Roman"/>
          <w:lang w:eastAsia="pl-PL"/>
        </w:rPr>
      </w:pPr>
      <w:r w:rsidRPr="00EA3931">
        <w:rPr>
          <w:rFonts w:ascii="Times New Roman" w:hAnsi="Times New Roman" w:cs="Times New Roman"/>
          <w:b/>
          <w:bCs/>
        </w:rPr>
        <w:t>Apel Nr VI/46/24</w:t>
      </w:r>
      <w:r w:rsidR="0006212D" w:rsidRPr="00EA3931">
        <w:rPr>
          <w:rFonts w:ascii="Times New Roman" w:eastAsiaTheme="minorEastAsia" w:hAnsi="Times New Roman" w:cs="Times New Roman"/>
          <w:lang w:eastAsia="pl-PL"/>
        </w:rPr>
        <w:br/>
      </w:r>
      <w:r w:rsidR="0006212D" w:rsidRPr="00EA3931">
        <w:rPr>
          <w:rFonts w:ascii="Times New Roman" w:eastAsiaTheme="minorEastAsia" w:hAnsi="Times New Roman" w:cs="Times New Roman"/>
          <w:lang w:eastAsia="pl-PL"/>
        </w:rPr>
        <w:br/>
        <w:t>b) apel w sprawie przywrócenia połączeń kolejowych na trasie Nysa-Grodków- Brzeg-Wrocław</w:t>
      </w:r>
    </w:p>
    <w:p w14:paraId="5C9F45A1" w14:textId="6DEBEEC2" w:rsidR="0028678B" w:rsidRPr="00EA3931" w:rsidRDefault="0006212D" w:rsidP="0028678B">
      <w:pPr>
        <w:rPr>
          <w:rFonts w:ascii="Times New Roman" w:hAnsi="Times New Roman" w:cs="Times New Roman"/>
        </w:rPr>
      </w:pPr>
      <w:r w:rsidRPr="00EA3931">
        <w:rPr>
          <w:rFonts w:ascii="Times New Roman" w:eastAsiaTheme="minorEastAsia" w:hAnsi="Times New Roman" w:cs="Times New Roman"/>
          <w:lang w:eastAsia="pl-PL"/>
        </w:rPr>
        <w:br/>
      </w:r>
      <w:r w:rsidR="0028678B" w:rsidRPr="00EA3931">
        <w:rPr>
          <w:rFonts w:ascii="Times New Roman" w:hAnsi="Times New Roman" w:cs="Times New Roman"/>
          <w:b/>
        </w:rPr>
        <w:t>Przewodnicząca Rady Renata Listowska</w:t>
      </w:r>
      <w:r w:rsidR="0028678B" w:rsidRPr="00EA3931">
        <w:rPr>
          <w:rFonts w:ascii="Times New Roman" w:hAnsi="Times New Roman" w:cs="Times New Roman"/>
          <w:b/>
        </w:rPr>
        <w:br/>
      </w:r>
      <w:r w:rsidR="0028678B" w:rsidRPr="00EA3931">
        <w:rPr>
          <w:rFonts w:ascii="Times New Roman" w:hAnsi="Times New Roman" w:cs="Times New Roman"/>
        </w:rPr>
        <w:t xml:space="preserve">Jest to również apel Rady Powiatu Brzeskiego i również pominę podstawę prawną. Paragraf pierwszy tego apelu. Rada Powiatu Brzeskiego zwraca się z prośbą do Samorządu Województwa Opolskiego o podjęcie działań zmierzających do wznowienia bezpośrednich połączeń kolejowych w przewozach pasażerskich na trasie Nysa- Grodków- Brzeg- Wrocław zgodnie z uzasadnieniem. Wykonanie apelu poprzez jego doręczenie wraz z uzasadnieniem powierza się w Biuru Rady Powiatu Brzeskiego. Apel wchodzi w życie z dniem podjęcia. Proszę Państwa, jest tutaj pomyłka słowna. Nie uchwała, tylko apel, także tutaj tylko ta drobna korekta nastąpi. Jeżeli chodzi o uzasadnienie, w obowiązującym oraz planowanym na rok 2025 rozkładzie jazdy pociągów pasażerskich nie istnieją połączenia kolejowe w przewozach pasażerskich na trasie Nysa- Grodków- Brzeg- Wrocław. Sytuacja powyższa spowodowała, że mieszkańcy Nysy- Grodkowa i okolicznych mniejszych miejscowości nie mają możliwości bezpośredniego dojazdu do Wrocławia. Osoby z powyższych miejscowości to przede wszystkim uczniowie, studenci i pracownicy, którzy dojeżdżają systematycznie do szkół, wyższych uczelni i zakładów pracy. Brak takiego połączenia dotyczy również wielu mieszkańców, w tym osób leczących się i niepełnosprawnych. Wszyscy mają utrudniony dostęp do placówek zdrowotnych. Pkt 2. Celem przywrócenia wcześniej funkcjonujących połączeń konieczna jest współpraca Samorządów Województwa Opolskiego i Dolnośląskiego. Pkt 3. Urząd Marszałkowski Województwa Dolnośląskiego we Wrocławiu wyraził zainteresowanie i wolę dialogu w sprawie wznowienia połączeń Wrocław-Brzeg-Grodków-Nysa. Pkt 4. Zwraca się obecnie szczególną uwagę na zagadnienia ekologiczne i ekonomiczne związane z organizacją transportu osobowego i właśnie podejmowanie działań w zakresie organizacji komunikacji zbiorowej pozytywnie oddziałują na ochronę środowiska i zmniejszenie kosztów funkcjonowania gospodarstw domowych, w których dojazdy do Wrocławia i Nysy są koniecznością. Apel podlega przyjęciu przez głosowanie lub aklamację i zanumerowaniu jak uchwała nie stanowi aktu prawa miejscowego i nie podlega ogłoszeniu w Dzienniku Urzędowym. Czy są pytania do treści apelu? Nie widzę.  Otwieram dyskusję. </w:t>
      </w:r>
    </w:p>
    <w:p w14:paraId="653F1272" w14:textId="06A4CA70" w:rsidR="0028678B" w:rsidRPr="00EA3931" w:rsidRDefault="0028678B" w:rsidP="0028678B">
      <w:pPr>
        <w:rPr>
          <w:rFonts w:ascii="Times New Roman" w:hAnsi="Times New Roman" w:cs="Times New Roman"/>
        </w:rPr>
      </w:pPr>
      <w:r w:rsidRPr="00EA3931">
        <w:rPr>
          <w:rFonts w:ascii="Times New Roman" w:hAnsi="Times New Roman" w:cs="Times New Roman"/>
          <w:b/>
        </w:rPr>
        <w:br/>
        <w:t xml:space="preserve">Radny Jacek </w:t>
      </w:r>
      <w:proofErr w:type="spellStart"/>
      <w:r w:rsidRPr="00EA3931">
        <w:rPr>
          <w:rFonts w:ascii="Times New Roman" w:hAnsi="Times New Roman" w:cs="Times New Roman"/>
          <w:b/>
        </w:rPr>
        <w:t>Hargot</w:t>
      </w:r>
      <w:proofErr w:type="spellEnd"/>
      <w:r w:rsidRPr="00EA3931">
        <w:rPr>
          <w:rFonts w:ascii="Times New Roman" w:hAnsi="Times New Roman" w:cs="Times New Roman"/>
          <w:b/>
        </w:rPr>
        <w:br/>
      </w:r>
      <w:r w:rsidRPr="00EA3931">
        <w:rPr>
          <w:rFonts w:ascii="Times New Roman" w:hAnsi="Times New Roman" w:cs="Times New Roman"/>
        </w:rPr>
        <w:t xml:space="preserve">- Panie </w:t>
      </w:r>
      <w:r w:rsidR="00D33116" w:rsidRPr="00EA3931">
        <w:rPr>
          <w:rFonts w:ascii="Times New Roman" w:hAnsi="Times New Roman" w:cs="Times New Roman"/>
        </w:rPr>
        <w:t>S</w:t>
      </w:r>
      <w:r w:rsidRPr="00EA3931">
        <w:rPr>
          <w:rFonts w:ascii="Times New Roman" w:hAnsi="Times New Roman" w:cs="Times New Roman"/>
        </w:rPr>
        <w:t xml:space="preserve">tarosto, mam pytanie, czy tutaj będzie też apel ze strony powiatu nyskiego? Czy oni też taki </w:t>
      </w:r>
      <w:r w:rsidRPr="00EA3931">
        <w:rPr>
          <w:rFonts w:ascii="Times New Roman" w:hAnsi="Times New Roman" w:cs="Times New Roman"/>
        </w:rPr>
        <w:lastRenderedPageBreak/>
        <w:t>apel przygotowują? Bo jeżeli my tylko ten apel przygotujemy, czy też będzie współpraca tutaj, z tego co rozumiem, jest chęć współpracy Dolnego Śląska, czy tutaj województwo opolskie będzie też jakby szło nam na rękę, tak? Czy to będzie tylko nasz apel</w:t>
      </w:r>
      <w:r w:rsidR="002A2BEC" w:rsidRPr="00EA3931">
        <w:rPr>
          <w:rFonts w:ascii="Times New Roman" w:hAnsi="Times New Roman" w:cs="Times New Roman"/>
        </w:rPr>
        <w:t>.</w:t>
      </w:r>
    </w:p>
    <w:p w14:paraId="3FB37AE7" w14:textId="6EF09111" w:rsidR="0028678B" w:rsidRPr="00EA3931" w:rsidRDefault="0028678B" w:rsidP="0028678B">
      <w:pPr>
        <w:rPr>
          <w:rFonts w:ascii="Times New Roman" w:hAnsi="Times New Roman" w:cs="Times New Roman"/>
        </w:rPr>
      </w:pPr>
      <w:r w:rsidRPr="00EA3931">
        <w:rPr>
          <w:rFonts w:ascii="Times New Roman" w:hAnsi="Times New Roman" w:cs="Times New Roman"/>
          <w:b/>
        </w:rPr>
        <w:br/>
        <w:t>Przewodnicząca Rady Renata Listowska</w:t>
      </w:r>
      <w:r w:rsidRPr="00EA3931">
        <w:rPr>
          <w:rFonts w:ascii="Times New Roman" w:hAnsi="Times New Roman" w:cs="Times New Roman"/>
          <w:b/>
        </w:rPr>
        <w:br/>
      </w:r>
      <w:r w:rsidRPr="00EA3931">
        <w:rPr>
          <w:rFonts w:ascii="Times New Roman" w:hAnsi="Times New Roman" w:cs="Times New Roman"/>
        </w:rPr>
        <w:t>- My przekazaliśmy informację na komisji, że jest to apel, który my jako radni powiatu brzeskiego przyjmiemy bądź nie</w:t>
      </w:r>
      <w:r w:rsidR="002A2BEC" w:rsidRPr="00EA3931">
        <w:rPr>
          <w:rFonts w:ascii="Times New Roman" w:hAnsi="Times New Roman" w:cs="Times New Roman"/>
        </w:rPr>
        <w:t xml:space="preserve">. </w:t>
      </w:r>
      <w:r w:rsidRPr="00EA3931">
        <w:rPr>
          <w:rFonts w:ascii="Times New Roman" w:hAnsi="Times New Roman" w:cs="Times New Roman"/>
        </w:rPr>
        <w:t>W momencie, kiedy przyjmiemy ten raport, będziemy chcieli przekazać treść tego apelu z pismem przewodnim z prośbą do gminy i powiatu nyskiego z prośbą do Gminy Grodków o to, aby wsparli nasz apel i również taki apel podjęli. Te działania, które teraz podjęliśmy, i ten apel dzisiaj wprowadzony jest po prostu.</w:t>
      </w:r>
      <w:r w:rsidR="002A2BEC" w:rsidRPr="00EA3931">
        <w:rPr>
          <w:rFonts w:ascii="Times New Roman" w:hAnsi="Times New Roman" w:cs="Times New Roman"/>
        </w:rPr>
        <w:t xml:space="preserve"> </w:t>
      </w:r>
      <w:r w:rsidRPr="00EA3931">
        <w:rPr>
          <w:rFonts w:ascii="Times New Roman" w:hAnsi="Times New Roman" w:cs="Times New Roman"/>
        </w:rPr>
        <w:t xml:space="preserve">Były to działania w ostatnim czasie bardzo szybko zintensyfikowane, więc nie rozmawialiśmy jeszcze z przedstawicielami tych gmin, które są zainteresowane. Najpierw my przyjmujemy apel, a później zwracamy się do nich z prośbą o wsparcie naszych działań i apel będzie stanowił załącznik do pisma przewodniego. </w:t>
      </w:r>
    </w:p>
    <w:p w14:paraId="637EC170" w14:textId="251CBD16" w:rsidR="0028678B" w:rsidRPr="00EA3931" w:rsidRDefault="0028678B" w:rsidP="0028678B">
      <w:pPr>
        <w:rPr>
          <w:rFonts w:ascii="Times New Roman" w:hAnsi="Times New Roman" w:cs="Times New Roman"/>
        </w:rPr>
      </w:pPr>
      <w:r w:rsidRPr="00EA3931">
        <w:rPr>
          <w:rFonts w:ascii="Times New Roman" w:hAnsi="Times New Roman" w:cs="Times New Roman"/>
          <w:b/>
        </w:rPr>
        <w:br/>
        <w:t xml:space="preserve">Radny Jacek </w:t>
      </w:r>
      <w:proofErr w:type="spellStart"/>
      <w:r w:rsidRPr="00EA3931">
        <w:rPr>
          <w:rFonts w:ascii="Times New Roman" w:hAnsi="Times New Roman" w:cs="Times New Roman"/>
          <w:b/>
        </w:rPr>
        <w:t>Hargot</w:t>
      </w:r>
      <w:proofErr w:type="spellEnd"/>
      <w:r w:rsidRPr="00EA3931">
        <w:rPr>
          <w:rFonts w:ascii="Times New Roman" w:hAnsi="Times New Roman" w:cs="Times New Roman"/>
          <w:b/>
        </w:rPr>
        <w:br/>
      </w:r>
      <w:r w:rsidRPr="00EA3931">
        <w:rPr>
          <w:rFonts w:ascii="Times New Roman" w:hAnsi="Times New Roman" w:cs="Times New Roman"/>
        </w:rPr>
        <w:t xml:space="preserve">- Dziękuję Pani </w:t>
      </w:r>
      <w:r w:rsidR="00B01ABF" w:rsidRPr="00EA3931">
        <w:rPr>
          <w:rFonts w:ascii="Times New Roman" w:hAnsi="Times New Roman" w:cs="Times New Roman"/>
        </w:rPr>
        <w:t>P</w:t>
      </w:r>
      <w:r w:rsidRPr="00EA3931">
        <w:rPr>
          <w:rFonts w:ascii="Times New Roman" w:hAnsi="Times New Roman" w:cs="Times New Roman"/>
        </w:rPr>
        <w:t xml:space="preserve">rzewodnicząca za obszerne wyjaśnienie, ale też chciałbym się spytać Pana </w:t>
      </w:r>
      <w:r w:rsidR="00D81741" w:rsidRPr="00EA3931">
        <w:rPr>
          <w:rFonts w:ascii="Times New Roman" w:hAnsi="Times New Roman" w:cs="Times New Roman"/>
        </w:rPr>
        <w:t>S</w:t>
      </w:r>
      <w:r w:rsidRPr="00EA3931">
        <w:rPr>
          <w:rFonts w:ascii="Times New Roman" w:hAnsi="Times New Roman" w:cs="Times New Roman"/>
        </w:rPr>
        <w:t>tarost</w:t>
      </w:r>
      <w:r w:rsidR="00B01ABF" w:rsidRPr="00EA3931">
        <w:rPr>
          <w:rFonts w:ascii="Times New Roman" w:hAnsi="Times New Roman" w:cs="Times New Roman"/>
        </w:rPr>
        <w:t>y</w:t>
      </w:r>
      <w:r w:rsidRPr="00EA3931">
        <w:rPr>
          <w:rFonts w:ascii="Times New Roman" w:hAnsi="Times New Roman" w:cs="Times New Roman"/>
        </w:rPr>
        <w:t xml:space="preserve">  </w:t>
      </w:r>
      <w:r w:rsidR="002A2BEC" w:rsidRPr="00EA3931">
        <w:rPr>
          <w:rFonts w:ascii="Times New Roman" w:hAnsi="Times New Roman" w:cs="Times New Roman"/>
        </w:rPr>
        <w:t>c</w:t>
      </w:r>
      <w:r w:rsidRPr="00EA3931">
        <w:rPr>
          <w:rFonts w:ascii="Times New Roman" w:hAnsi="Times New Roman" w:cs="Times New Roman"/>
        </w:rPr>
        <w:t>zy Pan już nawiązał taką współpracę, ewentualnie zapytał się tutaj Pana Starost</w:t>
      </w:r>
      <w:r w:rsidR="00D81741" w:rsidRPr="00EA3931">
        <w:rPr>
          <w:rFonts w:ascii="Times New Roman" w:hAnsi="Times New Roman" w:cs="Times New Roman"/>
        </w:rPr>
        <w:t>y</w:t>
      </w:r>
      <w:r w:rsidRPr="00EA3931">
        <w:rPr>
          <w:rFonts w:ascii="Times New Roman" w:hAnsi="Times New Roman" w:cs="Times New Roman"/>
        </w:rPr>
        <w:t xml:space="preserve"> Powiatu Nyskiego, czy wesprą nas tutaj w tych działaniach? </w:t>
      </w:r>
    </w:p>
    <w:p w14:paraId="10CFD782" w14:textId="2393640A" w:rsidR="0028678B" w:rsidRPr="00EA3931" w:rsidRDefault="0028678B" w:rsidP="0028678B">
      <w:pPr>
        <w:rPr>
          <w:rFonts w:ascii="Times New Roman" w:hAnsi="Times New Roman" w:cs="Times New Roman"/>
        </w:rPr>
      </w:pPr>
      <w:r w:rsidRPr="00EA3931">
        <w:rPr>
          <w:rFonts w:ascii="Times New Roman" w:hAnsi="Times New Roman" w:cs="Times New Roman"/>
          <w:b/>
        </w:rPr>
        <w:br/>
        <w:t>Starosta Brzeski Jacek Monkiewicz</w:t>
      </w:r>
      <w:r w:rsidRPr="00EA3931">
        <w:rPr>
          <w:rFonts w:ascii="Times New Roman" w:hAnsi="Times New Roman" w:cs="Times New Roman"/>
          <w:b/>
        </w:rPr>
        <w:br/>
      </w:r>
      <w:r w:rsidRPr="00EA3931">
        <w:rPr>
          <w:rFonts w:ascii="Times New Roman" w:hAnsi="Times New Roman" w:cs="Times New Roman"/>
        </w:rPr>
        <w:t xml:space="preserve">-  </w:t>
      </w:r>
      <w:r w:rsidR="009C6292" w:rsidRPr="00EA3931">
        <w:rPr>
          <w:rFonts w:ascii="Times New Roman" w:hAnsi="Times New Roman" w:cs="Times New Roman"/>
        </w:rPr>
        <w:t>G</w:t>
      </w:r>
      <w:r w:rsidRPr="00EA3931">
        <w:rPr>
          <w:rFonts w:ascii="Times New Roman" w:hAnsi="Times New Roman" w:cs="Times New Roman"/>
        </w:rPr>
        <w:t xml:space="preserve">eneralnie tak naprawdę temat jest już kontynuowany od poprzedniej kadencji, więc oczywistym jest, że połączenie relacji Grodków-Brzeg-Wrocław nie może się odbywać bez części związanej chociażby z powiatem nyskim, więc ewidentnie będziemy próbować, żeby wspólnie doprowadzić do tego, żeby przede wszystkim zwiększyć liczbę tych połączeń, także jak najbardziej. </w:t>
      </w:r>
    </w:p>
    <w:p w14:paraId="4A15F5E2" w14:textId="77777777" w:rsidR="0028678B" w:rsidRPr="00EA3931" w:rsidRDefault="0028678B" w:rsidP="0028678B">
      <w:pPr>
        <w:rPr>
          <w:rFonts w:ascii="Times New Roman" w:hAnsi="Times New Roman" w:cs="Times New Roman"/>
        </w:rPr>
      </w:pPr>
      <w:r w:rsidRPr="00EA3931">
        <w:rPr>
          <w:rFonts w:ascii="Times New Roman" w:hAnsi="Times New Roman" w:cs="Times New Roman"/>
          <w:b/>
        </w:rPr>
        <w:br/>
        <w:t xml:space="preserve">Radny Radosław </w:t>
      </w:r>
      <w:proofErr w:type="spellStart"/>
      <w:r w:rsidRPr="00EA3931">
        <w:rPr>
          <w:rFonts w:ascii="Times New Roman" w:hAnsi="Times New Roman" w:cs="Times New Roman"/>
          <w:b/>
        </w:rPr>
        <w:t>Preis</w:t>
      </w:r>
      <w:proofErr w:type="spellEnd"/>
      <w:r w:rsidRPr="00EA3931">
        <w:rPr>
          <w:rFonts w:ascii="Times New Roman" w:hAnsi="Times New Roman" w:cs="Times New Roman"/>
          <w:b/>
        </w:rPr>
        <w:br/>
      </w:r>
      <w:r w:rsidRPr="00EA3931">
        <w:rPr>
          <w:rFonts w:ascii="Times New Roman" w:hAnsi="Times New Roman" w:cs="Times New Roman"/>
        </w:rPr>
        <w:t xml:space="preserve">- Dziękuję bardzo Pani przewodnicząca. Panie starosto, oczywiście ten apel jest jak najbardziej zasadny i zapewne przyjmiemy go także przez aklamację, ale do czasu przywrócenia, czy może jeżeli nawet zostanie przywrócona ta trasa od Nysa, Brzeg, ona już też dożywa swojego czasu tak naprawdę technicznego. Mamy informację o tym, że jest projekt gotowy. Czy my, czy Pan starosta albo starostwo, albo może też my powinniśmy coś jeszcze w tej kwestii zrobić, jeżeli chodzi o spowodowanie tego, żeby ta trasa była wyremontowana? Czy Pan starosta, starostwo prowadzi jakąś korespondencję z Ministerstwem Infrastruktury o zrealizowanie tego projektu, co poprawi znacznie stan techniczny, prędkości, być może także więcej ludzi będzie chciało z tej trasy korzystać, jeżeli będzie można tam tak naprawdę przyjechać szybciej? </w:t>
      </w:r>
    </w:p>
    <w:p w14:paraId="4786B21F" w14:textId="77777777" w:rsidR="0028678B" w:rsidRPr="00EA3931" w:rsidRDefault="0028678B" w:rsidP="0028678B">
      <w:pPr>
        <w:rPr>
          <w:rFonts w:ascii="Times New Roman" w:hAnsi="Times New Roman" w:cs="Times New Roman"/>
        </w:rPr>
      </w:pPr>
      <w:r w:rsidRPr="00EA3931">
        <w:rPr>
          <w:rFonts w:ascii="Times New Roman" w:hAnsi="Times New Roman" w:cs="Times New Roman"/>
          <w:b/>
        </w:rPr>
        <w:br/>
        <w:t>Starosta Brzeski Jacek Monkiewicz</w:t>
      </w:r>
      <w:r w:rsidRPr="00EA3931">
        <w:rPr>
          <w:rFonts w:ascii="Times New Roman" w:hAnsi="Times New Roman" w:cs="Times New Roman"/>
          <w:b/>
        </w:rPr>
        <w:br/>
      </w:r>
      <w:r w:rsidRPr="00EA3931">
        <w:rPr>
          <w:rFonts w:ascii="Times New Roman" w:hAnsi="Times New Roman" w:cs="Times New Roman"/>
        </w:rPr>
        <w:t xml:space="preserve">- Tak jak już wcześniej odpowiedziałem, w ramach poprzedniej kadencji myśmy podejmowali taki szerszy apel, który również kierowany był do Ministerstwa Infrastruktury w celu właśnie podjęcia działań związanych z modernizacją całej tej linii. Jak wiemy, dokumentacja projektowa została sporządzona i tak naprawdę konieczne jest, żeby w ciągu kilku lat rozpocząć tą modernizację, bo faktycznie stan techniczny, już pomijam, brak elektryfikacji na tym odcinku, ale również ta istniejąca infrastruktura jest już w stanie opłakanym, także taki apel był podjęty, rozmawialiśmy z marszałkiem, bo to nie tylko ja, ale kilkukrotnie z grupą, tak że na pewno trzeba działać </w:t>
      </w:r>
      <w:proofErr w:type="spellStart"/>
      <w:r w:rsidRPr="00EA3931">
        <w:rPr>
          <w:rFonts w:ascii="Times New Roman" w:hAnsi="Times New Roman" w:cs="Times New Roman"/>
        </w:rPr>
        <w:t>kilkutorowo</w:t>
      </w:r>
      <w:proofErr w:type="spellEnd"/>
      <w:r w:rsidRPr="00EA3931">
        <w:rPr>
          <w:rFonts w:ascii="Times New Roman" w:hAnsi="Times New Roman" w:cs="Times New Roman"/>
        </w:rPr>
        <w:t xml:space="preserve">, jeśli chodzi o tę możliwość najszybszą i najbliżej, którą może się udać zrealizować, to jest właśnie ten apel dotyczący samej współpracy między województwem opolskim, a województwem dolnośląskim w zakresie chociażby możliwości zwiększenia tych kursów dzisiaj ze względu na brak wymaganej liczby tego taboru kolejowego. Natomiast na pewno dalszym etapem będzie dążenie do tego, żeby ta linia została zmodernizowana, bo jak do tego dołożymy, jednak wiadomo, coraz gorsze połączenia w transporcie autobusowym, to może się okazać, że to wykluczenie będzie jeszcze większe. Także na pewno będziemy próbować działać we wszystkich kierunkach. Ja zresztą tak jak rozmawiałem przy okazji konieczności odbudowy dróg po powodzi, tak samo w każdych tego typu sprawach myślę, że powinniśmy działać wspólnie, bo wiadomo, że wtedy jest większa szansa na zrealizowanie tych zamierzonych naszych celów. </w:t>
      </w:r>
    </w:p>
    <w:p w14:paraId="72ED0B0B" w14:textId="77777777" w:rsidR="0028678B" w:rsidRPr="00EA3931" w:rsidRDefault="0028678B" w:rsidP="0028678B">
      <w:pPr>
        <w:rPr>
          <w:rFonts w:ascii="Times New Roman" w:hAnsi="Times New Roman" w:cs="Times New Roman"/>
        </w:rPr>
      </w:pPr>
      <w:r w:rsidRPr="00EA3931">
        <w:rPr>
          <w:rFonts w:ascii="Times New Roman" w:hAnsi="Times New Roman" w:cs="Times New Roman"/>
          <w:b/>
        </w:rPr>
        <w:lastRenderedPageBreak/>
        <w:br/>
        <w:t>Radny Jacek Mazurkiewicz</w:t>
      </w:r>
      <w:r w:rsidRPr="00EA3931">
        <w:rPr>
          <w:rFonts w:ascii="Times New Roman" w:hAnsi="Times New Roman" w:cs="Times New Roman"/>
          <w:b/>
        </w:rPr>
        <w:br/>
      </w:r>
      <w:r w:rsidRPr="00EA3931">
        <w:rPr>
          <w:rFonts w:ascii="Times New Roman" w:hAnsi="Times New Roman" w:cs="Times New Roman"/>
        </w:rPr>
        <w:t xml:space="preserve">- Ja, proszę Państwa, tylko tak chciałem poprosić Państwa radnych, że jak mamy coś procedować, to żebyśmy to procedowali, bo w pewnym momencie dojdziemy do tego, czy w pociągach ma być toaleta, które się będą zatrzymywały, czy nie. Mamy procedować nad apelem. Apel jest konkretny i chodzi o przywrócenie połączeń kolejowych, tak? I mamy procedować, czy zgadzamy się z tym apelem, czy wysyłamy, czy nie wysyłamy. A mówię, tego typu dyskusje będą prowadziły do tego, kto ma być konduktorem, przepraszam, w tym pociągu. A jest taki punkt jak interpelacje, wnioski, zapytania radnych. Jak ktoś nie chce pisać interpelacji, bo to zabiera za dużo czasu, to w tym punkcie niech się po prostu wtedy zapyta. I nie będzie to nam, proszę Państwa, wtedy rozmywało sensu tego, co mamy tutaj zrobić. I to tylko tak krótko. Przepraszam. Dziękuję. </w:t>
      </w:r>
    </w:p>
    <w:p w14:paraId="1F2F4A35" w14:textId="77777777" w:rsidR="009C6292" w:rsidRPr="00EA3931" w:rsidRDefault="0028678B" w:rsidP="0028678B">
      <w:pPr>
        <w:rPr>
          <w:rFonts w:ascii="Times New Roman" w:hAnsi="Times New Roman" w:cs="Times New Roman"/>
        </w:rPr>
      </w:pPr>
      <w:r w:rsidRPr="00EA3931">
        <w:rPr>
          <w:rFonts w:ascii="Times New Roman" w:hAnsi="Times New Roman" w:cs="Times New Roman"/>
          <w:b/>
        </w:rPr>
        <w:br/>
        <w:t>Przewodnicząca Rady Renata Listowska</w:t>
      </w:r>
      <w:r w:rsidRPr="00EA3931">
        <w:rPr>
          <w:rFonts w:ascii="Times New Roman" w:hAnsi="Times New Roman" w:cs="Times New Roman"/>
          <w:b/>
        </w:rPr>
        <w:br/>
      </w:r>
      <w:r w:rsidRPr="00EA3931">
        <w:rPr>
          <w:rFonts w:ascii="Times New Roman" w:hAnsi="Times New Roman" w:cs="Times New Roman"/>
        </w:rPr>
        <w:t>- Popieram Pana zdanie. Czy ktoś jeszcze chce zabrać głos w dyskusji w sprawie apelu dotyczącego przywrócenia połączeń kolejowych na trasie Nysa-Wrocław? Dziękuję, zamykam dyskusję. I jeszcze była propozycja, abyśmy przyjęli ten apel w formie aklamacji. Czy ktoś z Państwa chciałby podjąć głosowanie, czy nie? Nie widzę, więc stwierdzam, że apel zostaje przyjęty.</w:t>
      </w:r>
    </w:p>
    <w:p w14:paraId="1504FA5D" w14:textId="77777777" w:rsidR="003F3F9A" w:rsidRPr="00EA3931" w:rsidRDefault="001E2997" w:rsidP="0028678B">
      <w:pPr>
        <w:rPr>
          <w:rFonts w:ascii="Times New Roman" w:eastAsiaTheme="minorEastAsia" w:hAnsi="Times New Roman" w:cs="Times New Roman"/>
          <w:lang w:eastAsia="pl-PL"/>
        </w:rPr>
      </w:pPr>
      <w:bookmarkStart w:id="1" w:name="_Hlk181864188"/>
      <w:r w:rsidRPr="00EA3931">
        <w:rPr>
          <w:rFonts w:ascii="Times New Roman" w:hAnsi="Times New Roman" w:cs="Times New Roman"/>
          <w:b/>
          <w:bCs/>
        </w:rPr>
        <w:t>Apel Nr VI/47/24</w:t>
      </w:r>
      <w:r w:rsidRPr="00EA3931">
        <w:rPr>
          <w:rFonts w:ascii="Times New Roman" w:eastAsiaTheme="minorEastAsia" w:hAnsi="Times New Roman" w:cs="Times New Roman"/>
          <w:lang w:eastAsia="pl-PL"/>
        </w:rPr>
        <w:br/>
      </w:r>
      <w:bookmarkStart w:id="2" w:name="_Hlk181867813"/>
      <w:bookmarkEnd w:id="1"/>
      <w:r w:rsidR="0062385F" w:rsidRPr="00EA3931">
        <w:rPr>
          <w:rFonts w:ascii="Times New Roman" w:eastAsiaTheme="minorEastAsia" w:hAnsi="Times New Roman" w:cs="Times New Roman"/>
          <w:lang w:eastAsia="pl-PL"/>
        </w:rPr>
        <w:br/>
      </w:r>
      <w:bookmarkEnd w:id="2"/>
      <w:r w:rsidR="0006212D" w:rsidRPr="00EA3931">
        <w:rPr>
          <w:rFonts w:ascii="Times New Roman" w:eastAsiaTheme="minorEastAsia" w:hAnsi="Times New Roman" w:cs="Times New Roman"/>
          <w:lang w:eastAsia="pl-PL"/>
        </w:rPr>
        <w:t>c) apel w sprawie wprowadzenia w rozkładzie jazdy pociągów InterCity postojów na stacji Brzeg</w:t>
      </w:r>
    </w:p>
    <w:p w14:paraId="0D551431" w14:textId="6D9F7AC4" w:rsidR="00037E56" w:rsidRPr="00EA3931" w:rsidRDefault="0006212D" w:rsidP="0028678B">
      <w:pPr>
        <w:rPr>
          <w:rFonts w:ascii="Times New Roman" w:eastAsiaTheme="minorEastAsia" w:hAnsi="Times New Roman" w:cs="Times New Roman"/>
          <w:lang w:eastAsia="pl-PL"/>
        </w:rPr>
      </w:pPr>
      <w:r w:rsidRPr="00EA3931">
        <w:rPr>
          <w:rFonts w:ascii="Times New Roman" w:eastAsiaTheme="minorEastAsia" w:hAnsi="Times New Roman" w:cs="Times New Roman"/>
          <w:lang w:eastAsia="pl-PL"/>
        </w:rPr>
        <w:br/>
      </w:r>
      <w:r w:rsidR="003F3F9A" w:rsidRPr="00EA3931">
        <w:rPr>
          <w:rFonts w:ascii="Times New Roman" w:eastAsiaTheme="minorEastAsia" w:hAnsi="Times New Roman" w:cs="Times New Roman"/>
          <w:b/>
          <w:bCs/>
          <w:lang w:eastAsia="pl-PL"/>
        </w:rPr>
        <w:t>Przewodnicząca Rady R. Listowska</w:t>
      </w:r>
      <w:r w:rsidRPr="00EA3931">
        <w:rPr>
          <w:rFonts w:ascii="Times New Roman" w:eastAsiaTheme="minorEastAsia" w:hAnsi="Times New Roman" w:cs="Times New Roman"/>
          <w:b/>
          <w:bCs/>
          <w:lang w:eastAsia="pl-PL"/>
        </w:rPr>
        <w:br/>
      </w:r>
      <w:r w:rsidR="005C5715" w:rsidRPr="00EA3931">
        <w:rPr>
          <w:rFonts w:ascii="Times New Roman" w:hAnsi="Times New Roman" w:cs="Times New Roman"/>
        </w:rPr>
        <w:t xml:space="preserve"> Proszę Państwa, również pominę tutaj podstawę prawną. Rada Powiatu Brzeskiego zwraca się z prośbą do Wojewody Opolskiego o podjęcie działań zmierzających do wprowadzenia zmian w rozkładzie jazdy pociągów Intercity polegających na zaplanowaniu ich postojów na stacji kolejowej w Brzegu. Zgodnie z uzasadnieniem wykonanie apelu poprzez jego doręczenie wraz z uzasadnieniem powierza się Biuru Rady Powiatu Brzeskiego. Uchwała wchodzi w życie z dniem podjęcia. Uzasadnienie. Proszę Państwa, macie to uzasadnienie i mówiliśmy o tym również na posiedzeniu wspólnych komisji. Ja chciałabym tylko zaznaczyć, iż w rozkładzie jazdy pociągów 2024-25 w dalszym ciągu widzimy, mimo tego, że ilość osób zainteresowanych zatrzymywaniem się tych pociągów Intercity na stacji Brzeg jest duża, widzimy, że dziewięć pociągów dalekobieżnych niestety zatrzymywać się w naszym mieście nie będzie. I mamy świadomość tego, że jesteśmy taką miejscowością węzłową. I dobrze by było, żeby te postoje tych pociągów zostały przywrócone, bo i z miejscowości typu Strzelin, Wiązów, Namysłów, Grodków, Nysa są osoby zainteresowane tymi postojami i nie będę tutaj mówiła o argumentach potwierdzających zasadność tego apelu, bo Państwo już się z nimi zdążyliście zapoznać. I również pytanie do Państwa, czy kolejny apel przyjmujemy poprzez aklamację, czy Państwo jesteście chętni do podjęcia głosowania? Widzę, że wszyscy kiwają głowami, że poprzez aklamację. Stwierdzam, iż apel zostaje przyjęty poprzez</w:t>
      </w:r>
      <w:r w:rsidR="0062385F" w:rsidRPr="00EA3931">
        <w:rPr>
          <w:rFonts w:ascii="Times New Roman" w:hAnsi="Times New Roman" w:cs="Times New Roman"/>
        </w:rPr>
        <w:t xml:space="preserve"> aklamację.</w:t>
      </w:r>
      <w:r w:rsidR="005C5715" w:rsidRPr="00EA3931">
        <w:rPr>
          <w:rFonts w:ascii="Times New Roman" w:eastAsiaTheme="minorEastAsia" w:hAnsi="Times New Roman" w:cs="Times New Roman"/>
          <w:lang w:eastAsia="pl-PL"/>
        </w:rPr>
        <w:br/>
      </w:r>
      <w:r w:rsidR="00C25A87" w:rsidRPr="00EA3931">
        <w:rPr>
          <w:rFonts w:ascii="Times New Roman" w:hAnsi="Times New Roman" w:cs="Times New Roman"/>
          <w:b/>
          <w:bCs/>
        </w:rPr>
        <w:t>Apel Nr VI/48/24</w:t>
      </w:r>
      <w:r w:rsidR="00C25A87" w:rsidRPr="00EA3931">
        <w:rPr>
          <w:rFonts w:ascii="Times New Roman" w:eastAsiaTheme="minorEastAsia" w:hAnsi="Times New Roman" w:cs="Times New Roman"/>
          <w:lang w:eastAsia="pl-PL"/>
        </w:rPr>
        <w:br/>
      </w:r>
      <w:r w:rsidRPr="00EA3931">
        <w:rPr>
          <w:rFonts w:ascii="Times New Roman" w:eastAsiaTheme="minorEastAsia" w:hAnsi="Times New Roman" w:cs="Times New Roman"/>
          <w:lang w:eastAsia="pl-PL"/>
        </w:rPr>
        <w:br/>
      </w:r>
      <w:r w:rsidR="0062385F" w:rsidRPr="00EA3931">
        <w:rPr>
          <w:rFonts w:ascii="Times New Roman" w:eastAsiaTheme="minorEastAsia" w:hAnsi="Times New Roman" w:cs="Times New Roman"/>
          <w:lang w:eastAsia="pl-PL"/>
        </w:rPr>
        <w:t>d)</w:t>
      </w:r>
      <w:r w:rsidRPr="00EA3931">
        <w:rPr>
          <w:rFonts w:ascii="Times New Roman" w:eastAsiaTheme="minorEastAsia" w:hAnsi="Times New Roman" w:cs="Times New Roman"/>
          <w:lang w:eastAsia="pl-PL"/>
        </w:rPr>
        <w:t xml:space="preserve">zmieniającej uchwałę </w:t>
      </w:r>
      <w:proofErr w:type="spellStart"/>
      <w:r w:rsidRPr="00EA3931">
        <w:rPr>
          <w:rFonts w:ascii="Times New Roman" w:eastAsiaTheme="minorEastAsia" w:hAnsi="Times New Roman" w:cs="Times New Roman"/>
          <w:lang w:eastAsia="pl-PL"/>
        </w:rPr>
        <w:t>ws</w:t>
      </w:r>
      <w:proofErr w:type="spellEnd"/>
      <w:r w:rsidRPr="00EA3931">
        <w:rPr>
          <w:rFonts w:ascii="Times New Roman" w:eastAsiaTheme="minorEastAsia" w:hAnsi="Times New Roman" w:cs="Times New Roman"/>
          <w:lang w:eastAsia="pl-PL"/>
        </w:rPr>
        <w:t>. uchwalenia wieloletniej prognozy finansowej na lata 2024-2035</w:t>
      </w:r>
      <w:r w:rsidRPr="00EA3931">
        <w:rPr>
          <w:rFonts w:ascii="Times New Roman" w:eastAsiaTheme="minorEastAsia" w:hAnsi="Times New Roman" w:cs="Times New Roman"/>
          <w:lang w:eastAsia="pl-PL"/>
        </w:rPr>
        <w:br/>
      </w:r>
      <w:r w:rsidRPr="00EA3931">
        <w:rPr>
          <w:rFonts w:ascii="Times New Roman" w:eastAsiaTheme="minorEastAsia" w:hAnsi="Times New Roman" w:cs="Times New Roman"/>
          <w:lang w:eastAsia="pl-PL"/>
        </w:rPr>
        <w:br/>
      </w:r>
      <w:r w:rsidRPr="00EA3931">
        <w:rPr>
          <w:rFonts w:ascii="Times New Roman" w:eastAsiaTheme="minorEastAsia" w:hAnsi="Times New Roman" w:cs="Times New Roman"/>
          <w:b/>
          <w:bCs/>
          <w:u w:val="single"/>
          <w:lang w:eastAsia="pl-PL"/>
        </w:rPr>
        <w:t>W dyskusji wzięli udział:</w:t>
      </w:r>
      <w:r w:rsidRPr="00EA3931">
        <w:rPr>
          <w:rFonts w:ascii="Times New Roman" w:eastAsiaTheme="minorEastAsia" w:hAnsi="Times New Roman" w:cs="Times New Roman"/>
          <w:lang w:eastAsia="pl-PL"/>
        </w:rPr>
        <w:br/>
        <w:t>- Sabina Nowak</w:t>
      </w:r>
      <w:r w:rsidR="003F3F9A" w:rsidRPr="00EA3931">
        <w:rPr>
          <w:rFonts w:ascii="Times New Roman" w:eastAsiaTheme="minorEastAsia" w:hAnsi="Times New Roman" w:cs="Times New Roman"/>
          <w:lang w:eastAsia="pl-PL"/>
        </w:rPr>
        <w:t>- przedstawiła projekt</w:t>
      </w:r>
      <w:r w:rsidR="00990534" w:rsidRPr="00EA3931">
        <w:rPr>
          <w:rFonts w:ascii="Times New Roman" w:eastAsiaTheme="minorEastAsia" w:hAnsi="Times New Roman" w:cs="Times New Roman"/>
          <w:lang w:eastAsia="pl-PL"/>
        </w:rPr>
        <w:t xml:space="preserve"> uchwały</w:t>
      </w:r>
      <w:r w:rsidRPr="00EA3931">
        <w:rPr>
          <w:rFonts w:ascii="Times New Roman" w:eastAsiaTheme="minorEastAsia" w:hAnsi="Times New Roman" w:cs="Times New Roman"/>
          <w:lang w:eastAsia="pl-PL"/>
        </w:rPr>
        <w:br/>
      </w:r>
      <w:r w:rsidRPr="00EA3931">
        <w:rPr>
          <w:rFonts w:ascii="Times New Roman" w:eastAsiaTheme="minorEastAsia" w:hAnsi="Times New Roman" w:cs="Times New Roman"/>
          <w:lang w:eastAsia="pl-PL"/>
        </w:rPr>
        <w:br/>
      </w:r>
      <w:r w:rsidRPr="00EA3931">
        <w:rPr>
          <w:rFonts w:ascii="Times New Roman" w:eastAsiaTheme="minorEastAsia" w:hAnsi="Times New Roman" w:cs="Times New Roman"/>
          <w:b/>
          <w:bCs/>
          <w:u w:val="single"/>
          <w:lang w:eastAsia="pl-PL"/>
        </w:rPr>
        <w:t>Głosowano w sprawie:</w:t>
      </w:r>
      <w:r w:rsidRPr="00EA3931">
        <w:rPr>
          <w:rFonts w:ascii="Times New Roman" w:eastAsiaTheme="minorEastAsia" w:hAnsi="Times New Roman" w:cs="Times New Roman"/>
          <w:lang w:eastAsia="pl-PL"/>
        </w:rPr>
        <w:br/>
        <w:t xml:space="preserve">zmieniającej uchwałę </w:t>
      </w:r>
      <w:proofErr w:type="spellStart"/>
      <w:r w:rsidRPr="00EA3931">
        <w:rPr>
          <w:rFonts w:ascii="Times New Roman" w:eastAsiaTheme="minorEastAsia" w:hAnsi="Times New Roman" w:cs="Times New Roman"/>
          <w:lang w:eastAsia="pl-PL"/>
        </w:rPr>
        <w:t>ws</w:t>
      </w:r>
      <w:proofErr w:type="spellEnd"/>
      <w:r w:rsidRPr="00EA3931">
        <w:rPr>
          <w:rFonts w:ascii="Times New Roman" w:eastAsiaTheme="minorEastAsia" w:hAnsi="Times New Roman" w:cs="Times New Roman"/>
          <w:lang w:eastAsia="pl-PL"/>
        </w:rPr>
        <w:t xml:space="preserve">. uchwalenia wieloletniej prognozy finansowej na lata 2024-2035. </w:t>
      </w:r>
      <w:r w:rsidRPr="00EA3931">
        <w:rPr>
          <w:rFonts w:ascii="Times New Roman" w:eastAsiaTheme="minorEastAsia" w:hAnsi="Times New Roman" w:cs="Times New Roman"/>
          <w:lang w:eastAsia="pl-PL"/>
        </w:rPr>
        <w:br/>
      </w:r>
      <w:r w:rsidRPr="00EA3931">
        <w:rPr>
          <w:rFonts w:ascii="Times New Roman" w:eastAsiaTheme="minorEastAsia" w:hAnsi="Times New Roman" w:cs="Times New Roman"/>
          <w:lang w:eastAsia="pl-PL"/>
        </w:rPr>
        <w:br/>
      </w:r>
      <w:r w:rsidRPr="00EA3931">
        <w:rPr>
          <w:rFonts w:ascii="Times New Roman" w:eastAsiaTheme="minorEastAsia" w:hAnsi="Times New Roman" w:cs="Times New Roman"/>
          <w:b/>
          <w:bCs/>
          <w:u w:val="single"/>
          <w:lang w:eastAsia="pl-PL"/>
        </w:rPr>
        <w:t>Wyniki głosowania</w:t>
      </w:r>
      <w:r w:rsidRPr="00EA3931">
        <w:rPr>
          <w:rFonts w:ascii="Times New Roman" w:eastAsiaTheme="minorEastAsia" w:hAnsi="Times New Roman" w:cs="Times New Roman"/>
          <w:lang w:eastAsia="pl-PL"/>
        </w:rPr>
        <w:br/>
        <w:t>ZA: 14, PRZECIW: 0, WSTRZYMUJĘ SIĘ: 1, BRAK GŁOSU: 0, NIEOBECNI: 6</w:t>
      </w:r>
      <w:r w:rsidRPr="00EA3931">
        <w:rPr>
          <w:rFonts w:ascii="Times New Roman" w:eastAsiaTheme="minorEastAsia" w:hAnsi="Times New Roman" w:cs="Times New Roman"/>
          <w:lang w:eastAsia="pl-PL"/>
        </w:rPr>
        <w:br/>
      </w:r>
      <w:r w:rsidRPr="00EA3931">
        <w:rPr>
          <w:rFonts w:ascii="Times New Roman" w:eastAsiaTheme="minorEastAsia" w:hAnsi="Times New Roman" w:cs="Times New Roman"/>
          <w:lang w:eastAsia="pl-PL"/>
        </w:rPr>
        <w:br/>
      </w:r>
      <w:r w:rsidRPr="00EA3931">
        <w:rPr>
          <w:rFonts w:ascii="Times New Roman" w:eastAsiaTheme="minorEastAsia" w:hAnsi="Times New Roman" w:cs="Times New Roman"/>
          <w:u w:val="single"/>
          <w:lang w:eastAsia="pl-PL"/>
        </w:rPr>
        <w:t>Wyniki imienne:</w:t>
      </w:r>
      <w:r w:rsidRPr="00EA3931">
        <w:rPr>
          <w:rFonts w:ascii="Times New Roman" w:eastAsiaTheme="minorEastAsia" w:hAnsi="Times New Roman" w:cs="Times New Roman"/>
          <w:lang w:eastAsia="pl-PL"/>
        </w:rPr>
        <w:br/>
        <w:t>ZA (14)</w:t>
      </w:r>
      <w:r w:rsidRPr="00EA3931">
        <w:rPr>
          <w:rFonts w:ascii="Times New Roman" w:eastAsiaTheme="minorEastAsia" w:hAnsi="Times New Roman" w:cs="Times New Roman"/>
          <w:lang w:eastAsia="pl-PL"/>
        </w:rPr>
        <w:br/>
        <w:t xml:space="preserve">Dariusz </w:t>
      </w:r>
      <w:proofErr w:type="spellStart"/>
      <w:r w:rsidRPr="00EA3931">
        <w:rPr>
          <w:rFonts w:ascii="Times New Roman" w:eastAsiaTheme="minorEastAsia" w:hAnsi="Times New Roman" w:cs="Times New Roman"/>
          <w:lang w:eastAsia="pl-PL"/>
        </w:rPr>
        <w:t>Banik</w:t>
      </w:r>
      <w:proofErr w:type="spellEnd"/>
      <w:r w:rsidRPr="00EA3931">
        <w:rPr>
          <w:rFonts w:ascii="Times New Roman" w:eastAsiaTheme="minorEastAsia" w:hAnsi="Times New Roman" w:cs="Times New Roman"/>
          <w:lang w:eastAsia="pl-PL"/>
        </w:rPr>
        <w:t xml:space="preserve">, Szymon Bednarz, Marek Błoch, Krzysztof </w:t>
      </w:r>
      <w:proofErr w:type="spellStart"/>
      <w:r w:rsidRPr="00EA3931">
        <w:rPr>
          <w:rFonts w:ascii="Times New Roman" w:eastAsiaTheme="minorEastAsia" w:hAnsi="Times New Roman" w:cs="Times New Roman"/>
          <w:lang w:eastAsia="pl-PL"/>
        </w:rPr>
        <w:t>Danicki</w:t>
      </w:r>
      <w:proofErr w:type="spellEnd"/>
      <w:r w:rsidRPr="00EA3931">
        <w:rPr>
          <w:rFonts w:ascii="Times New Roman" w:eastAsiaTheme="minorEastAsia" w:hAnsi="Times New Roman" w:cs="Times New Roman"/>
          <w:lang w:eastAsia="pl-PL"/>
        </w:rPr>
        <w:t xml:space="preserve">, Adam </w:t>
      </w:r>
      <w:proofErr w:type="spellStart"/>
      <w:r w:rsidRPr="00EA3931">
        <w:rPr>
          <w:rFonts w:ascii="Times New Roman" w:eastAsiaTheme="minorEastAsia" w:hAnsi="Times New Roman" w:cs="Times New Roman"/>
          <w:lang w:eastAsia="pl-PL"/>
        </w:rPr>
        <w:t>Dziasek</w:t>
      </w:r>
      <w:proofErr w:type="spellEnd"/>
      <w:r w:rsidRPr="00EA3931">
        <w:rPr>
          <w:rFonts w:ascii="Times New Roman" w:eastAsiaTheme="minorEastAsia" w:hAnsi="Times New Roman" w:cs="Times New Roman"/>
          <w:lang w:eastAsia="pl-PL"/>
        </w:rPr>
        <w:t xml:space="preserve">, Renata Listowska, Jacek Mazurkiewicz, Marcin Moczarski, Jacek Monkiewicz, Wojciech Najda, Radosław </w:t>
      </w:r>
      <w:proofErr w:type="spellStart"/>
      <w:r w:rsidRPr="00EA3931">
        <w:rPr>
          <w:rFonts w:ascii="Times New Roman" w:eastAsiaTheme="minorEastAsia" w:hAnsi="Times New Roman" w:cs="Times New Roman"/>
          <w:lang w:eastAsia="pl-PL"/>
        </w:rPr>
        <w:t>Preis</w:t>
      </w:r>
      <w:proofErr w:type="spellEnd"/>
      <w:r w:rsidRPr="00EA3931">
        <w:rPr>
          <w:rFonts w:ascii="Times New Roman" w:eastAsiaTheme="minorEastAsia" w:hAnsi="Times New Roman" w:cs="Times New Roman"/>
          <w:lang w:eastAsia="pl-PL"/>
        </w:rPr>
        <w:t xml:space="preserve">, Ewa </w:t>
      </w:r>
      <w:r w:rsidRPr="00EA3931">
        <w:rPr>
          <w:rFonts w:ascii="Times New Roman" w:eastAsiaTheme="minorEastAsia" w:hAnsi="Times New Roman" w:cs="Times New Roman"/>
          <w:lang w:eastAsia="pl-PL"/>
        </w:rPr>
        <w:lastRenderedPageBreak/>
        <w:t>Smolińska, Tomasz Trzaska, Jerzy Wójcik</w:t>
      </w:r>
      <w:r w:rsidRPr="00EA3931">
        <w:rPr>
          <w:rFonts w:ascii="Times New Roman" w:eastAsiaTheme="minorEastAsia" w:hAnsi="Times New Roman" w:cs="Times New Roman"/>
          <w:lang w:eastAsia="pl-PL"/>
        </w:rPr>
        <w:br/>
        <w:t>WSTRZYMUJĘ SIĘ (1)</w:t>
      </w:r>
      <w:r w:rsidRPr="00EA3931">
        <w:rPr>
          <w:rFonts w:ascii="Times New Roman" w:eastAsiaTheme="minorEastAsia" w:hAnsi="Times New Roman" w:cs="Times New Roman"/>
          <w:lang w:eastAsia="pl-PL"/>
        </w:rPr>
        <w:br/>
        <w:t xml:space="preserve">Jacek </w:t>
      </w:r>
      <w:proofErr w:type="spellStart"/>
      <w:r w:rsidRPr="00EA3931">
        <w:rPr>
          <w:rFonts w:ascii="Times New Roman" w:eastAsiaTheme="minorEastAsia" w:hAnsi="Times New Roman" w:cs="Times New Roman"/>
          <w:lang w:eastAsia="pl-PL"/>
        </w:rPr>
        <w:t>Hargot</w:t>
      </w:r>
      <w:proofErr w:type="spellEnd"/>
      <w:r w:rsidRPr="00EA3931">
        <w:rPr>
          <w:rFonts w:ascii="Times New Roman" w:eastAsiaTheme="minorEastAsia" w:hAnsi="Times New Roman" w:cs="Times New Roman"/>
          <w:lang w:eastAsia="pl-PL"/>
        </w:rPr>
        <w:br/>
        <w:t>NIEOBECNI (6)</w:t>
      </w:r>
      <w:r w:rsidRPr="00EA3931">
        <w:rPr>
          <w:rFonts w:ascii="Times New Roman" w:eastAsiaTheme="minorEastAsia" w:hAnsi="Times New Roman" w:cs="Times New Roman"/>
          <w:lang w:eastAsia="pl-PL"/>
        </w:rPr>
        <w:br/>
        <w:t xml:space="preserve">Anna Głogowska, Maciej Górski, Wacław Grabiec, Mariusz Grochowski, Tomasz Komarnicki, Sebastian </w:t>
      </w:r>
      <w:proofErr w:type="spellStart"/>
      <w:r w:rsidRPr="00EA3931">
        <w:rPr>
          <w:rFonts w:ascii="Times New Roman" w:eastAsiaTheme="minorEastAsia" w:hAnsi="Times New Roman" w:cs="Times New Roman"/>
          <w:lang w:eastAsia="pl-PL"/>
        </w:rPr>
        <w:t>Rachwalski</w:t>
      </w:r>
      <w:proofErr w:type="spellEnd"/>
    </w:p>
    <w:p w14:paraId="62C8FEFE" w14:textId="55584B68" w:rsidR="003F3F9A" w:rsidRPr="00EA3931" w:rsidRDefault="00037E56" w:rsidP="003F3F9A">
      <w:pPr>
        <w:rPr>
          <w:rFonts w:ascii="Times New Roman" w:hAnsi="Times New Roman" w:cs="Times New Roman"/>
        </w:rPr>
      </w:pPr>
      <w:bookmarkStart w:id="3" w:name="_Hlk181876582"/>
      <w:r w:rsidRPr="00EA3931">
        <w:rPr>
          <w:rFonts w:ascii="Times New Roman" w:eastAsiaTheme="minorEastAsia" w:hAnsi="Times New Roman" w:cs="Times New Roman"/>
          <w:lang w:eastAsia="pl-PL"/>
        </w:rPr>
        <w:t xml:space="preserve">Przewodnicząca Rady R. Listowska stwierdziła podjęcie uchwały </w:t>
      </w:r>
      <w:r w:rsidRPr="00EA3931">
        <w:rPr>
          <w:rFonts w:ascii="Times New Roman" w:eastAsiaTheme="minorEastAsia" w:hAnsi="Times New Roman" w:cs="Times New Roman"/>
          <w:b/>
          <w:bCs/>
          <w:lang w:eastAsia="pl-PL"/>
        </w:rPr>
        <w:t>Nr VI/49/24</w:t>
      </w:r>
      <w:r w:rsidR="0006212D" w:rsidRPr="00EA3931">
        <w:rPr>
          <w:rFonts w:ascii="Times New Roman" w:eastAsiaTheme="minorEastAsia" w:hAnsi="Times New Roman" w:cs="Times New Roman"/>
          <w:b/>
          <w:bCs/>
          <w:lang w:eastAsia="pl-PL"/>
        </w:rPr>
        <w:br/>
      </w:r>
      <w:bookmarkEnd w:id="3"/>
      <w:r w:rsidR="0006212D" w:rsidRPr="00EA3931">
        <w:rPr>
          <w:rFonts w:ascii="Times New Roman" w:eastAsiaTheme="minorEastAsia" w:hAnsi="Times New Roman" w:cs="Times New Roman"/>
          <w:lang w:eastAsia="pl-PL"/>
        </w:rPr>
        <w:br/>
      </w:r>
      <w:r w:rsidR="0006212D" w:rsidRPr="00EA3931">
        <w:rPr>
          <w:rFonts w:ascii="Times New Roman" w:eastAsiaTheme="minorEastAsia" w:hAnsi="Times New Roman" w:cs="Times New Roman"/>
          <w:lang w:eastAsia="pl-PL"/>
        </w:rPr>
        <w:br/>
      </w:r>
      <w:r w:rsidR="008A1DF1" w:rsidRPr="00EA3931">
        <w:rPr>
          <w:rFonts w:ascii="Times New Roman" w:eastAsiaTheme="minorEastAsia" w:hAnsi="Times New Roman" w:cs="Times New Roman"/>
          <w:lang w:eastAsia="pl-PL"/>
        </w:rPr>
        <w:t>e</w:t>
      </w:r>
      <w:r w:rsidR="0006212D" w:rsidRPr="00EA3931">
        <w:rPr>
          <w:rFonts w:ascii="Times New Roman" w:eastAsiaTheme="minorEastAsia" w:hAnsi="Times New Roman" w:cs="Times New Roman"/>
          <w:lang w:eastAsia="pl-PL"/>
        </w:rPr>
        <w:t xml:space="preserve">) zmieniającej uchwałę </w:t>
      </w:r>
      <w:proofErr w:type="spellStart"/>
      <w:r w:rsidR="0006212D" w:rsidRPr="00EA3931">
        <w:rPr>
          <w:rFonts w:ascii="Times New Roman" w:eastAsiaTheme="minorEastAsia" w:hAnsi="Times New Roman" w:cs="Times New Roman"/>
          <w:lang w:eastAsia="pl-PL"/>
        </w:rPr>
        <w:t>ws</w:t>
      </w:r>
      <w:proofErr w:type="spellEnd"/>
      <w:r w:rsidR="0006212D" w:rsidRPr="00EA3931">
        <w:rPr>
          <w:rFonts w:ascii="Times New Roman" w:eastAsiaTheme="minorEastAsia" w:hAnsi="Times New Roman" w:cs="Times New Roman"/>
          <w:lang w:eastAsia="pl-PL"/>
        </w:rPr>
        <w:t>. uchwały budżetowej Powiatu Brzeskiego na rok 2024</w:t>
      </w:r>
      <w:r w:rsidR="0006212D" w:rsidRPr="00EA3931">
        <w:rPr>
          <w:rFonts w:ascii="Times New Roman" w:eastAsiaTheme="minorEastAsia" w:hAnsi="Times New Roman" w:cs="Times New Roman"/>
          <w:lang w:eastAsia="pl-PL"/>
        </w:rPr>
        <w:br/>
      </w:r>
      <w:r w:rsidR="0006212D" w:rsidRPr="00EA3931">
        <w:rPr>
          <w:rFonts w:ascii="Times New Roman" w:eastAsiaTheme="minorEastAsia" w:hAnsi="Times New Roman" w:cs="Times New Roman"/>
          <w:lang w:eastAsia="pl-PL"/>
        </w:rPr>
        <w:br/>
      </w:r>
      <w:r w:rsidR="00275EE1" w:rsidRPr="00EA3931">
        <w:rPr>
          <w:rFonts w:ascii="Times New Roman" w:hAnsi="Times New Roman" w:cs="Times New Roman"/>
          <w:b/>
        </w:rPr>
        <w:t>Skarbnik Sabina Nowak</w:t>
      </w:r>
      <w:r w:rsidR="00275EE1" w:rsidRPr="00EA3931">
        <w:rPr>
          <w:rFonts w:ascii="Times New Roman" w:hAnsi="Times New Roman" w:cs="Times New Roman"/>
          <w:b/>
        </w:rPr>
        <w:br/>
      </w:r>
      <w:r w:rsidR="00275EE1" w:rsidRPr="00EA3931">
        <w:rPr>
          <w:rFonts w:ascii="Times New Roman" w:hAnsi="Times New Roman" w:cs="Times New Roman"/>
        </w:rPr>
        <w:t xml:space="preserve">- </w:t>
      </w:r>
      <w:r w:rsidR="003F3F9A" w:rsidRPr="00EA3931">
        <w:rPr>
          <w:rFonts w:ascii="Times New Roman" w:hAnsi="Times New Roman" w:cs="Times New Roman"/>
        </w:rPr>
        <w:t xml:space="preserve">przedstawiła projekt </w:t>
      </w:r>
    </w:p>
    <w:p w14:paraId="7CEB65EE" w14:textId="7F87E49F" w:rsidR="00990534" w:rsidRPr="00EA3931" w:rsidRDefault="00990534" w:rsidP="00990534">
      <w:pPr>
        <w:rPr>
          <w:rFonts w:ascii="Times New Roman" w:hAnsi="Times New Roman" w:cs="Times New Roman"/>
        </w:rPr>
      </w:pPr>
      <w:r w:rsidRPr="00EA3931">
        <w:rPr>
          <w:rFonts w:ascii="Times New Roman" w:hAnsi="Times New Roman" w:cs="Times New Roman"/>
          <w:b/>
        </w:rPr>
        <w:t>Przewodnicząca Rady Renata Listowska</w:t>
      </w:r>
      <w:r w:rsidRPr="00EA3931">
        <w:rPr>
          <w:rFonts w:ascii="Times New Roman" w:hAnsi="Times New Roman" w:cs="Times New Roman"/>
          <w:b/>
        </w:rPr>
        <w:br/>
      </w:r>
      <w:r w:rsidRPr="00EA3931">
        <w:rPr>
          <w:rFonts w:ascii="Times New Roman" w:hAnsi="Times New Roman" w:cs="Times New Roman"/>
        </w:rPr>
        <w:t xml:space="preserve">-  Czy są pytania do treści projektu uchwały? Nie ma. Otwieram dyskusję, czy ktoś z Państwa radnych chce zabrać głos? Bardzo proszę, Pan Radny Radosław </w:t>
      </w:r>
      <w:proofErr w:type="spellStart"/>
      <w:r w:rsidRPr="00EA3931">
        <w:rPr>
          <w:rFonts w:ascii="Times New Roman" w:hAnsi="Times New Roman" w:cs="Times New Roman"/>
        </w:rPr>
        <w:t>Preis</w:t>
      </w:r>
      <w:proofErr w:type="spellEnd"/>
      <w:r w:rsidRPr="00EA3931">
        <w:rPr>
          <w:rFonts w:ascii="Times New Roman" w:hAnsi="Times New Roman" w:cs="Times New Roman"/>
        </w:rPr>
        <w:t xml:space="preserve">. </w:t>
      </w:r>
    </w:p>
    <w:p w14:paraId="6DB24808" w14:textId="562879AF" w:rsidR="00990534" w:rsidRPr="00EA3931" w:rsidRDefault="00990534" w:rsidP="00990534">
      <w:pPr>
        <w:rPr>
          <w:rFonts w:ascii="Times New Roman" w:hAnsi="Times New Roman" w:cs="Times New Roman"/>
        </w:rPr>
      </w:pPr>
      <w:r w:rsidRPr="00EA3931">
        <w:rPr>
          <w:rFonts w:ascii="Times New Roman" w:hAnsi="Times New Roman" w:cs="Times New Roman"/>
          <w:b/>
        </w:rPr>
        <w:br/>
        <w:t xml:space="preserve">Radny Radosław </w:t>
      </w:r>
      <w:proofErr w:type="spellStart"/>
      <w:r w:rsidRPr="00EA3931">
        <w:rPr>
          <w:rFonts w:ascii="Times New Roman" w:hAnsi="Times New Roman" w:cs="Times New Roman"/>
          <w:b/>
        </w:rPr>
        <w:t>Preis</w:t>
      </w:r>
      <w:proofErr w:type="spellEnd"/>
      <w:r w:rsidRPr="00EA3931">
        <w:rPr>
          <w:rFonts w:ascii="Times New Roman" w:hAnsi="Times New Roman" w:cs="Times New Roman"/>
          <w:b/>
        </w:rPr>
        <w:br/>
      </w:r>
      <w:r w:rsidRPr="00EA3931">
        <w:rPr>
          <w:rFonts w:ascii="Times New Roman" w:hAnsi="Times New Roman" w:cs="Times New Roman"/>
        </w:rPr>
        <w:t xml:space="preserve">- .Pani skarbnik, ta kwota 300 tysięcy złotych z przeznaczeniem na zimowe utrzymanie dróg pojazdowych, to jak rozumiem, to jest to, co planowane jest do wydania w roku 2024? </w:t>
      </w:r>
    </w:p>
    <w:p w14:paraId="6B823C63" w14:textId="77777777" w:rsidR="00990534" w:rsidRPr="00EA3931" w:rsidRDefault="00990534" w:rsidP="00990534">
      <w:pPr>
        <w:rPr>
          <w:rFonts w:ascii="Times New Roman" w:hAnsi="Times New Roman" w:cs="Times New Roman"/>
        </w:rPr>
      </w:pPr>
      <w:r w:rsidRPr="00EA3931">
        <w:rPr>
          <w:rFonts w:ascii="Times New Roman" w:hAnsi="Times New Roman" w:cs="Times New Roman"/>
          <w:b/>
        </w:rPr>
        <w:br/>
        <w:t>Skarbnik Sabina Nowak</w:t>
      </w:r>
      <w:r w:rsidRPr="00EA3931">
        <w:rPr>
          <w:rFonts w:ascii="Times New Roman" w:hAnsi="Times New Roman" w:cs="Times New Roman"/>
          <w:b/>
        </w:rPr>
        <w:br/>
      </w:r>
      <w:r w:rsidRPr="00EA3931">
        <w:rPr>
          <w:rFonts w:ascii="Times New Roman" w:hAnsi="Times New Roman" w:cs="Times New Roman"/>
        </w:rPr>
        <w:t xml:space="preserve">- Tak, środki do wydatkowania w 2024. </w:t>
      </w:r>
    </w:p>
    <w:p w14:paraId="7E5387F0" w14:textId="1464AEDD" w:rsidR="00990534" w:rsidRPr="00EA3931" w:rsidRDefault="00990534" w:rsidP="00990534">
      <w:pPr>
        <w:rPr>
          <w:rFonts w:ascii="Times New Roman" w:hAnsi="Times New Roman" w:cs="Times New Roman"/>
        </w:rPr>
      </w:pPr>
      <w:r w:rsidRPr="00EA3931">
        <w:rPr>
          <w:rFonts w:ascii="Times New Roman" w:hAnsi="Times New Roman" w:cs="Times New Roman"/>
          <w:b/>
        </w:rPr>
        <w:br/>
        <w:t xml:space="preserve">Radny Radosław </w:t>
      </w:r>
      <w:proofErr w:type="spellStart"/>
      <w:r w:rsidRPr="00EA3931">
        <w:rPr>
          <w:rFonts w:ascii="Times New Roman" w:hAnsi="Times New Roman" w:cs="Times New Roman"/>
          <w:b/>
        </w:rPr>
        <w:t>Preis</w:t>
      </w:r>
      <w:proofErr w:type="spellEnd"/>
      <w:r w:rsidRPr="00EA3931">
        <w:rPr>
          <w:rFonts w:ascii="Times New Roman" w:hAnsi="Times New Roman" w:cs="Times New Roman"/>
          <w:b/>
        </w:rPr>
        <w:br/>
      </w:r>
      <w:r w:rsidRPr="00EA3931">
        <w:rPr>
          <w:rFonts w:ascii="Times New Roman" w:hAnsi="Times New Roman" w:cs="Times New Roman"/>
        </w:rPr>
        <w:t xml:space="preserve">- A czy pamiętam może Pani albo Pan Starosta pamięta, ile w tamtym roku wydatkowaliśmy do końca roku na utrzymanie? </w:t>
      </w:r>
    </w:p>
    <w:p w14:paraId="65930AA1" w14:textId="77777777" w:rsidR="00990534" w:rsidRPr="00EA3931" w:rsidRDefault="00990534" w:rsidP="00990534">
      <w:pPr>
        <w:rPr>
          <w:rFonts w:ascii="Times New Roman" w:hAnsi="Times New Roman" w:cs="Times New Roman"/>
        </w:rPr>
      </w:pPr>
      <w:r w:rsidRPr="00EA3931">
        <w:rPr>
          <w:rFonts w:ascii="Times New Roman" w:hAnsi="Times New Roman" w:cs="Times New Roman"/>
          <w:b/>
        </w:rPr>
        <w:br/>
        <w:t>Starosta Brzeski Jacek Monkiewicz</w:t>
      </w:r>
      <w:r w:rsidRPr="00EA3931">
        <w:rPr>
          <w:rFonts w:ascii="Times New Roman" w:hAnsi="Times New Roman" w:cs="Times New Roman"/>
          <w:b/>
        </w:rPr>
        <w:br/>
      </w:r>
      <w:r w:rsidRPr="00EA3931">
        <w:rPr>
          <w:rFonts w:ascii="Times New Roman" w:hAnsi="Times New Roman" w:cs="Times New Roman"/>
        </w:rPr>
        <w:t xml:space="preserve">- Nie pamiętam, natomiast akurat to jest jedno z nielicznych zadań, które powiat realizuje, tak naprawdę które nie ma znaczenia, co było w zeszłym roku, bo wiemy, że to wszystko zależy od warunków pogodowych, więc mam tylko taką nadzieję, że ta zima będzie łagodna, bo niestety, ale w kontekście tych uszkodzonych dróg, tych natężeń ruchu zwiększonego niestety na pewno, że tak powiem, jeśli będzie sroga zima, to te utrudnienia niestety będą. </w:t>
      </w:r>
    </w:p>
    <w:p w14:paraId="550BB9D9" w14:textId="7B557A51" w:rsidR="00990534" w:rsidRPr="00EA3931" w:rsidRDefault="00990534" w:rsidP="00990534">
      <w:pPr>
        <w:rPr>
          <w:rFonts w:ascii="Times New Roman" w:hAnsi="Times New Roman" w:cs="Times New Roman"/>
        </w:rPr>
      </w:pPr>
    </w:p>
    <w:p w14:paraId="3DE5A13C" w14:textId="192D85F0" w:rsidR="00990534" w:rsidRPr="00EA3931" w:rsidRDefault="00990534" w:rsidP="00990534">
      <w:pPr>
        <w:rPr>
          <w:rFonts w:ascii="Times New Roman" w:hAnsi="Times New Roman" w:cs="Times New Roman"/>
        </w:rPr>
      </w:pPr>
      <w:r w:rsidRPr="00EA3931">
        <w:rPr>
          <w:rFonts w:ascii="Times New Roman" w:hAnsi="Times New Roman" w:cs="Times New Roman"/>
          <w:b/>
        </w:rPr>
        <w:br/>
        <w:t xml:space="preserve">Radny Jacek </w:t>
      </w:r>
      <w:proofErr w:type="spellStart"/>
      <w:r w:rsidRPr="00EA3931">
        <w:rPr>
          <w:rFonts w:ascii="Times New Roman" w:hAnsi="Times New Roman" w:cs="Times New Roman"/>
          <w:b/>
        </w:rPr>
        <w:t>Hargot</w:t>
      </w:r>
      <w:proofErr w:type="spellEnd"/>
      <w:r w:rsidRPr="00EA3931">
        <w:rPr>
          <w:rFonts w:ascii="Times New Roman" w:hAnsi="Times New Roman" w:cs="Times New Roman"/>
          <w:b/>
        </w:rPr>
        <w:br/>
      </w:r>
      <w:r w:rsidRPr="00EA3931">
        <w:rPr>
          <w:rFonts w:ascii="Times New Roman" w:hAnsi="Times New Roman" w:cs="Times New Roman"/>
        </w:rPr>
        <w:t xml:space="preserve">- Pani skarbnik, proszę mi powiedzieć, jakie w tej chwili mamy zadłużenie ogólnie w powiecie? </w:t>
      </w:r>
    </w:p>
    <w:p w14:paraId="2D6747C0" w14:textId="77777777" w:rsidR="00990534" w:rsidRPr="00EA3931" w:rsidRDefault="00990534" w:rsidP="00990534">
      <w:pPr>
        <w:rPr>
          <w:rFonts w:ascii="Times New Roman" w:hAnsi="Times New Roman" w:cs="Times New Roman"/>
        </w:rPr>
      </w:pPr>
      <w:r w:rsidRPr="00EA3931">
        <w:rPr>
          <w:rFonts w:ascii="Times New Roman" w:hAnsi="Times New Roman" w:cs="Times New Roman"/>
          <w:b/>
        </w:rPr>
        <w:br/>
        <w:t>Skarbnik Sabina Nowak</w:t>
      </w:r>
      <w:r w:rsidRPr="00EA3931">
        <w:rPr>
          <w:rFonts w:ascii="Times New Roman" w:hAnsi="Times New Roman" w:cs="Times New Roman"/>
          <w:b/>
        </w:rPr>
        <w:br/>
      </w:r>
      <w:r w:rsidRPr="00EA3931">
        <w:rPr>
          <w:rFonts w:ascii="Times New Roman" w:hAnsi="Times New Roman" w:cs="Times New Roman"/>
        </w:rPr>
        <w:t xml:space="preserve">- Planowane zadłużenie na koniec roku 2024... Już mówię dokładnie, tylko sobie odszukam w wieloletniej prognozie finansowej... 27 525 909,08 zł. </w:t>
      </w:r>
    </w:p>
    <w:p w14:paraId="578A4E8E" w14:textId="77777777" w:rsidR="008A1DF1" w:rsidRPr="00EA3931" w:rsidRDefault="008A1DF1" w:rsidP="003F3F9A">
      <w:pPr>
        <w:rPr>
          <w:rFonts w:ascii="Times New Roman" w:hAnsi="Times New Roman" w:cs="Times New Roman"/>
          <w:b/>
        </w:rPr>
      </w:pPr>
    </w:p>
    <w:p w14:paraId="6EA798AF" w14:textId="2CA94292" w:rsidR="0058172B" w:rsidRPr="00EA3931" w:rsidRDefault="00990534" w:rsidP="0058172B">
      <w:pPr>
        <w:rPr>
          <w:rFonts w:ascii="Times New Roman" w:hAnsi="Times New Roman" w:cs="Times New Roman"/>
        </w:rPr>
      </w:pPr>
      <w:r w:rsidRPr="00EA3931">
        <w:rPr>
          <w:rFonts w:ascii="Times New Roman" w:eastAsiaTheme="minorEastAsia" w:hAnsi="Times New Roman" w:cs="Times New Roman"/>
          <w:lang w:eastAsia="pl-PL"/>
        </w:rPr>
        <w:t>Sprawdzono kworum.</w:t>
      </w:r>
      <w:r w:rsidR="0006212D" w:rsidRPr="00EA3931">
        <w:rPr>
          <w:rFonts w:ascii="Times New Roman" w:eastAsiaTheme="minorEastAsia" w:hAnsi="Times New Roman" w:cs="Times New Roman"/>
          <w:lang w:eastAsia="pl-PL"/>
        </w:rPr>
        <w:br/>
      </w:r>
      <w:r w:rsidR="0006212D" w:rsidRPr="00EA3931">
        <w:rPr>
          <w:rFonts w:ascii="Times New Roman" w:eastAsiaTheme="minorEastAsia" w:hAnsi="Times New Roman" w:cs="Times New Roman"/>
          <w:lang w:eastAsia="pl-PL"/>
        </w:rPr>
        <w:br/>
      </w:r>
      <w:r w:rsidR="0006212D" w:rsidRPr="00EA3931">
        <w:rPr>
          <w:rFonts w:ascii="Times New Roman" w:eastAsiaTheme="minorEastAsia" w:hAnsi="Times New Roman" w:cs="Times New Roman"/>
          <w:b/>
          <w:bCs/>
          <w:u w:val="single"/>
          <w:lang w:eastAsia="pl-PL"/>
        </w:rPr>
        <w:t>Głosowano w sprawie:</w:t>
      </w:r>
      <w:r w:rsidR="0006212D" w:rsidRPr="00EA3931">
        <w:rPr>
          <w:rFonts w:ascii="Times New Roman" w:eastAsiaTheme="minorEastAsia" w:hAnsi="Times New Roman" w:cs="Times New Roman"/>
          <w:lang w:eastAsia="pl-PL"/>
        </w:rPr>
        <w:br/>
        <w:t xml:space="preserve">zmieniającej uchwałę </w:t>
      </w:r>
      <w:proofErr w:type="spellStart"/>
      <w:r w:rsidR="0006212D" w:rsidRPr="00EA3931">
        <w:rPr>
          <w:rFonts w:ascii="Times New Roman" w:eastAsiaTheme="minorEastAsia" w:hAnsi="Times New Roman" w:cs="Times New Roman"/>
          <w:lang w:eastAsia="pl-PL"/>
        </w:rPr>
        <w:t>ws</w:t>
      </w:r>
      <w:proofErr w:type="spellEnd"/>
      <w:r w:rsidR="0006212D" w:rsidRPr="00EA3931">
        <w:rPr>
          <w:rFonts w:ascii="Times New Roman" w:eastAsiaTheme="minorEastAsia" w:hAnsi="Times New Roman" w:cs="Times New Roman"/>
          <w:lang w:eastAsia="pl-PL"/>
        </w:rPr>
        <w:t xml:space="preserve">. uchwały budżetowej Powiatu Brzeskiego na rok 2024. </w:t>
      </w:r>
      <w:r w:rsidR="0006212D" w:rsidRPr="00EA3931">
        <w:rPr>
          <w:rFonts w:ascii="Times New Roman" w:eastAsiaTheme="minorEastAsia" w:hAnsi="Times New Roman" w:cs="Times New Roman"/>
          <w:lang w:eastAsia="pl-PL"/>
        </w:rPr>
        <w:br/>
      </w:r>
      <w:r w:rsidR="0006212D" w:rsidRPr="00EA3931">
        <w:rPr>
          <w:rFonts w:ascii="Times New Roman" w:eastAsiaTheme="minorEastAsia" w:hAnsi="Times New Roman" w:cs="Times New Roman"/>
          <w:lang w:eastAsia="pl-PL"/>
        </w:rPr>
        <w:br/>
      </w:r>
      <w:r w:rsidR="0006212D" w:rsidRPr="00EA3931">
        <w:rPr>
          <w:rFonts w:ascii="Times New Roman" w:eastAsiaTheme="minorEastAsia" w:hAnsi="Times New Roman" w:cs="Times New Roman"/>
          <w:b/>
          <w:bCs/>
          <w:u w:val="single"/>
          <w:lang w:eastAsia="pl-PL"/>
        </w:rPr>
        <w:t>Wyniki głosowania</w:t>
      </w:r>
      <w:r w:rsidR="0006212D" w:rsidRPr="00EA3931">
        <w:rPr>
          <w:rFonts w:ascii="Times New Roman" w:eastAsiaTheme="minorEastAsia" w:hAnsi="Times New Roman" w:cs="Times New Roman"/>
          <w:lang w:eastAsia="pl-PL"/>
        </w:rPr>
        <w:br/>
        <w:t>ZA: 17, PRZECIW: 0, WSTRZYMUJĘ SIĘ: 1, BRAK GŁOSU: 0, NIEOBECNI: 3</w:t>
      </w:r>
      <w:r w:rsidR="0006212D" w:rsidRPr="00EA3931">
        <w:rPr>
          <w:rFonts w:ascii="Times New Roman" w:eastAsiaTheme="minorEastAsia" w:hAnsi="Times New Roman" w:cs="Times New Roman"/>
          <w:lang w:eastAsia="pl-PL"/>
        </w:rPr>
        <w:br/>
      </w:r>
      <w:r w:rsidR="0006212D" w:rsidRPr="00EA3931">
        <w:rPr>
          <w:rFonts w:ascii="Times New Roman" w:eastAsiaTheme="minorEastAsia" w:hAnsi="Times New Roman" w:cs="Times New Roman"/>
          <w:lang w:eastAsia="pl-PL"/>
        </w:rPr>
        <w:br/>
      </w:r>
      <w:r w:rsidR="0006212D" w:rsidRPr="00EA3931">
        <w:rPr>
          <w:rFonts w:ascii="Times New Roman" w:eastAsiaTheme="minorEastAsia" w:hAnsi="Times New Roman" w:cs="Times New Roman"/>
          <w:u w:val="single"/>
          <w:lang w:eastAsia="pl-PL"/>
        </w:rPr>
        <w:t>Wyniki imienne:</w:t>
      </w:r>
      <w:r w:rsidR="0006212D" w:rsidRPr="00EA3931">
        <w:rPr>
          <w:rFonts w:ascii="Times New Roman" w:eastAsiaTheme="minorEastAsia" w:hAnsi="Times New Roman" w:cs="Times New Roman"/>
          <w:lang w:eastAsia="pl-PL"/>
        </w:rPr>
        <w:br/>
        <w:t>ZA (17)</w:t>
      </w:r>
      <w:r w:rsidR="0006212D" w:rsidRPr="00EA3931">
        <w:rPr>
          <w:rFonts w:ascii="Times New Roman" w:eastAsiaTheme="minorEastAsia" w:hAnsi="Times New Roman" w:cs="Times New Roman"/>
          <w:lang w:eastAsia="pl-PL"/>
        </w:rPr>
        <w:br/>
        <w:t xml:space="preserve">Dariusz </w:t>
      </w:r>
      <w:proofErr w:type="spellStart"/>
      <w:r w:rsidR="0006212D" w:rsidRPr="00EA3931">
        <w:rPr>
          <w:rFonts w:ascii="Times New Roman" w:eastAsiaTheme="minorEastAsia" w:hAnsi="Times New Roman" w:cs="Times New Roman"/>
          <w:lang w:eastAsia="pl-PL"/>
        </w:rPr>
        <w:t>Banik</w:t>
      </w:r>
      <w:proofErr w:type="spellEnd"/>
      <w:r w:rsidR="0006212D" w:rsidRPr="00EA3931">
        <w:rPr>
          <w:rFonts w:ascii="Times New Roman" w:eastAsiaTheme="minorEastAsia" w:hAnsi="Times New Roman" w:cs="Times New Roman"/>
          <w:lang w:eastAsia="pl-PL"/>
        </w:rPr>
        <w:t xml:space="preserve">, Szymon Bednarz, Marek Błoch, Krzysztof </w:t>
      </w:r>
      <w:proofErr w:type="spellStart"/>
      <w:r w:rsidR="0006212D" w:rsidRPr="00EA3931">
        <w:rPr>
          <w:rFonts w:ascii="Times New Roman" w:eastAsiaTheme="minorEastAsia" w:hAnsi="Times New Roman" w:cs="Times New Roman"/>
          <w:lang w:eastAsia="pl-PL"/>
        </w:rPr>
        <w:t>Danicki</w:t>
      </w:r>
      <w:proofErr w:type="spellEnd"/>
      <w:r w:rsidR="0006212D" w:rsidRPr="00EA3931">
        <w:rPr>
          <w:rFonts w:ascii="Times New Roman" w:eastAsiaTheme="minorEastAsia" w:hAnsi="Times New Roman" w:cs="Times New Roman"/>
          <w:lang w:eastAsia="pl-PL"/>
        </w:rPr>
        <w:t xml:space="preserve">, Adam </w:t>
      </w:r>
      <w:proofErr w:type="spellStart"/>
      <w:r w:rsidR="0006212D" w:rsidRPr="00EA3931">
        <w:rPr>
          <w:rFonts w:ascii="Times New Roman" w:eastAsiaTheme="minorEastAsia" w:hAnsi="Times New Roman" w:cs="Times New Roman"/>
          <w:lang w:eastAsia="pl-PL"/>
        </w:rPr>
        <w:t>Dziasek</w:t>
      </w:r>
      <w:proofErr w:type="spellEnd"/>
      <w:r w:rsidR="0006212D" w:rsidRPr="00EA3931">
        <w:rPr>
          <w:rFonts w:ascii="Times New Roman" w:eastAsiaTheme="minorEastAsia" w:hAnsi="Times New Roman" w:cs="Times New Roman"/>
          <w:lang w:eastAsia="pl-PL"/>
        </w:rPr>
        <w:t xml:space="preserve">, Anna Głogowska, Tomasz Komarnicki, Renata Listowska, Jacek Mazurkiewicz, Marcin Moczarski, Jacek Monkiewicz, </w:t>
      </w:r>
      <w:r w:rsidR="0006212D" w:rsidRPr="00EA3931">
        <w:rPr>
          <w:rFonts w:ascii="Times New Roman" w:eastAsiaTheme="minorEastAsia" w:hAnsi="Times New Roman" w:cs="Times New Roman"/>
          <w:lang w:eastAsia="pl-PL"/>
        </w:rPr>
        <w:lastRenderedPageBreak/>
        <w:t xml:space="preserve">Wojciech Najda, Radosław </w:t>
      </w:r>
      <w:proofErr w:type="spellStart"/>
      <w:r w:rsidR="0006212D" w:rsidRPr="00EA3931">
        <w:rPr>
          <w:rFonts w:ascii="Times New Roman" w:eastAsiaTheme="minorEastAsia" w:hAnsi="Times New Roman" w:cs="Times New Roman"/>
          <w:lang w:eastAsia="pl-PL"/>
        </w:rPr>
        <w:t>Preis</w:t>
      </w:r>
      <w:proofErr w:type="spellEnd"/>
      <w:r w:rsidR="0006212D" w:rsidRPr="00EA3931">
        <w:rPr>
          <w:rFonts w:ascii="Times New Roman" w:eastAsiaTheme="minorEastAsia" w:hAnsi="Times New Roman" w:cs="Times New Roman"/>
          <w:lang w:eastAsia="pl-PL"/>
        </w:rPr>
        <w:t xml:space="preserve">, Sebastian </w:t>
      </w:r>
      <w:proofErr w:type="spellStart"/>
      <w:r w:rsidR="0006212D" w:rsidRPr="00EA3931">
        <w:rPr>
          <w:rFonts w:ascii="Times New Roman" w:eastAsiaTheme="minorEastAsia" w:hAnsi="Times New Roman" w:cs="Times New Roman"/>
          <w:lang w:eastAsia="pl-PL"/>
        </w:rPr>
        <w:t>Rachwalski</w:t>
      </w:r>
      <w:proofErr w:type="spellEnd"/>
      <w:r w:rsidR="0006212D" w:rsidRPr="00EA3931">
        <w:rPr>
          <w:rFonts w:ascii="Times New Roman" w:eastAsiaTheme="minorEastAsia" w:hAnsi="Times New Roman" w:cs="Times New Roman"/>
          <w:lang w:eastAsia="pl-PL"/>
        </w:rPr>
        <w:t>, Ewa Smolińska, Tomasz Trzaska, Jerzy Wójcik</w:t>
      </w:r>
      <w:r w:rsidR="0006212D" w:rsidRPr="00EA3931">
        <w:rPr>
          <w:rFonts w:ascii="Times New Roman" w:eastAsiaTheme="minorEastAsia" w:hAnsi="Times New Roman" w:cs="Times New Roman"/>
          <w:lang w:eastAsia="pl-PL"/>
        </w:rPr>
        <w:br/>
        <w:t>WSTRZYMUJĘ SIĘ (1)</w:t>
      </w:r>
      <w:r w:rsidR="0006212D" w:rsidRPr="00EA3931">
        <w:rPr>
          <w:rFonts w:ascii="Times New Roman" w:eastAsiaTheme="minorEastAsia" w:hAnsi="Times New Roman" w:cs="Times New Roman"/>
          <w:lang w:eastAsia="pl-PL"/>
        </w:rPr>
        <w:br/>
        <w:t xml:space="preserve">Jacek </w:t>
      </w:r>
      <w:proofErr w:type="spellStart"/>
      <w:r w:rsidR="0006212D" w:rsidRPr="00EA3931">
        <w:rPr>
          <w:rFonts w:ascii="Times New Roman" w:eastAsiaTheme="minorEastAsia" w:hAnsi="Times New Roman" w:cs="Times New Roman"/>
          <w:lang w:eastAsia="pl-PL"/>
        </w:rPr>
        <w:t>Hargot</w:t>
      </w:r>
      <w:proofErr w:type="spellEnd"/>
      <w:r w:rsidR="0006212D" w:rsidRPr="00EA3931">
        <w:rPr>
          <w:rFonts w:ascii="Times New Roman" w:eastAsiaTheme="minorEastAsia" w:hAnsi="Times New Roman" w:cs="Times New Roman"/>
          <w:lang w:eastAsia="pl-PL"/>
        </w:rPr>
        <w:br/>
        <w:t>NIEOBECNI (3)</w:t>
      </w:r>
      <w:r w:rsidR="0006212D" w:rsidRPr="00EA3931">
        <w:rPr>
          <w:rFonts w:ascii="Times New Roman" w:eastAsiaTheme="minorEastAsia" w:hAnsi="Times New Roman" w:cs="Times New Roman"/>
          <w:lang w:eastAsia="pl-PL"/>
        </w:rPr>
        <w:br/>
        <w:t>Maciej Górski, Wacław Grabiec, Mariusz Grochowski</w:t>
      </w:r>
      <w:r w:rsidR="0006212D" w:rsidRPr="00EA3931">
        <w:rPr>
          <w:rFonts w:ascii="Times New Roman" w:eastAsiaTheme="minorEastAsia" w:hAnsi="Times New Roman" w:cs="Times New Roman"/>
          <w:lang w:eastAsia="pl-PL"/>
        </w:rPr>
        <w:br/>
      </w:r>
      <w:r w:rsidRPr="00EA3931">
        <w:rPr>
          <w:rFonts w:ascii="Times New Roman" w:eastAsiaTheme="minorEastAsia" w:hAnsi="Times New Roman" w:cs="Times New Roman"/>
          <w:lang w:eastAsia="pl-PL"/>
        </w:rPr>
        <w:t xml:space="preserve">Przewodnicząca Rady R. Listowska stwierdziła podjęcie uchwały </w:t>
      </w:r>
      <w:r w:rsidRPr="00EA3931">
        <w:rPr>
          <w:rFonts w:ascii="Times New Roman" w:eastAsiaTheme="minorEastAsia" w:hAnsi="Times New Roman" w:cs="Times New Roman"/>
          <w:b/>
          <w:bCs/>
          <w:lang w:eastAsia="pl-PL"/>
        </w:rPr>
        <w:t>Nr VI/50/24</w:t>
      </w:r>
      <w:r w:rsidRPr="00EA3931">
        <w:rPr>
          <w:rFonts w:ascii="Times New Roman" w:eastAsiaTheme="minorEastAsia" w:hAnsi="Times New Roman" w:cs="Times New Roman"/>
          <w:b/>
          <w:bCs/>
          <w:lang w:eastAsia="pl-PL"/>
        </w:rPr>
        <w:br/>
      </w:r>
      <w:r w:rsidR="0006212D" w:rsidRPr="00EA3931">
        <w:rPr>
          <w:rFonts w:ascii="Times New Roman" w:eastAsiaTheme="minorEastAsia" w:hAnsi="Times New Roman" w:cs="Times New Roman"/>
          <w:lang w:eastAsia="pl-PL"/>
        </w:rPr>
        <w:br/>
      </w:r>
      <w:r w:rsidR="00470309" w:rsidRPr="00EA3931">
        <w:rPr>
          <w:rFonts w:ascii="Times New Roman" w:eastAsiaTheme="minorEastAsia" w:hAnsi="Times New Roman" w:cs="Times New Roman"/>
          <w:lang w:eastAsia="pl-PL"/>
        </w:rPr>
        <w:t>f</w:t>
      </w:r>
      <w:r w:rsidR="0006212D" w:rsidRPr="00EA3931">
        <w:rPr>
          <w:rFonts w:ascii="Times New Roman" w:eastAsiaTheme="minorEastAsia" w:hAnsi="Times New Roman" w:cs="Times New Roman"/>
          <w:lang w:eastAsia="pl-PL"/>
        </w:rPr>
        <w:t xml:space="preserve">) </w:t>
      </w:r>
      <w:proofErr w:type="spellStart"/>
      <w:r w:rsidR="0006212D" w:rsidRPr="00EA3931">
        <w:rPr>
          <w:rFonts w:ascii="Times New Roman" w:eastAsiaTheme="minorEastAsia" w:hAnsi="Times New Roman" w:cs="Times New Roman"/>
          <w:lang w:eastAsia="pl-PL"/>
        </w:rPr>
        <w:t>ws</w:t>
      </w:r>
      <w:proofErr w:type="spellEnd"/>
      <w:r w:rsidR="0006212D" w:rsidRPr="00EA3931">
        <w:rPr>
          <w:rFonts w:ascii="Times New Roman" w:eastAsiaTheme="minorEastAsia" w:hAnsi="Times New Roman" w:cs="Times New Roman"/>
          <w:lang w:eastAsia="pl-PL"/>
        </w:rPr>
        <w:t>. rozpatrzenia skargi na działania Starosty Powiatu Brzeskiego</w:t>
      </w:r>
      <w:r w:rsidR="0006212D" w:rsidRPr="00EA3931">
        <w:rPr>
          <w:rFonts w:ascii="Times New Roman" w:eastAsiaTheme="minorEastAsia" w:hAnsi="Times New Roman" w:cs="Times New Roman"/>
          <w:lang w:eastAsia="pl-PL"/>
        </w:rPr>
        <w:br/>
      </w:r>
      <w:r w:rsidR="0006212D" w:rsidRPr="00EA3931">
        <w:rPr>
          <w:rFonts w:ascii="Times New Roman" w:eastAsiaTheme="minorEastAsia" w:hAnsi="Times New Roman" w:cs="Times New Roman"/>
          <w:lang w:eastAsia="pl-PL"/>
        </w:rPr>
        <w:br/>
      </w:r>
      <w:r w:rsidR="0058172B" w:rsidRPr="00EA3931">
        <w:rPr>
          <w:rFonts w:ascii="Times New Roman" w:hAnsi="Times New Roman" w:cs="Times New Roman"/>
          <w:b/>
        </w:rPr>
        <w:t>Radny Jacek Mazurkiewicz</w:t>
      </w:r>
      <w:r w:rsidR="0058172B" w:rsidRPr="00EA3931">
        <w:rPr>
          <w:rFonts w:ascii="Times New Roman" w:hAnsi="Times New Roman" w:cs="Times New Roman"/>
          <w:b/>
        </w:rPr>
        <w:br/>
      </w:r>
      <w:r w:rsidR="0058172B" w:rsidRPr="00EA3931">
        <w:rPr>
          <w:rFonts w:ascii="Times New Roman" w:hAnsi="Times New Roman" w:cs="Times New Roman"/>
        </w:rPr>
        <w:t xml:space="preserve">- Proszę Państwa, skarga, która wpłynęła na działania starosty, została uznana przez komisję jako bezzasadną, ponieważ w pierwszej kolejności wskazać należy, że to nie starosta podejmował czynności w sprawie, ale Zarząd Powiatu, więc skarga nietrafiona. Po drugie, w tej sprawie została wydana decyzja prawomocna, która nie została zaskarżona przez żadną ze stron postępowania. To jest druga rzecz. A trzecia rzecz, że w myśl art. 227 Kodeksu Postępowania Administracyjnego skarga ta... To, co zostało w skardze zaskarżone, nie jest przedmiotem skargi, nie może być przedmiotem skargi rozpatrywanym przez komisję, więc dlatego też myśmy nawet tego nie mogli rozpatrywać. I z tego względu skarga jest uznana za bezzasadną. </w:t>
      </w:r>
    </w:p>
    <w:p w14:paraId="4017F165" w14:textId="4AD68E17" w:rsidR="0058172B" w:rsidRPr="00EA3931" w:rsidRDefault="0058172B" w:rsidP="0058172B">
      <w:pPr>
        <w:rPr>
          <w:rFonts w:ascii="Times New Roman" w:hAnsi="Times New Roman" w:cs="Times New Roman"/>
        </w:rPr>
      </w:pPr>
      <w:r w:rsidRPr="00EA3931">
        <w:rPr>
          <w:rFonts w:ascii="Times New Roman" w:hAnsi="Times New Roman" w:cs="Times New Roman"/>
          <w:b/>
        </w:rPr>
        <w:br/>
        <w:t>Przewodnicząca Rady Renata Listowska</w:t>
      </w:r>
      <w:r w:rsidRPr="00EA3931">
        <w:rPr>
          <w:rFonts w:ascii="Times New Roman" w:hAnsi="Times New Roman" w:cs="Times New Roman"/>
          <w:b/>
        </w:rPr>
        <w:br/>
      </w:r>
      <w:r w:rsidRPr="00EA3931">
        <w:rPr>
          <w:rFonts w:ascii="Times New Roman" w:hAnsi="Times New Roman" w:cs="Times New Roman"/>
        </w:rPr>
        <w:t>- Czy ktoś z Państwa radnych ma pytania co do treści projektu uchwały? Nie widzę. Otwieram dyskusję. Czy ktoś z Państwa radnych chce zabrać głos?</w:t>
      </w:r>
      <w:r w:rsidR="0006212D" w:rsidRPr="00EA3931">
        <w:rPr>
          <w:rFonts w:ascii="Times New Roman" w:eastAsiaTheme="minorEastAsia" w:hAnsi="Times New Roman" w:cs="Times New Roman"/>
          <w:lang w:eastAsia="pl-PL"/>
        </w:rPr>
        <w:br/>
      </w:r>
      <w:r w:rsidR="0006212D" w:rsidRPr="00EA3931">
        <w:rPr>
          <w:rFonts w:ascii="Times New Roman" w:eastAsiaTheme="minorEastAsia" w:hAnsi="Times New Roman" w:cs="Times New Roman"/>
          <w:lang w:eastAsia="pl-PL"/>
        </w:rPr>
        <w:br/>
      </w:r>
      <w:r w:rsidR="0006212D" w:rsidRPr="00EA3931">
        <w:rPr>
          <w:rFonts w:ascii="Times New Roman" w:eastAsiaTheme="minorEastAsia" w:hAnsi="Times New Roman" w:cs="Times New Roman"/>
          <w:lang w:eastAsia="pl-PL"/>
        </w:rPr>
        <w:br/>
      </w:r>
      <w:r w:rsidR="0006212D" w:rsidRPr="00EA3931">
        <w:rPr>
          <w:rFonts w:ascii="Times New Roman" w:eastAsiaTheme="minorEastAsia" w:hAnsi="Times New Roman" w:cs="Times New Roman"/>
          <w:b/>
          <w:bCs/>
          <w:u w:val="single"/>
          <w:lang w:eastAsia="pl-PL"/>
        </w:rPr>
        <w:t>Głosowano w sprawie:</w:t>
      </w:r>
      <w:r w:rsidR="0006212D" w:rsidRPr="00EA3931">
        <w:rPr>
          <w:rFonts w:ascii="Times New Roman" w:eastAsiaTheme="minorEastAsia" w:hAnsi="Times New Roman" w:cs="Times New Roman"/>
          <w:lang w:eastAsia="pl-PL"/>
        </w:rPr>
        <w:br/>
      </w:r>
      <w:proofErr w:type="spellStart"/>
      <w:r w:rsidR="0006212D" w:rsidRPr="00EA3931">
        <w:rPr>
          <w:rFonts w:ascii="Times New Roman" w:eastAsiaTheme="minorEastAsia" w:hAnsi="Times New Roman" w:cs="Times New Roman"/>
          <w:lang w:eastAsia="pl-PL"/>
        </w:rPr>
        <w:t>ws</w:t>
      </w:r>
      <w:proofErr w:type="spellEnd"/>
      <w:r w:rsidR="0006212D" w:rsidRPr="00EA3931">
        <w:rPr>
          <w:rFonts w:ascii="Times New Roman" w:eastAsiaTheme="minorEastAsia" w:hAnsi="Times New Roman" w:cs="Times New Roman"/>
          <w:lang w:eastAsia="pl-PL"/>
        </w:rPr>
        <w:t xml:space="preserve">. rozpatrzenia skargi na działania Starosty Powiatu Brzeskiego. </w:t>
      </w:r>
      <w:r w:rsidR="0006212D" w:rsidRPr="00EA3931">
        <w:rPr>
          <w:rFonts w:ascii="Times New Roman" w:eastAsiaTheme="minorEastAsia" w:hAnsi="Times New Roman" w:cs="Times New Roman"/>
          <w:lang w:eastAsia="pl-PL"/>
        </w:rPr>
        <w:br/>
      </w:r>
      <w:r w:rsidR="0006212D" w:rsidRPr="00EA3931">
        <w:rPr>
          <w:rFonts w:ascii="Times New Roman" w:eastAsiaTheme="minorEastAsia" w:hAnsi="Times New Roman" w:cs="Times New Roman"/>
          <w:lang w:eastAsia="pl-PL"/>
        </w:rPr>
        <w:br/>
      </w:r>
      <w:r w:rsidR="0006212D" w:rsidRPr="00EA3931">
        <w:rPr>
          <w:rFonts w:ascii="Times New Roman" w:eastAsiaTheme="minorEastAsia" w:hAnsi="Times New Roman" w:cs="Times New Roman"/>
          <w:b/>
          <w:bCs/>
          <w:u w:val="single"/>
          <w:lang w:eastAsia="pl-PL"/>
        </w:rPr>
        <w:t>Wyniki głosowania</w:t>
      </w:r>
      <w:r w:rsidR="0006212D" w:rsidRPr="00EA3931">
        <w:rPr>
          <w:rFonts w:ascii="Times New Roman" w:eastAsiaTheme="minorEastAsia" w:hAnsi="Times New Roman" w:cs="Times New Roman"/>
          <w:lang w:eastAsia="pl-PL"/>
        </w:rPr>
        <w:br/>
        <w:t>ZA: 17, PRZECIW: 0, WSTRZYMUJĘ SIĘ: 1, BRAK GŁOSU: 0, NIEOBECNI: 3</w:t>
      </w:r>
      <w:r w:rsidR="0006212D" w:rsidRPr="00EA3931">
        <w:rPr>
          <w:rFonts w:ascii="Times New Roman" w:eastAsiaTheme="minorEastAsia" w:hAnsi="Times New Roman" w:cs="Times New Roman"/>
          <w:lang w:eastAsia="pl-PL"/>
        </w:rPr>
        <w:br/>
      </w:r>
      <w:r w:rsidR="0006212D" w:rsidRPr="00EA3931">
        <w:rPr>
          <w:rFonts w:ascii="Times New Roman" w:eastAsiaTheme="minorEastAsia" w:hAnsi="Times New Roman" w:cs="Times New Roman"/>
          <w:lang w:eastAsia="pl-PL"/>
        </w:rPr>
        <w:br/>
      </w:r>
      <w:r w:rsidR="0006212D" w:rsidRPr="00EA3931">
        <w:rPr>
          <w:rFonts w:ascii="Times New Roman" w:eastAsiaTheme="minorEastAsia" w:hAnsi="Times New Roman" w:cs="Times New Roman"/>
          <w:u w:val="single"/>
          <w:lang w:eastAsia="pl-PL"/>
        </w:rPr>
        <w:t>Wyniki imienne:</w:t>
      </w:r>
      <w:r w:rsidR="0006212D" w:rsidRPr="00EA3931">
        <w:rPr>
          <w:rFonts w:ascii="Times New Roman" w:eastAsiaTheme="minorEastAsia" w:hAnsi="Times New Roman" w:cs="Times New Roman"/>
          <w:lang w:eastAsia="pl-PL"/>
        </w:rPr>
        <w:br/>
        <w:t>ZA (17)</w:t>
      </w:r>
      <w:r w:rsidR="0006212D" w:rsidRPr="00EA3931">
        <w:rPr>
          <w:rFonts w:ascii="Times New Roman" w:eastAsiaTheme="minorEastAsia" w:hAnsi="Times New Roman" w:cs="Times New Roman"/>
          <w:lang w:eastAsia="pl-PL"/>
        </w:rPr>
        <w:br/>
        <w:t xml:space="preserve">Dariusz </w:t>
      </w:r>
      <w:proofErr w:type="spellStart"/>
      <w:r w:rsidR="0006212D" w:rsidRPr="00EA3931">
        <w:rPr>
          <w:rFonts w:ascii="Times New Roman" w:eastAsiaTheme="minorEastAsia" w:hAnsi="Times New Roman" w:cs="Times New Roman"/>
          <w:lang w:eastAsia="pl-PL"/>
        </w:rPr>
        <w:t>Banik</w:t>
      </w:r>
      <w:proofErr w:type="spellEnd"/>
      <w:r w:rsidR="0006212D" w:rsidRPr="00EA3931">
        <w:rPr>
          <w:rFonts w:ascii="Times New Roman" w:eastAsiaTheme="minorEastAsia" w:hAnsi="Times New Roman" w:cs="Times New Roman"/>
          <w:lang w:eastAsia="pl-PL"/>
        </w:rPr>
        <w:t xml:space="preserve">, Szymon Bednarz, Marek Błoch, Krzysztof </w:t>
      </w:r>
      <w:proofErr w:type="spellStart"/>
      <w:r w:rsidR="0006212D" w:rsidRPr="00EA3931">
        <w:rPr>
          <w:rFonts w:ascii="Times New Roman" w:eastAsiaTheme="minorEastAsia" w:hAnsi="Times New Roman" w:cs="Times New Roman"/>
          <w:lang w:eastAsia="pl-PL"/>
        </w:rPr>
        <w:t>Danicki</w:t>
      </w:r>
      <w:proofErr w:type="spellEnd"/>
      <w:r w:rsidR="0006212D" w:rsidRPr="00EA3931">
        <w:rPr>
          <w:rFonts w:ascii="Times New Roman" w:eastAsiaTheme="minorEastAsia" w:hAnsi="Times New Roman" w:cs="Times New Roman"/>
          <w:lang w:eastAsia="pl-PL"/>
        </w:rPr>
        <w:t xml:space="preserve">, Adam </w:t>
      </w:r>
      <w:proofErr w:type="spellStart"/>
      <w:r w:rsidR="0006212D" w:rsidRPr="00EA3931">
        <w:rPr>
          <w:rFonts w:ascii="Times New Roman" w:eastAsiaTheme="minorEastAsia" w:hAnsi="Times New Roman" w:cs="Times New Roman"/>
          <w:lang w:eastAsia="pl-PL"/>
        </w:rPr>
        <w:t>Dziasek</w:t>
      </w:r>
      <w:proofErr w:type="spellEnd"/>
      <w:r w:rsidR="0006212D" w:rsidRPr="00EA3931">
        <w:rPr>
          <w:rFonts w:ascii="Times New Roman" w:eastAsiaTheme="minorEastAsia" w:hAnsi="Times New Roman" w:cs="Times New Roman"/>
          <w:lang w:eastAsia="pl-PL"/>
        </w:rPr>
        <w:t xml:space="preserve">, Anna Głogowska, Jacek </w:t>
      </w:r>
      <w:proofErr w:type="spellStart"/>
      <w:r w:rsidR="0006212D" w:rsidRPr="00EA3931">
        <w:rPr>
          <w:rFonts w:ascii="Times New Roman" w:eastAsiaTheme="minorEastAsia" w:hAnsi="Times New Roman" w:cs="Times New Roman"/>
          <w:lang w:eastAsia="pl-PL"/>
        </w:rPr>
        <w:t>Hargot</w:t>
      </w:r>
      <w:proofErr w:type="spellEnd"/>
      <w:r w:rsidR="0006212D" w:rsidRPr="00EA3931">
        <w:rPr>
          <w:rFonts w:ascii="Times New Roman" w:eastAsiaTheme="minorEastAsia" w:hAnsi="Times New Roman" w:cs="Times New Roman"/>
          <w:lang w:eastAsia="pl-PL"/>
        </w:rPr>
        <w:t xml:space="preserve">, Tomasz Komarnicki, Renata Listowska, Jacek Mazurkiewicz, Marcin Moczarski, Jacek Monkiewicz, Wojciech Najda, Sebastian </w:t>
      </w:r>
      <w:proofErr w:type="spellStart"/>
      <w:r w:rsidR="0006212D" w:rsidRPr="00EA3931">
        <w:rPr>
          <w:rFonts w:ascii="Times New Roman" w:eastAsiaTheme="minorEastAsia" w:hAnsi="Times New Roman" w:cs="Times New Roman"/>
          <w:lang w:eastAsia="pl-PL"/>
        </w:rPr>
        <w:t>Rachwalski</w:t>
      </w:r>
      <w:proofErr w:type="spellEnd"/>
      <w:r w:rsidR="0006212D" w:rsidRPr="00EA3931">
        <w:rPr>
          <w:rFonts w:ascii="Times New Roman" w:eastAsiaTheme="minorEastAsia" w:hAnsi="Times New Roman" w:cs="Times New Roman"/>
          <w:lang w:eastAsia="pl-PL"/>
        </w:rPr>
        <w:t>, Ewa Smolińska, Tomasz Trzaska, Jerzy Wójcik</w:t>
      </w:r>
      <w:r w:rsidR="0006212D" w:rsidRPr="00EA3931">
        <w:rPr>
          <w:rFonts w:ascii="Times New Roman" w:eastAsiaTheme="minorEastAsia" w:hAnsi="Times New Roman" w:cs="Times New Roman"/>
          <w:lang w:eastAsia="pl-PL"/>
        </w:rPr>
        <w:br/>
        <w:t>WSTRZYMUJĘ SIĘ (1)</w:t>
      </w:r>
      <w:r w:rsidR="0006212D" w:rsidRPr="00EA3931">
        <w:rPr>
          <w:rFonts w:ascii="Times New Roman" w:eastAsiaTheme="minorEastAsia" w:hAnsi="Times New Roman" w:cs="Times New Roman"/>
          <w:lang w:eastAsia="pl-PL"/>
        </w:rPr>
        <w:br/>
        <w:t xml:space="preserve">Radosław </w:t>
      </w:r>
      <w:proofErr w:type="spellStart"/>
      <w:r w:rsidR="0006212D" w:rsidRPr="00EA3931">
        <w:rPr>
          <w:rFonts w:ascii="Times New Roman" w:eastAsiaTheme="minorEastAsia" w:hAnsi="Times New Roman" w:cs="Times New Roman"/>
          <w:lang w:eastAsia="pl-PL"/>
        </w:rPr>
        <w:t>Preis</w:t>
      </w:r>
      <w:proofErr w:type="spellEnd"/>
      <w:r w:rsidR="0006212D" w:rsidRPr="00EA3931">
        <w:rPr>
          <w:rFonts w:ascii="Times New Roman" w:eastAsiaTheme="minorEastAsia" w:hAnsi="Times New Roman" w:cs="Times New Roman"/>
          <w:lang w:eastAsia="pl-PL"/>
        </w:rPr>
        <w:br/>
        <w:t>NIEOBECNI (3)</w:t>
      </w:r>
      <w:r w:rsidR="0006212D" w:rsidRPr="00EA3931">
        <w:rPr>
          <w:rFonts w:ascii="Times New Roman" w:eastAsiaTheme="minorEastAsia" w:hAnsi="Times New Roman" w:cs="Times New Roman"/>
          <w:lang w:eastAsia="pl-PL"/>
        </w:rPr>
        <w:br/>
        <w:t>Maciej Górski, Wacław Grabiec, Mariusz Grochowski</w:t>
      </w:r>
      <w:r w:rsidR="0006212D" w:rsidRPr="00EA3931">
        <w:rPr>
          <w:rFonts w:ascii="Times New Roman" w:eastAsiaTheme="minorEastAsia" w:hAnsi="Times New Roman" w:cs="Times New Roman"/>
          <w:lang w:eastAsia="pl-PL"/>
        </w:rPr>
        <w:br/>
      </w:r>
      <w:bookmarkStart w:id="4" w:name="_Hlk181876748"/>
      <w:r w:rsidR="00470309" w:rsidRPr="00EA3931">
        <w:rPr>
          <w:rFonts w:ascii="Times New Roman" w:eastAsiaTheme="minorEastAsia" w:hAnsi="Times New Roman" w:cs="Times New Roman"/>
          <w:lang w:eastAsia="pl-PL"/>
        </w:rPr>
        <w:t xml:space="preserve">Przewodnicząca Rady R. Listowska stwierdziła podjęcie uchwały </w:t>
      </w:r>
      <w:r w:rsidR="00470309" w:rsidRPr="00EA3931">
        <w:rPr>
          <w:rFonts w:ascii="Times New Roman" w:eastAsiaTheme="minorEastAsia" w:hAnsi="Times New Roman" w:cs="Times New Roman"/>
          <w:b/>
          <w:bCs/>
          <w:lang w:eastAsia="pl-PL"/>
        </w:rPr>
        <w:t>Nr VI/51/24</w:t>
      </w:r>
      <w:bookmarkEnd w:id="4"/>
      <w:r w:rsidR="00470309" w:rsidRPr="00EA3931">
        <w:rPr>
          <w:rFonts w:ascii="Times New Roman" w:eastAsiaTheme="minorEastAsia" w:hAnsi="Times New Roman" w:cs="Times New Roman"/>
          <w:b/>
          <w:bCs/>
          <w:lang w:eastAsia="pl-PL"/>
        </w:rPr>
        <w:br/>
      </w:r>
      <w:r w:rsidR="0006212D" w:rsidRPr="00EA3931">
        <w:rPr>
          <w:rFonts w:ascii="Times New Roman" w:eastAsiaTheme="minorEastAsia" w:hAnsi="Times New Roman" w:cs="Times New Roman"/>
          <w:lang w:eastAsia="pl-PL"/>
        </w:rPr>
        <w:br/>
      </w:r>
      <w:r w:rsidR="0006212D" w:rsidRPr="00EA3931">
        <w:rPr>
          <w:rFonts w:ascii="Times New Roman" w:eastAsiaTheme="minorEastAsia" w:hAnsi="Times New Roman" w:cs="Times New Roman"/>
          <w:lang w:eastAsia="pl-PL"/>
        </w:rPr>
        <w:br/>
      </w:r>
      <w:r w:rsidR="00470309" w:rsidRPr="00EA3931">
        <w:rPr>
          <w:rFonts w:ascii="Times New Roman" w:eastAsiaTheme="minorEastAsia" w:hAnsi="Times New Roman" w:cs="Times New Roman"/>
          <w:lang w:eastAsia="pl-PL"/>
        </w:rPr>
        <w:t>g</w:t>
      </w:r>
      <w:r w:rsidR="0006212D" w:rsidRPr="00EA3931">
        <w:rPr>
          <w:rFonts w:ascii="Times New Roman" w:eastAsiaTheme="minorEastAsia" w:hAnsi="Times New Roman" w:cs="Times New Roman"/>
          <w:lang w:eastAsia="pl-PL"/>
        </w:rPr>
        <w:t xml:space="preserve">) </w:t>
      </w:r>
      <w:proofErr w:type="spellStart"/>
      <w:r w:rsidR="0006212D" w:rsidRPr="00EA3931">
        <w:rPr>
          <w:rFonts w:ascii="Times New Roman" w:eastAsiaTheme="minorEastAsia" w:hAnsi="Times New Roman" w:cs="Times New Roman"/>
          <w:lang w:eastAsia="pl-PL"/>
        </w:rPr>
        <w:t>ws</w:t>
      </w:r>
      <w:proofErr w:type="spellEnd"/>
      <w:r w:rsidR="0006212D" w:rsidRPr="00EA3931">
        <w:rPr>
          <w:rFonts w:ascii="Times New Roman" w:eastAsiaTheme="minorEastAsia" w:hAnsi="Times New Roman" w:cs="Times New Roman"/>
          <w:lang w:eastAsia="pl-PL"/>
        </w:rPr>
        <w:t>. rozpatrzenia wniosku dotyczącego zbadania prawdziwości faktów</w:t>
      </w:r>
      <w:r w:rsidR="0006212D" w:rsidRPr="00EA3931">
        <w:rPr>
          <w:rFonts w:ascii="Times New Roman" w:eastAsiaTheme="minorEastAsia" w:hAnsi="Times New Roman" w:cs="Times New Roman"/>
          <w:lang w:eastAsia="pl-PL"/>
        </w:rPr>
        <w:br/>
      </w:r>
      <w:r w:rsidR="0006212D" w:rsidRPr="00EA3931">
        <w:rPr>
          <w:rFonts w:ascii="Times New Roman" w:eastAsiaTheme="minorEastAsia" w:hAnsi="Times New Roman" w:cs="Times New Roman"/>
          <w:lang w:eastAsia="pl-PL"/>
        </w:rPr>
        <w:br/>
      </w:r>
      <w:r w:rsidRPr="00EA3931">
        <w:rPr>
          <w:rFonts w:ascii="Times New Roman" w:hAnsi="Times New Roman" w:cs="Times New Roman"/>
          <w:b/>
        </w:rPr>
        <w:t>Radny Jacek Mazurkiewicz</w:t>
      </w:r>
      <w:r w:rsidRPr="00EA3931">
        <w:rPr>
          <w:rFonts w:ascii="Times New Roman" w:hAnsi="Times New Roman" w:cs="Times New Roman"/>
          <w:b/>
        </w:rPr>
        <w:br/>
      </w:r>
      <w:r w:rsidRPr="00EA3931">
        <w:rPr>
          <w:rFonts w:ascii="Times New Roman" w:hAnsi="Times New Roman" w:cs="Times New Roman"/>
        </w:rPr>
        <w:t xml:space="preserve">- Na swoim posiedzeniu Komisja Skarg, Wniosków i Petycji Rady Powiatu Brzeskiego większością głosów uznała skargę za bezzasadną. W uzasadnieniu należy podać, że w myśl art. 241 Kodeksu Postępowania Administracyjnego, rozdział trzeci, wnioski, wniosek ten nie spełnia znamion przedmiotów wniosku zawartych... [niesłyszalne] Jeszcze raz, przepraszam. Wniosek uznany został za niezasadny większością głosów komisji, ponieważ w myśl art. 241 Kodeksu Postępowania Administracyjnego, rozdział trzeci, wnioski, nie spełnia on znamion przedmiotów wniosku zawartych w tymże przepisie prawa, a co za tym idzie, komisja nie ma kompetencji do jego rozpatrzenia. </w:t>
      </w:r>
    </w:p>
    <w:p w14:paraId="79F665FB" w14:textId="5BED2F9F" w:rsidR="0058172B" w:rsidRPr="00EA3931" w:rsidRDefault="0058172B" w:rsidP="0058172B">
      <w:pPr>
        <w:rPr>
          <w:rFonts w:ascii="Times New Roman" w:hAnsi="Times New Roman" w:cs="Times New Roman"/>
        </w:rPr>
      </w:pPr>
      <w:r w:rsidRPr="00EA3931">
        <w:rPr>
          <w:rFonts w:ascii="Times New Roman" w:hAnsi="Times New Roman" w:cs="Times New Roman"/>
          <w:b/>
        </w:rPr>
        <w:br/>
        <w:t>Przewodnicząca Rady Renata Listowska</w:t>
      </w:r>
      <w:r w:rsidRPr="00EA3931">
        <w:rPr>
          <w:rFonts w:ascii="Times New Roman" w:hAnsi="Times New Roman" w:cs="Times New Roman"/>
          <w:b/>
        </w:rPr>
        <w:br/>
      </w:r>
      <w:r w:rsidRPr="00EA3931">
        <w:rPr>
          <w:rFonts w:ascii="Times New Roman" w:hAnsi="Times New Roman" w:cs="Times New Roman"/>
        </w:rPr>
        <w:lastRenderedPageBreak/>
        <w:t>-  Czy są pytania do treści uchwały? Nie widzę, otwieram dyskusję. Czy ktoś z Państwa radnych chce zabrać głos w sprawie? Nie widzę, zamykam dyskusję.</w:t>
      </w:r>
      <w:r w:rsidR="0006212D" w:rsidRPr="00EA3931">
        <w:rPr>
          <w:rFonts w:ascii="Times New Roman" w:eastAsiaTheme="minorEastAsia" w:hAnsi="Times New Roman" w:cs="Times New Roman"/>
          <w:lang w:eastAsia="pl-PL"/>
        </w:rPr>
        <w:br/>
      </w:r>
      <w:r w:rsidR="0006212D" w:rsidRPr="00EA3931">
        <w:rPr>
          <w:rFonts w:ascii="Times New Roman" w:eastAsiaTheme="minorEastAsia" w:hAnsi="Times New Roman" w:cs="Times New Roman"/>
          <w:lang w:eastAsia="pl-PL"/>
        </w:rPr>
        <w:br/>
      </w:r>
      <w:r w:rsidR="0006212D" w:rsidRPr="00EA3931">
        <w:rPr>
          <w:rFonts w:ascii="Times New Roman" w:eastAsiaTheme="minorEastAsia" w:hAnsi="Times New Roman" w:cs="Times New Roman"/>
          <w:lang w:eastAsia="pl-PL"/>
        </w:rPr>
        <w:br/>
      </w:r>
      <w:r w:rsidR="0006212D" w:rsidRPr="00EA3931">
        <w:rPr>
          <w:rFonts w:ascii="Times New Roman" w:eastAsiaTheme="minorEastAsia" w:hAnsi="Times New Roman" w:cs="Times New Roman"/>
          <w:b/>
          <w:bCs/>
          <w:u w:val="single"/>
          <w:lang w:eastAsia="pl-PL"/>
        </w:rPr>
        <w:t>Głosowano w sprawie:</w:t>
      </w:r>
      <w:r w:rsidR="0006212D" w:rsidRPr="00EA3931">
        <w:rPr>
          <w:rFonts w:ascii="Times New Roman" w:eastAsiaTheme="minorEastAsia" w:hAnsi="Times New Roman" w:cs="Times New Roman"/>
          <w:lang w:eastAsia="pl-PL"/>
        </w:rPr>
        <w:br/>
      </w:r>
      <w:proofErr w:type="spellStart"/>
      <w:r w:rsidR="0006212D" w:rsidRPr="00EA3931">
        <w:rPr>
          <w:rFonts w:ascii="Times New Roman" w:eastAsiaTheme="minorEastAsia" w:hAnsi="Times New Roman" w:cs="Times New Roman"/>
          <w:lang w:eastAsia="pl-PL"/>
        </w:rPr>
        <w:t>ws</w:t>
      </w:r>
      <w:proofErr w:type="spellEnd"/>
      <w:r w:rsidR="0006212D" w:rsidRPr="00EA3931">
        <w:rPr>
          <w:rFonts w:ascii="Times New Roman" w:eastAsiaTheme="minorEastAsia" w:hAnsi="Times New Roman" w:cs="Times New Roman"/>
          <w:lang w:eastAsia="pl-PL"/>
        </w:rPr>
        <w:t xml:space="preserve">. rozpatrzenia wniosku dotyczącego zbadania prawdziwości faktów. </w:t>
      </w:r>
      <w:r w:rsidR="0006212D" w:rsidRPr="00EA3931">
        <w:rPr>
          <w:rFonts w:ascii="Times New Roman" w:eastAsiaTheme="minorEastAsia" w:hAnsi="Times New Roman" w:cs="Times New Roman"/>
          <w:lang w:eastAsia="pl-PL"/>
        </w:rPr>
        <w:br/>
      </w:r>
      <w:r w:rsidR="0006212D" w:rsidRPr="00EA3931">
        <w:rPr>
          <w:rFonts w:ascii="Times New Roman" w:eastAsiaTheme="minorEastAsia" w:hAnsi="Times New Roman" w:cs="Times New Roman"/>
          <w:lang w:eastAsia="pl-PL"/>
        </w:rPr>
        <w:br/>
      </w:r>
      <w:r w:rsidR="0006212D" w:rsidRPr="00EA3931">
        <w:rPr>
          <w:rFonts w:ascii="Times New Roman" w:eastAsiaTheme="minorEastAsia" w:hAnsi="Times New Roman" w:cs="Times New Roman"/>
          <w:b/>
          <w:bCs/>
          <w:u w:val="single"/>
          <w:lang w:eastAsia="pl-PL"/>
        </w:rPr>
        <w:t>Wyniki głosowania</w:t>
      </w:r>
      <w:r w:rsidR="0006212D" w:rsidRPr="00EA3931">
        <w:rPr>
          <w:rFonts w:ascii="Times New Roman" w:eastAsiaTheme="minorEastAsia" w:hAnsi="Times New Roman" w:cs="Times New Roman"/>
          <w:lang w:eastAsia="pl-PL"/>
        </w:rPr>
        <w:br/>
        <w:t>ZA: 18, PRZECIW: 0, WSTRZYMUJĘ SIĘ: 0, BRAK GŁOSU: 0, NIEOBECNI: 3</w:t>
      </w:r>
      <w:r w:rsidR="0006212D" w:rsidRPr="00EA3931">
        <w:rPr>
          <w:rFonts w:ascii="Times New Roman" w:eastAsiaTheme="minorEastAsia" w:hAnsi="Times New Roman" w:cs="Times New Roman"/>
          <w:lang w:eastAsia="pl-PL"/>
        </w:rPr>
        <w:br/>
      </w:r>
      <w:r w:rsidR="0006212D" w:rsidRPr="00EA3931">
        <w:rPr>
          <w:rFonts w:ascii="Times New Roman" w:eastAsiaTheme="minorEastAsia" w:hAnsi="Times New Roman" w:cs="Times New Roman"/>
          <w:lang w:eastAsia="pl-PL"/>
        </w:rPr>
        <w:br/>
      </w:r>
      <w:r w:rsidR="0006212D" w:rsidRPr="00EA3931">
        <w:rPr>
          <w:rFonts w:ascii="Times New Roman" w:eastAsiaTheme="minorEastAsia" w:hAnsi="Times New Roman" w:cs="Times New Roman"/>
          <w:u w:val="single"/>
          <w:lang w:eastAsia="pl-PL"/>
        </w:rPr>
        <w:t>Wyniki imienne:</w:t>
      </w:r>
      <w:r w:rsidR="0006212D" w:rsidRPr="00EA3931">
        <w:rPr>
          <w:rFonts w:ascii="Times New Roman" w:eastAsiaTheme="minorEastAsia" w:hAnsi="Times New Roman" w:cs="Times New Roman"/>
          <w:lang w:eastAsia="pl-PL"/>
        </w:rPr>
        <w:br/>
        <w:t>ZA (18)</w:t>
      </w:r>
      <w:r w:rsidR="0006212D" w:rsidRPr="00EA3931">
        <w:rPr>
          <w:rFonts w:ascii="Times New Roman" w:eastAsiaTheme="minorEastAsia" w:hAnsi="Times New Roman" w:cs="Times New Roman"/>
          <w:lang w:eastAsia="pl-PL"/>
        </w:rPr>
        <w:br/>
        <w:t xml:space="preserve">Dariusz </w:t>
      </w:r>
      <w:proofErr w:type="spellStart"/>
      <w:r w:rsidR="0006212D" w:rsidRPr="00EA3931">
        <w:rPr>
          <w:rFonts w:ascii="Times New Roman" w:eastAsiaTheme="minorEastAsia" w:hAnsi="Times New Roman" w:cs="Times New Roman"/>
          <w:lang w:eastAsia="pl-PL"/>
        </w:rPr>
        <w:t>Banik</w:t>
      </w:r>
      <w:proofErr w:type="spellEnd"/>
      <w:r w:rsidR="0006212D" w:rsidRPr="00EA3931">
        <w:rPr>
          <w:rFonts w:ascii="Times New Roman" w:eastAsiaTheme="minorEastAsia" w:hAnsi="Times New Roman" w:cs="Times New Roman"/>
          <w:lang w:eastAsia="pl-PL"/>
        </w:rPr>
        <w:t xml:space="preserve">, Szymon Bednarz, Marek Błoch, Krzysztof </w:t>
      </w:r>
      <w:proofErr w:type="spellStart"/>
      <w:r w:rsidR="0006212D" w:rsidRPr="00EA3931">
        <w:rPr>
          <w:rFonts w:ascii="Times New Roman" w:eastAsiaTheme="minorEastAsia" w:hAnsi="Times New Roman" w:cs="Times New Roman"/>
          <w:lang w:eastAsia="pl-PL"/>
        </w:rPr>
        <w:t>Danicki</w:t>
      </w:r>
      <w:proofErr w:type="spellEnd"/>
      <w:r w:rsidR="0006212D" w:rsidRPr="00EA3931">
        <w:rPr>
          <w:rFonts w:ascii="Times New Roman" w:eastAsiaTheme="minorEastAsia" w:hAnsi="Times New Roman" w:cs="Times New Roman"/>
          <w:lang w:eastAsia="pl-PL"/>
        </w:rPr>
        <w:t xml:space="preserve">, Adam </w:t>
      </w:r>
      <w:proofErr w:type="spellStart"/>
      <w:r w:rsidR="0006212D" w:rsidRPr="00EA3931">
        <w:rPr>
          <w:rFonts w:ascii="Times New Roman" w:eastAsiaTheme="minorEastAsia" w:hAnsi="Times New Roman" w:cs="Times New Roman"/>
          <w:lang w:eastAsia="pl-PL"/>
        </w:rPr>
        <w:t>Dziasek</w:t>
      </w:r>
      <w:proofErr w:type="spellEnd"/>
      <w:r w:rsidR="0006212D" w:rsidRPr="00EA3931">
        <w:rPr>
          <w:rFonts w:ascii="Times New Roman" w:eastAsiaTheme="minorEastAsia" w:hAnsi="Times New Roman" w:cs="Times New Roman"/>
          <w:lang w:eastAsia="pl-PL"/>
        </w:rPr>
        <w:t xml:space="preserve">, Anna Głogowska, Jacek </w:t>
      </w:r>
      <w:proofErr w:type="spellStart"/>
      <w:r w:rsidR="0006212D" w:rsidRPr="00EA3931">
        <w:rPr>
          <w:rFonts w:ascii="Times New Roman" w:eastAsiaTheme="minorEastAsia" w:hAnsi="Times New Roman" w:cs="Times New Roman"/>
          <w:lang w:eastAsia="pl-PL"/>
        </w:rPr>
        <w:t>Hargot</w:t>
      </w:r>
      <w:proofErr w:type="spellEnd"/>
      <w:r w:rsidR="0006212D" w:rsidRPr="00EA3931">
        <w:rPr>
          <w:rFonts w:ascii="Times New Roman" w:eastAsiaTheme="minorEastAsia" w:hAnsi="Times New Roman" w:cs="Times New Roman"/>
          <w:lang w:eastAsia="pl-PL"/>
        </w:rPr>
        <w:t xml:space="preserve">, Tomasz Komarnicki, Renata Listowska, Jacek Mazurkiewicz, Marcin Moczarski, Jacek Monkiewicz, Wojciech Najda, Radosław </w:t>
      </w:r>
      <w:proofErr w:type="spellStart"/>
      <w:r w:rsidR="0006212D" w:rsidRPr="00EA3931">
        <w:rPr>
          <w:rFonts w:ascii="Times New Roman" w:eastAsiaTheme="minorEastAsia" w:hAnsi="Times New Roman" w:cs="Times New Roman"/>
          <w:lang w:eastAsia="pl-PL"/>
        </w:rPr>
        <w:t>Preis</w:t>
      </w:r>
      <w:proofErr w:type="spellEnd"/>
      <w:r w:rsidR="0006212D" w:rsidRPr="00EA3931">
        <w:rPr>
          <w:rFonts w:ascii="Times New Roman" w:eastAsiaTheme="minorEastAsia" w:hAnsi="Times New Roman" w:cs="Times New Roman"/>
          <w:lang w:eastAsia="pl-PL"/>
        </w:rPr>
        <w:t xml:space="preserve">, Sebastian </w:t>
      </w:r>
      <w:proofErr w:type="spellStart"/>
      <w:r w:rsidR="0006212D" w:rsidRPr="00EA3931">
        <w:rPr>
          <w:rFonts w:ascii="Times New Roman" w:eastAsiaTheme="minorEastAsia" w:hAnsi="Times New Roman" w:cs="Times New Roman"/>
          <w:lang w:eastAsia="pl-PL"/>
        </w:rPr>
        <w:t>Rachwalski</w:t>
      </w:r>
      <w:proofErr w:type="spellEnd"/>
      <w:r w:rsidR="0006212D" w:rsidRPr="00EA3931">
        <w:rPr>
          <w:rFonts w:ascii="Times New Roman" w:eastAsiaTheme="minorEastAsia" w:hAnsi="Times New Roman" w:cs="Times New Roman"/>
          <w:lang w:eastAsia="pl-PL"/>
        </w:rPr>
        <w:t>, Ewa Smolińska, Tomasz Trzaska, Jerzy Wójcik</w:t>
      </w:r>
      <w:r w:rsidR="0006212D" w:rsidRPr="00EA3931">
        <w:rPr>
          <w:rFonts w:ascii="Times New Roman" w:eastAsiaTheme="minorEastAsia" w:hAnsi="Times New Roman" w:cs="Times New Roman"/>
          <w:lang w:eastAsia="pl-PL"/>
        </w:rPr>
        <w:br/>
        <w:t>NIEOBECNI (3)</w:t>
      </w:r>
      <w:r w:rsidR="0006212D" w:rsidRPr="00EA3931">
        <w:rPr>
          <w:rFonts w:ascii="Times New Roman" w:eastAsiaTheme="minorEastAsia" w:hAnsi="Times New Roman" w:cs="Times New Roman"/>
          <w:lang w:eastAsia="pl-PL"/>
        </w:rPr>
        <w:br/>
        <w:t>Maciej Górski, Wacław Grabiec, Mariusz Grochowski</w:t>
      </w:r>
      <w:r w:rsidR="0006212D" w:rsidRPr="00EA3931">
        <w:rPr>
          <w:rFonts w:ascii="Times New Roman" w:eastAsiaTheme="minorEastAsia" w:hAnsi="Times New Roman" w:cs="Times New Roman"/>
          <w:lang w:eastAsia="pl-PL"/>
        </w:rPr>
        <w:br/>
      </w:r>
      <w:r w:rsidR="00470309" w:rsidRPr="00EA3931">
        <w:rPr>
          <w:rFonts w:ascii="Times New Roman" w:eastAsiaTheme="minorEastAsia" w:hAnsi="Times New Roman" w:cs="Times New Roman"/>
          <w:lang w:eastAsia="pl-PL"/>
        </w:rPr>
        <w:t xml:space="preserve">Przewodnicząca Rady R. Listowska stwierdziła podjęcie uchwały </w:t>
      </w:r>
      <w:r w:rsidR="00470309" w:rsidRPr="00EA3931">
        <w:rPr>
          <w:rFonts w:ascii="Times New Roman" w:eastAsiaTheme="minorEastAsia" w:hAnsi="Times New Roman" w:cs="Times New Roman"/>
          <w:b/>
          <w:bCs/>
          <w:lang w:eastAsia="pl-PL"/>
        </w:rPr>
        <w:t>Nr VI/52/24</w:t>
      </w:r>
      <w:r w:rsidR="0006212D" w:rsidRPr="00EA3931">
        <w:rPr>
          <w:rFonts w:ascii="Times New Roman" w:eastAsiaTheme="minorEastAsia" w:hAnsi="Times New Roman" w:cs="Times New Roman"/>
          <w:lang w:eastAsia="pl-PL"/>
        </w:rPr>
        <w:br/>
      </w:r>
      <w:r w:rsidR="0006212D" w:rsidRPr="00EA3931">
        <w:rPr>
          <w:rFonts w:ascii="Times New Roman" w:eastAsiaTheme="minorEastAsia" w:hAnsi="Times New Roman" w:cs="Times New Roman"/>
          <w:lang w:eastAsia="pl-PL"/>
        </w:rPr>
        <w:br/>
      </w:r>
      <w:r w:rsidR="0006212D" w:rsidRPr="00EA3931">
        <w:rPr>
          <w:rFonts w:ascii="Times New Roman" w:eastAsiaTheme="minorEastAsia" w:hAnsi="Times New Roman" w:cs="Times New Roman"/>
          <w:lang w:eastAsia="pl-PL"/>
        </w:rPr>
        <w:br/>
      </w:r>
      <w:r w:rsidRPr="00EA3931">
        <w:rPr>
          <w:rFonts w:ascii="Times New Roman" w:eastAsiaTheme="minorEastAsia" w:hAnsi="Times New Roman" w:cs="Times New Roman"/>
          <w:b/>
          <w:bCs/>
          <w:highlight w:val="yellow"/>
          <w:u w:val="single"/>
          <w:lang w:eastAsia="pl-PL"/>
        </w:rPr>
        <w:t xml:space="preserve">Ad </w:t>
      </w:r>
      <w:r w:rsidR="0006212D" w:rsidRPr="00EA3931">
        <w:rPr>
          <w:rFonts w:ascii="Times New Roman" w:eastAsiaTheme="minorEastAsia" w:hAnsi="Times New Roman" w:cs="Times New Roman"/>
          <w:b/>
          <w:bCs/>
          <w:highlight w:val="yellow"/>
          <w:u w:val="single"/>
          <w:lang w:eastAsia="pl-PL"/>
        </w:rPr>
        <w:t>9 Informacje podmiotów dokonujących analizy oświadczeń majątkowych</w:t>
      </w:r>
      <w:r w:rsidR="0006212D" w:rsidRPr="00EA3931">
        <w:rPr>
          <w:rFonts w:ascii="Times New Roman" w:eastAsiaTheme="minorEastAsia" w:hAnsi="Times New Roman" w:cs="Times New Roman"/>
          <w:b/>
          <w:bCs/>
          <w:u w:val="single"/>
          <w:lang w:eastAsia="pl-PL"/>
        </w:rPr>
        <w:br/>
      </w:r>
      <w:r w:rsidR="0006212D" w:rsidRPr="00EA3931">
        <w:rPr>
          <w:rFonts w:ascii="Times New Roman" w:eastAsiaTheme="minorEastAsia" w:hAnsi="Times New Roman" w:cs="Times New Roman"/>
          <w:b/>
          <w:bCs/>
          <w:u w:val="single"/>
          <w:lang w:eastAsia="pl-PL"/>
        </w:rPr>
        <w:br/>
      </w:r>
      <w:r w:rsidRPr="00EA3931">
        <w:rPr>
          <w:rFonts w:ascii="Times New Roman" w:hAnsi="Times New Roman" w:cs="Times New Roman"/>
          <w:b/>
        </w:rPr>
        <w:t>Starosta Brzeski Jacek Monkiewicz</w:t>
      </w:r>
      <w:r w:rsidRPr="00EA3931">
        <w:rPr>
          <w:rFonts w:ascii="Times New Roman" w:hAnsi="Times New Roman" w:cs="Times New Roman"/>
          <w:b/>
        </w:rPr>
        <w:br/>
      </w:r>
      <w:r w:rsidRPr="00EA3931">
        <w:rPr>
          <w:rFonts w:ascii="Times New Roman" w:hAnsi="Times New Roman" w:cs="Times New Roman"/>
        </w:rPr>
        <w:t xml:space="preserve">- Szanowni Państwo, w materiałach sesyjnych dostali Państwo pełną informację, ja tylko takie najważniejsze informacje. Do złożenia staroście rocznego oświadczenia majątkowego zobowiązane były 52 osoby i tak na dobrą sprawę, poza drobnymi uchybieniami, które zostały poprawione w wyznaczonym terminie, wszystkie oświadczenia zostały złożone prawidłowo, a w związku z tymi drobnymi nieprawidłowościami nie wystąpiono do Urzędu Kontroli Skarbowej o przeprowadzenie kontroli. Także tyle. </w:t>
      </w:r>
    </w:p>
    <w:p w14:paraId="2235AB92" w14:textId="6053E65F" w:rsidR="0058172B" w:rsidRPr="00EA3931" w:rsidRDefault="0058172B" w:rsidP="0058172B">
      <w:pPr>
        <w:rPr>
          <w:rFonts w:ascii="Times New Roman" w:hAnsi="Times New Roman" w:cs="Times New Roman"/>
        </w:rPr>
      </w:pPr>
      <w:r w:rsidRPr="00EA3931">
        <w:rPr>
          <w:rFonts w:ascii="Times New Roman" w:hAnsi="Times New Roman" w:cs="Times New Roman"/>
          <w:b/>
        </w:rPr>
        <w:br/>
        <w:t>Przewodnicząca Rady Renata Listowska</w:t>
      </w:r>
      <w:r w:rsidRPr="00EA3931">
        <w:rPr>
          <w:rFonts w:ascii="Times New Roman" w:hAnsi="Times New Roman" w:cs="Times New Roman"/>
          <w:b/>
        </w:rPr>
        <w:br/>
      </w:r>
      <w:r w:rsidRPr="00EA3931">
        <w:rPr>
          <w:rFonts w:ascii="Times New Roman" w:hAnsi="Times New Roman" w:cs="Times New Roman"/>
        </w:rPr>
        <w:t xml:space="preserve">- Ja również chcę przekazać informacje w sprawie oświadczeń majątkowych radnych Rady Powiatu Brzeskiego. Proszę Państwa, w roku 2024 mieliśmy trzy rodzaje oświadczeń. Na dwa miesiące przed końcem kadencji dotyczyło to radnych kadencji 2018-2024. Roczne oświadczenie majątkowe do 30 kwietnia ze stanem na dzień 31 grudnia roku poprzedniego również dotyczyło radnych poprzedniej kadencji oraz w terminie 30 dni od dnia złożenia ślubowania to oświadczenie dotyczyło nas radnych obecnej kadencji. I proszę Państwa, również takie informacje otrzymaliście w formie elektronicznej. Tylko w jednym przypadku wezwano do złożenia oświadczenia, wskazując nowy termin i radny niezwłocznie wypełnił ten obowiązek. Natomiast jeden radny kadencji poprzedniej mimo dwóch wezwań takiego obowiązku nie wykonał. Natomiast jeżeli chodzi o </w:t>
      </w:r>
      <w:r w:rsidR="00470309" w:rsidRPr="00EA3931">
        <w:rPr>
          <w:rFonts w:ascii="Times New Roman" w:hAnsi="Times New Roman" w:cs="Times New Roman"/>
        </w:rPr>
        <w:t>o</w:t>
      </w:r>
      <w:r w:rsidRPr="00EA3931">
        <w:rPr>
          <w:rFonts w:ascii="Times New Roman" w:hAnsi="Times New Roman" w:cs="Times New Roman"/>
        </w:rPr>
        <w:t>świadczenia majątkowe nas</w:t>
      </w:r>
      <w:r w:rsidR="00470309" w:rsidRPr="00EA3931">
        <w:rPr>
          <w:rFonts w:ascii="Times New Roman" w:hAnsi="Times New Roman" w:cs="Times New Roman"/>
        </w:rPr>
        <w:t>ze</w:t>
      </w:r>
      <w:r w:rsidRPr="00EA3931">
        <w:rPr>
          <w:rFonts w:ascii="Times New Roman" w:hAnsi="Times New Roman" w:cs="Times New Roman"/>
        </w:rPr>
        <w:t>, z Urzędu Skarbowego jeszcze informacja nie dotarła</w:t>
      </w:r>
      <w:r w:rsidR="00470309" w:rsidRPr="00EA3931">
        <w:rPr>
          <w:rFonts w:ascii="Times New Roman" w:hAnsi="Times New Roman" w:cs="Times New Roman"/>
        </w:rPr>
        <w:t xml:space="preserve">- już jest </w:t>
      </w:r>
      <w:r w:rsidRPr="00EA3931">
        <w:rPr>
          <w:rFonts w:ascii="Times New Roman" w:hAnsi="Times New Roman" w:cs="Times New Roman"/>
        </w:rPr>
        <w:t xml:space="preserve"> </w:t>
      </w:r>
      <w:r w:rsidR="00470309" w:rsidRPr="00EA3931">
        <w:rPr>
          <w:rFonts w:ascii="Times New Roman" w:hAnsi="Times New Roman" w:cs="Times New Roman"/>
        </w:rPr>
        <w:t>ale</w:t>
      </w:r>
      <w:r w:rsidRPr="00EA3931">
        <w:rPr>
          <w:rFonts w:ascii="Times New Roman" w:hAnsi="Times New Roman" w:cs="Times New Roman"/>
        </w:rPr>
        <w:t xml:space="preserve"> </w:t>
      </w:r>
      <w:r w:rsidR="00470309" w:rsidRPr="00EA3931">
        <w:rPr>
          <w:rFonts w:ascii="Times New Roman" w:hAnsi="Times New Roman" w:cs="Times New Roman"/>
        </w:rPr>
        <w:t>z</w:t>
      </w:r>
      <w:r w:rsidRPr="00EA3931">
        <w:rPr>
          <w:rFonts w:ascii="Times New Roman" w:hAnsi="Times New Roman" w:cs="Times New Roman"/>
        </w:rPr>
        <w:t xml:space="preserve">ostała przesłana dzień po dokonaniu tej informacji, więc w następnym roku będą przekazane informacje jeszcze raz w sprawie tych oświadczeń majątkowych, które składaliśmy my w terminie 30 dni od ślubowania. Natomiast na komunikatorze szczegółowe informacje się znajdują. Także jeżeli nie usłyszę słowa sprzeciwu, przyjmę, że informacja przez Państwa radnych została przyjęta. </w:t>
      </w:r>
      <w:r w:rsidR="0006212D" w:rsidRPr="00EA3931">
        <w:rPr>
          <w:rFonts w:ascii="Times New Roman" w:eastAsiaTheme="minorEastAsia" w:hAnsi="Times New Roman" w:cs="Times New Roman"/>
          <w:lang w:eastAsia="pl-PL"/>
        </w:rPr>
        <w:br/>
      </w:r>
      <w:r w:rsidR="0006212D" w:rsidRPr="00EA3931">
        <w:rPr>
          <w:rFonts w:ascii="Times New Roman" w:eastAsiaTheme="minorEastAsia" w:hAnsi="Times New Roman" w:cs="Times New Roman"/>
          <w:lang w:eastAsia="pl-PL"/>
        </w:rPr>
        <w:br/>
      </w:r>
      <w:r w:rsidRPr="00EA3931">
        <w:rPr>
          <w:rFonts w:ascii="Times New Roman" w:eastAsiaTheme="minorEastAsia" w:hAnsi="Times New Roman" w:cs="Times New Roman"/>
          <w:b/>
          <w:bCs/>
          <w:highlight w:val="yellow"/>
          <w:u w:val="single"/>
          <w:lang w:eastAsia="pl-PL"/>
        </w:rPr>
        <w:t xml:space="preserve">Ad </w:t>
      </w:r>
      <w:r w:rsidR="0006212D" w:rsidRPr="00EA3931">
        <w:rPr>
          <w:rFonts w:ascii="Times New Roman" w:eastAsiaTheme="minorEastAsia" w:hAnsi="Times New Roman" w:cs="Times New Roman"/>
          <w:b/>
          <w:bCs/>
          <w:highlight w:val="yellow"/>
          <w:u w:val="single"/>
          <w:lang w:eastAsia="pl-PL"/>
        </w:rPr>
        <w:t>10 Wnioski, informacje i oświadczenia radnych</w:t>
      </w:r>
      <w:r w:rsidR="0006212D" w:rsidRPr="00EA3931">
        <w:rPr>
          <w:rFonts w:ascii="Times New Roman" w:eastAsiaTheme="minorEastAsia" w:hAnsi="Times New Roman" w:cs="Times New Roman"/>
          <w:lang w:eastAsia="pl-PL"/>
        </w:rPr>
        <w:br/>
      </w:r>
      <w:r w:rsidR="0006212D" w:rsidRPr="00EA3931">
        <w:rPr>
          <w:rFonts w:ascii="Times New Roman" w:eastAsiaTheme="minorEastAsia" w:hAnsi="Times New Roman" w:cs="Times New Roman"/>
          <w:lang w:eastAsia="pl-PL"/>
        </w:rPr>
        <w:br/>
      </w:r>
      <w:r w:rsidRPr="00EA3931">
        <w:rPr>
          <w:rFonts w:ascii="Times New Roman" w:hAnsi="Times New Roman" w:cs="Times New Roman"/>
          <w:b/>
        </w:rPr>
        <w:t>Radny Wojciech Najda</w:t>
      </w:r>
      <w:r w:rsidRPr="00EA3931">
        <w:rPr>
          <w:rFonts w:ascii="Times New Roman" w:hAnsi="Times New Roman" w:cs="Times New Roman"/>
          <w:b/>
        </w:rPr>
        <w:br/>
      </w:r>
      <w:r w:rsidRPr="00EA3931">
        <w:rPr>
          <w:rFonts w:ascii="Times New Roman" w:hAnsi="Times New Roman" w:cs="Times New Roman"/>
        </w:rPr>
        <w:t xml:space="preserve">- Szanowna Pani </w:t>
      </w:r>
      <w:r w:rsidR="00BE460E" w:rsidRPr="00EA3931">
        <w:rPr>
          <w:rFonts w:ascii="Times New Roman" w:hAnsi="Times New Roman" w:cs="Times New Roman"/>
        </w:rPr>
        <w:t>P</w:t>
      </w:r>
      <w:r w:rsidRPr="00EA3931">
        <w:rPr>
          <w:rFonts w:ascii="Times New Roman" w:hAnsi="Times New Roman" w:cs="Times New Roman"/>
        </w:rPr>
        <w:t xml:space="preserve">rzewodnicząca, ja do Pana </w:t>
      </w:r>
      <w:r w:rsidR="00BE460E" w:rsidRPr="00EA3931">
        <w:rPr>
          <w:rFonts w:ascii="Times New Roman" w:hAnsi="Times New Roman" w:cs="Times New Roman"/>
        </w:rPr>
        <w:t>S</w:t>
      </w:r>
      <w:r w:rsidRPr="00EA3931">
        <w:rPr>
          <w:rFonts w:ascii="Times New Roman" w:hAnsi="Times New Roman" w:cs="Times New Roman"/>
        </w:rPr>
        <w:t xml:space="preserve">tarosty, chciałem do Pana Naczelnika Wydziału Dróg. Zwracam się z taką prośbą ogromną, żeby wysłać służby i posprzątać ulice, drogi powiatowe w mieście w Lewinie, dobrze? Bo drogi wojewódzkie zostały posprzątane po powodzi, a drogi są po pierwsze nie posprzątane. Wojsko troszkę je chemizuje. Widzę, że tam troszkę chemii na nie, na te główne szlaki jest wylewanej. Natomiast także o zabezpieczenie. Pan starosta wspominał tu </w:t>
      </w:r>
      <w:r w:rsidRPr="00EA3931">
        <w:rPr>
          <w:rFonts w:ascii="Times New Roman" w:hAnsi="Times New Roman" w:cs="Times New Roman"/>
        </w:rPr>
        <w:lastRenderedPageBreak/>
        <w:t xml:space="preserve">kilkukrotnie o tych, że one są cały czas niszczone. Każdy dzień one wyglądają coraz gorzej. Natomiast te wszystkie wyrwy, zapadliska są niezabezpieczone. Po prostu są niezabezpieczone.  Chyba, że jesteśmy dobrze ubezpieczeni jako powiat i będziemy płacić odszkodowania za chwilę. Dziękuję bardzo. </w:t>
      </w:r>
    </w:p>
    <w:p w14:paraId="2C1EE15E" w14:textId="77777777" w:rsidR="00BE460E" w:rsidRPr="00EA3931" w:rsidRDefault="0058172B" w:rsidP="0058172B">
      <w:pPr>
        <w:rPr>
          <w:rFonts w:ascii="Times New Roman" w:hAnsi="Times New Roman" w:cs="Times New Roman"/>
        </w:rPr>
      </w:pPr>
      <w:r w:rsidRPr="00EA3931">
        <w:rPr>
          <w:rFonts w:ascii="Times New Roman" w:hAnsi="Times New Roman" w:cs="Times New Roman"/>
          <w:b/>
        </w:rPr>
        <w:br/>
        <w:t>Przewodnicząca Rady Renata Listowska</w:t>
      </w:r>
      <w:r w:rsidRPr="00EA3931">
        <w:rPr>
          <w:rFonts w:ascii="Times New Roman" w:hAnsi="Times New Roman" w:cs="Times New Roman"/>
          <w:b/>
        </w:rPr>
        <w:br/>
      </w:r>
      <w:r w:rsidRPr="00EA3931">
        <w:rPr>
          <w:rFonts w:ascii="Times New Roman" w:hAnsi="Times New Roman" w:cs="Times New Roman"/>
        </w:rPr>
        <w:t>- Ja przekazuję informacje w sprawie projektu budżetu na następny rok kalendarzowy. Otrzymamy wszyscy w formie elektronicznej projekt budżetu w terminie do 15 listopada i mamy zgodnie z ustawą 7 dni na zapoznanie się z treściami w nim zawartymi. Dlatego też informuję Państwa, iż będziemy zgodnie z przepisami musieli się spotkać w ramach wspólnego posiedzenia komisji, aby podyskutować na temat tego budżetu. Te komisje odbędą się w terminie od 22 listopada do 6 grudnia. Zgodnie z przepisami mamy ten przedział czasowy przeznaczony na zorganizowanie posiedzenia komisji. Najprawdopodobniej będzie to na początku grudnia. Także żebyście Państwo mieli to na uwadze i abyście od 15 listopada mogli się zapoznać z treściami zawartymi w budżecie.</w:t>
      </w:r>
    </w:p>
    <w:p w14:paraId="3EBAE6A8" w14:textId="77777777" w:rsidR="00BE460E" w:rsidRPr="00EA3931" w:rsidRDefault="00BE460E" w:rsidP="0058172B">
      <w:pPr>
        <w:rPr>
          <w:rFonts w:ascii="Times New Roman" w:hAnsi="Times New Roman" w:cs="Times New Roman"/>
        </w:rPr>
      </w:pPr>
    </w:p>
    <w:p w14:paraId="0003C474" w14:textId="61485F8B" w:rsidR="0058172B" w:rsidRPr="00EA3931" w:rsidRDefault="0058172B" w:rsidP="0058172B">
      <w:pPr>
        <w:rPr>
          <w:rFonts w:ascii="Times New Roman" w:hAnsi="Times New Roman" w:cs="Times New Roman"/>
        </w:rPr>
      </w:pPr>
      <w:r w:rsidRPr="00EA3931">
        <w:rPr>
          <w:rFonts w:ascii="Times New Roman" w:hAnsi="Times New Roman" w:cs="Times New Roman"/>
        </w:rPr>
        <w:t xml:space="preserve"> I kolejna informacja. Grupa radnych Platformy Obywatelskiej, Towarzystwa Rozwoju Ziemi Brzeskiej oraz 2050 przystąpiła do propozycji, którą przekazał, poddał na poprzedniej sesji Pan Radny Tomasz Komarnicki, i zasponsorowała zakup osuszacza oraz wielu nagrzewnic, które zostały przekazane dla powodzian, a konkretnie do MOPS-u w Lewinie Brzeskim, ponieważ jest to organizacja, która jest najbardziej zorientowana w potrzebach mieszkańców terenów powodziowych, i ten sprzęt będzie zgodnie z ich listą przekazywany potrzebującym. </w:t>
      </w:r>
    </w:p>
    <w:p w14:paraId="2B944366" w14:textId="6CF40C23" w:rsidR="0058172B" w:rsidRPr="00EA3931" w:rsidRDefault="0058172B" w:rsidP="0058172B">
      <w:pPr>
        <w:rPr>
          <w:rFonts w:ascii="Times New Roman" w:hAnsi="Times New Roman" w:cs="Times New Roman"/>
        </w:rPr>
      </w:pPr>
      <w:r w:rsidRPr="00EA3931">
        <w:rPr>
          <w:rFonts w:ascii="Times New Roman" w:hAnsi="Times New Roman" w:cs="Times New Roman"/>
          <w:b/>
        </w:rPr>
        <w:br/>
        <w:t xml:space="preserve">Radny Radosław </w:t>
      </w:r>
      <w:proofErr w:type="spellStart"/>
      <w:r w:rsidRPr="00EA3931">
        <w:rPr>
          <w:rFonts w:ascii="Times New Roman" w:hAnsi="Times New Roman" w:cs="Times New Roman"/>
          <w:b/>
        </w:rPr>
        <w:t>Preis</w:t>
      </w:r>
      <w:proofErr w:type="spellEnd"/>
      <w:r w:rsidRPr="00EA3931">
        <w:rPr>
          <w:rFonts w:ascii="Times New Roman" w:hAnsi="Times New Roman" w:cs="Times New Roman"/>
          <w:b/>
        </w:rPr>
        <w:br/>
      </w:r>
      <w:r w:rsidRPr="00EA3931">
        <w:rPr>
          <w:rFonts w:ascii="Times New Roman" w:hAnsi="Times New Roman" w:cs="Times New Roman"/>
        </w:rPr>
        <w:t xml:space="preserve">- Dziękuję bardzo Pani </w:t>
      </w:r>
      <w:r w:rsidR="00C221D2" w:rsidRPr="00EA3931">
        <w:rPr>
          <w:rFonts w:ascii="Times New Roman" w:hAnsi="Times New Roman" w:cs="Times New Roman"/>
        </w:rPr>
        <w:t>P</w:t>
      </w:r>
      <w:r w:rsidRPr="00EA3931">
        <w:rPr>
          <w:rFonts w:ascii="Times New Roman" w:hAnsi="Times New Roman" w:cs="Times New Roman"/>
        </w:rPr>
        <w:t xml:space="preserve">rzewodnicząca. Tylko taki krótki wniosek, prośba do Pana Naczelnika Wydziału Dróg. Ulica Bolesława Chrobrego i tam kilka lamp oświetleniowych nie działa, a szczególnie dwie lampy przy przejściu dla pieszych z Parku Centralnego do ulicy Długiej tutaj wychodzące. To przejście teraz nie jest doświetlone przez to, jakby można było tam interweniować, nie wiem, czy bezpośrednio do Tauron, czy przez Gminę Brzeg? Bardzo dziękuję. </w:t>
      </w:r>
    </w:p>
    <w:p w14:paraId="71EA6ECE" w14:textId="30218EBC" w:rsidR="0058172B" w:rsidRPr="00EA3931" w:rsidRDefault="0058172B" w:rsidP="0058172B">
      <w:pPr>
        <w:rPr>
          <w:rFonts w:ascii="Times New Roman" w:hAnsi="Times New Roman" w:cs="Times New Roman"/>
        </w:rPr>
      </w:pPr>
      <w:r w:rsidRPr="00EA3931">
        <w:rPr>
          <w:rFonts w:ascii="Times New Roman" w:hAnsi="Times New Roman" w:cs="Times New Roman"/>
          <w:b/>
        </w:rPr>
        <w:br/>
        <w:t>Przewodnicząca Rady Renata Listowska</w:t>
      </w:r>
      <w:r w:rsidRPr="00EA3931">
        <w:rPr>
          <w:rFonts w:ascii="Times New Roman" w:hAnsi="Times New Roman" w:cs="Times New Roman"/>
          <w:b/>
        </w:rPr>
        <w:br/>
      </w:r>
      <w:r w:rsidRPr="00EA3931">
        <w:rPr>
          <w:rFonts w:ascii="Times New Roman" w:hAnsi="Times New Roman" w:cs="Times New Roman"/>
        </w:rPr>
        <w:t xml:space="preserve">- Ja jeszcze gwoli uzupełnienia, w grupie tych osób był również Pan sekretarz naszego powiatu. Przepraszam za pominięcie. I bardzo proszę, Pan Radny Dariusz </w:t>
      </w:r>
      <w:proofErr w:type="spellStart"/>
      <w:r w:rsidRPr="00EA3931">
        <w:rPr>
          <w:rFonts w:ascii="Times New Roman" w:hAnsi="Times New Roman" w:cs="Times New Roman"/>
        </w:rPr>
        <w:t>Banik</w:t>
      </w:r>
      <w:proofErr w:type="spellEnd"/>
      <w:r w:rsidRPr="00EA3931">
        <w:rPr>
          <w:rFonts w:ascii="Times New Roman" w:hAnsi="Times New Roman" w:cs="Times New Roman"/>
        </w:rPr>
        <w:t xml:space="preserve">. </w:t>
      </w:r>
    </w:p>
    <w:p w14:paraId="49A9B8D4" w14:textId="77777777" w:rsidR="0058172B" w:rsidRPr="00EA3931" w:rsidRDefault="0058172B" w:rsidP="0058172B">
      <w:pPr>
        <w:rPr>
          <w:rFonts w:ascii="Times New Roman" w:hAnsi="Times New Roman" w:cs="Times New Roman"/>
        </w:rPr>
      </w:pPr>
      <w:r w:rsidRPr="00EA3931">
        <w:rPr>
          <w:rFonts w:ascii="Times New Roman" w:hAnsi="Times New Roman" w:cs="Times New Roman"/>
          <w:b/>
        </w:rPr>
        <w:br/>
        <w:t xml:space="preserve">Radny Dariusz </w:t>
      </w:r>
      <w:proofErr w:type="spellStart"/>
      <w:r w:rsidRPr="00EA3931">
        <w:rPr>
          <w:rFonts w:ascii="Times New Roman" w:hAnsi="Times New Roman" w:cs="Times New Roman"/>
          <w:b/>
        </w:rPr>
        <w:t>Banik</w:t>
      </w:r>
      <w:proofErr w:type="spellEnd"/>
      <w:r w:rsidRPr="00EA3931">
        <w:rPr>
          <w:rFonts w:ascii="Times New Roman" w:hAnsi="Times New Roman" w:cs="Times New Roman"/>
          <w:b/>
        </w:rPr>
        <w:br/>
      </w:r>
      <w:r w:rsidRPr="00EA3931">
        <w:rPr>
          <w:rFonts w:ascii="Times New Roman" w:hAnsi="Times New Roman" w:cs="Times New Roman"/>
        </w:rPr>
        <w:t xml:space="preserve">- Szanowni Państwo, zwracam się do wszystkich tutaj obecnych w związku z naszym apelem, który żeśmy przed chwilą podjęli, jest tutaj petycja, którą można podpisać w celu żądania powrotu zatrzymań się pociągów Intercity na stacji Brzeg. Bardzo bym prosił o podpisanie tej petycji. Dziękuję. </w:t>
      </w:r>
    </w:p>
    <w:p w14:paraId="6EBD55AB" w14:textId="77777777" w:rsidR="00BE460E" w:rsidRPr="00EA3931" w:rsidRDefault="00BE460E" w:rsidP="0058172B">
      <w:pPr>
        <w:rPr>
          <w:rFonts w:ascii="Times New Roman" w:hAnsi="Times New Roman" w:cs="Times New Roman"/>
        </w:rPr>
      </w:pPr>
    </w:p>
    <w:p w14:paraId="0460C7B3" w14:textId="794CBBD3" w:rsidR="0058172B" w:rsidRPr="00EA3931" w:rsidRDefault="0058172B" w:rsidP="0058172B">
      <w:pPr>
        <w:rPr>
          <w:rFonts w:ascii="Times New Roman" w:hAnsi="Times New Roman" w:cs="Times New Roman"/>
        </w:rPr>
      </w:pPr>
      <w:r w:rsidRPr="00EA3931">
        <w:rPr>
          <w:rFonts w:ascii="Times New Roman" w:hAnsi="Times New Roman" w:cs="Times New Roman"/>
          <w:b/>
        </w:rPr>
        <w:t xml:space="preserve">Radny Jacek </w:t>
      </w:r>
      <w:proofErr w:type="spellStart"/>
      <w:r w:rsidRPr="00EA3931">
        <w:rPr>
          <w:rFonts w:ascii="Times New Roman" w:hAnsi="Times New Roman" w:cs="Times New Roman"/>
          <w:b/>
        </w:rPr>
        <w:t>Hargot</w:t>
      </w:r>
      <w:proofErr w:type="spellEnd"/>
      <w:r w:rsidRPr="00EA3931">
        <w:rPr>
          <w:rFonts w:ascii="Times New Roman" w:hAnsi="Times New Roman" w:cs="Times New Roman"/>
          <w:b/>
        </w:rPr>
        <w:br/>
      </w:r>
      <w:r w:rsidRPr="00EA3931">
        <w:rPr>
          <w:rFonts w:ascii="Times New Roman" w:hAnsi="Times New Roman" w:cs="Times New Roman"/>
        </w:rPr>
        <w:t xml:space="preserve">- Pani </w:t>
      </w:r>
      <w:r w:rsidR="00BE460E" w:rsidRPr="00EA3931">
        <w:rPr>
          <w:rFonts w:ascii="Times New Roman" w:hAnsi="Times New Roman" w:cs="Times New Roman"/>
        </w:rPr>
        <w:t>P</w:t>
      </w:r>
      <w:r w:rsidRPr="00EA3931">
        <w:rPr>
          <w:rFonts w:ascii="Times New Roman" w:hAnsi="Times New Roman" w:cs="Times New Roman"/>
        </w:rPr>
        <w:t xml:space="preserve">rzewodnicząca, ja bym tylko prosił tutaj jeszcze, jakby </w:t>
      </w:r>
      <w:r w:rsidR="00BE460E" w:rsidRPr="00EA3931">
        <w:rPr>
          <w:rFonts w:ascii="Times New Roman" w:hAnsi="Times New Roman" w:cs="Times New Roman"/>
        </w:rPr>
        <w:t>P</w:t>
      </w:r>
      <w:r w:rsidRPr="00EA3931">
        <w:rPr>
          <w:rFonts w:ascii="Times New Roman" w:hAnsi="Times New Roman" w:cs="Times New Roman"/>
        </w:rPr>
        <w:t xml:space="preserve">ani </w:t>
      </w:r>
      <w:r w:rsidR="00BE460E" w:rsidRPr="00EA3931">
        <w:rPr>
          <w:rFonts w:ascii="Times New Roman" w:hAnsi="Times New Roman" w:cs="Times New Roman"/>
        </w:rPr>
        <w:t>P</w:t>
      </w:r>
      <w:r w:rsidRPr="00EA3931">
        <w:rPr>
          <w:rFonts w:ascii="Times New Roman" w:hAnsi="Times New Roman" w:cs="Times New Roman"/>
        </w:rPr>
        <w:t xml:space="preserve">rzewodnicząca z łaski swojej wyraziła zgodę na dopuszczenie Pana do głosu tutaj w takiej sprawie odnośnie tego właśnie, o którym kolega Darek mówił. Chodzi o te pociągi. Jeżeli może... Nie wiem, czy teraz, czy już po sesji? </w:t>
      </w:r>
    </w:p>
    <w:p w14:paraId="0FD9DF4B" w14:textId="083ED692" w:rsidR="0058172B" w:rsidRPr="00EA3931" w:rsidRDefault="0058172B" w:rsidP="0058172B">
      <w:pPr>
        <w:rPr>
          <w:rFonts w:ascii="Times New Roman" w:hAnsi="Times New Roman" w:cs="Times New Roman"/>
        </w:rPr>
      </w:pPr>
      <w:r w:rsidRPr="00EA3931">
        <w:rPr>
          <w:rFonts w:ascii="Times New Roman" w:hAnsi="Times New Roman" w:cs="Times New Roman"/>
          <w:b/>
        </w:rPr>
        <w:br/>
        <w:t>Przewodnicząca Rady Renata Listowska</w:t>
      </w:r>
      <w:r w:rsidRPr="00EA3931">
        <w:rPr>
          <w:rFonts w:ascii="Times New Roman" w:hAnsi="Times New Roman" w:cs="Times New Roman"/>
          <w:b/>
        </w:rPr>
        <w:br/>
      </w:r>
      <w:r w:rsidRPr="00EA3931">
        <w:rPr>
          <w:rFonts w:ascii="Times New Roman" w:hAnsi="Times New Roman" w:cs="Times New Roman"/>
        </w:rPr>
        <w:t xml:space="preserve">- Pana gościliśmy wcześniej, już Pan zabierał głos w sprawie utworzenia tutaj Muzeum Kolejowego. Natomiast jeżeli chodzi o te dwa apele, wydaje mi się, że wszystkie treści zostały tutaj przekazane i to będzie tylko i wyłącznie powielanie tych informacji, także ja sobie pozwolę, aby głosu nie udzielać. Przepraszam bardzo, nie są to kwestie zbyt ważne. Wiem, że tutaj ta petycja chyba jest z inicjatywy Pana, więc zostanie ona przez radnych podpisana i wydaje mi się, że jest to wystarczające. Dziękuję bardzo. </w:t>
      </w:r>
    </w:p>
    <w:p w14:paraId="3457FBBD" w14:textId="77777777" w:rsidR="0058172B" w:rsidRPr="00EA3931" w:rsidRDefault="0058172B" w:rsidP="0058172B">
      <w:pPr>
        <w:rPr>
          <w:rFonts w:ascii="Times New Roman" w:hAnsi="Times New Roman" w:cs="Times New Roman"/>
        </w:rPr>
      </w:pPr>
    </w:p>
    <w:p w14:paraId="68C5BB6F" w14:textId="77777777" w:rsidR="00F4030D" w:rsidRDefault="00F4030D" w:rsidP="00204E78">
      <w:pPr>
        <w:autoSpaceDE w:val="0"/>
        <w:autoSpaceDN w:val="0"/>
        <w:adjustRightInd w:val="0"/>
        <w:jc w:val="both"/>
        <w:rPr>
          <w:rFonts w:ascii="Times New Roman" w:eastAsiaTheme="minorEastAsia" w:hAnsi="Times New Roman" w:cs="Times New Roman"/>
          <w:lang w:eastAsia="pl-PL"/>
        </w:rPr>
      </w:pPr>
    </w:p>
    <w:p w14:paraId="3060F475" w14:textId="39D62E94" w:rsidR="00204E78" w:rsidRPr="00EA3931" w:rsidRDefault="0006212D" w:rsidP="00204E78">
      <w:pPr>
        <w:autoSpaceDE w:val="0"/>
        <w:autoSpaceDN w:val="0"/>
        <w:adjustRightInd w:val="0"/>
        <w:jc w:val="both"/>
        <w:rPr>
          <w:rFonts w:ascii="Times New Roman" w:hAnsi="Times New Roman" w:cs="Times New Roman"/>
          <w:b/>
          <w:bCs/>
          <w:kern w:val="2"/>
          <w:u w:val="single"/>
          <w14:ligatures w14:val="standardContextual"/>
        </w:rPr>
      </w:pPr>
      <w:r w:rsidRPr="00EA3931">
        <w:rPr>
          <w:rFonts w:ascii="Times New Roman" w:eastAsiaTheme="minorEastAsia" w:hAnsi="Times New Roman" w:cs="Times New Roman"/>
          <w:lang w:eastAsia="pl-PL"/>
        </w:rPr>
        <w:lastRenderedPageBreak/>
        <w:br/>
      </w:r>
      <w:r w:rsidRPr="00EA3931">
        <w:rPr>
          <w:rFonts w:ascii="Times New Roman" w:eastAsiaTheme="minorEastAsia" w:hAnsi="Times New Roman" w:cs="Times New Roman"/>
          <w:lang w:eastAsia="pl-PL"/>
        </w:rPr>
        <w:br/>
      </w:r>
      <w:r w:rsidR="00204E78" w:rsidRPr="00EA3931">
        <w:rPr>
          <w:rFonts w:ascii="Times New Roman" w:hAnsi="Times New Roman" w:cs="Times New Roman"/>
          <w:b/>
          <w:bCs/>
          <w:highlight w:val="yellow"/>
          <w:u w:val="single"/>
        </w:rPr>
        <w:t xml:space="preserve">Ad 11 </w:t>
      </w:r>
      <w:r w:rsidR="00204E78" w:rsidRPr="00EA3931">
        <w:rPr>
          <w:rFonts w:ascii="Times New Roman" w:hAnsi="Times New Roman" w:cs="Times New Roman"/>
          <w:b/>
          <w:bCs/>
          <w:kern w:val="2"/>
          <w:highlight w:val="yellow"/>
          <w:u w:val="single"/>
          <w14:ligatures w14:val="standardContextual"/>
        </w:rPr>
        <w:t>Zamknięcie sesji po wyczerpaniu porządku obrad.</w:t>
      </w:r>
      <w:r w:rsidR="00204E78" w:rsidRPr="00EA3931">
        <w:rPr>
          <w:rFonts w:ascii="Times New Roman" w:hAnsi="Times New Roman" w:cs="Times New Roman"/>
          <w:b/>
          <w:bCs/>
          <w:kern w:val="2"/>
          <w:u w:val="single"/>
          <w14:ligatures w14:val="standardContextual"/>
        </w:rPr>
        <w:t xml:space="preserve"> </w:t>
      </w:r>
    </w:p>
    <w:p w14:paraId="128F04B3" w14:textId="5EC8CBE0" w:rsidR="00204E78" w:rsidRPr="00EA3931" w:rsidRDefault="00204E78" w:rsidP="00204E78">
      <w:pPr>
        <w:rPr>
          <w:rFonts w:ascii="Times New Roman" w:hAnsi="Times New Roman" w:cs="Times New Roman"/>
        </w:rPr>
      </w:pPr>
      <w:r w:rsidRPr="00EA3931">
        <w:rPr>
          <w:rFonts w:ascii="Times New Roman" w:hAnsi="Times New Roman" w:cs="Times New Roman"/>
          <w:b/>
        </w:rPr>
        <w:t>Przewodnicząca Rady Renata Listowska</w:t>
      </w:r>
      <w:r w:rsidRPr="00EA3931">
        <w:rPr>
          <w:rFonts w:ascii="Times New Roman" w:hAnsi="Times New Roman" w:cs="Times New Roman"/>
          <w:b/>
        </w:rPr>
        <w:br/>
      </w:r>
      <w:r w:rsidRPr="00EA3931">
        <w:rPr>
          <w:rFonts w:ascii="Times New Roman" w:hAnsi="Times New Roman" w:cs="Times New Roman"/>
        </w:rPr>
        <w:t>-  W związku z wyczerpaniem porządku obrad zamykam VI sesję Rady Powiatu Brzeskiego VII kadencji. Bardzo serdecznie dziękuję Państwu za udział.</w:t>
      </w:r>
    </w:p>
    <w:p w14:paraId="13B3F27D" w14:textId="77777777" w:rsidR="00204E78" w:rsidRPr="00EA3931" w:rsidRDefault="00204E78" w:rsidP="00204E78">
      <w:pPr>
        <w:spacing w:before="100" w:beforeAutospacing="1" w:after="240"/>
        <w:rPr>
          <w:rFonts w:ascii="Times New Roman" w:eastAsiaTheme="minorEastAsia" w:hAnsi="Times New Roman" w:cs="Times New Roman"/>
          <w:lang w:eastAsia="pl-PL"/>
        </w:rPr>
      </w:pPr>
      <w:r w:rsidRPr="00EA3931">
        <w:rPr>
          <w:rFonts w:ascii="Times New Roman" w:eastAsiaTheme="minorEastAsia" w:hAnsi="Times New Roman" w:cs="Times New Roman"/>
          <w:lang w:eastAsia="pl-PL"/>
        </w:rPr>
        <w:br/>
      </w:r>
    </w:p>
    <w:p w14:paraId="796A665F" w14:textId="77777777" w:rsidR="00204E78" w:rsidRPr="00EA3931" w:rsidRDefault="00204E78" w:rsidP="00204E78">
      <w:pPr>
        <w:spacing w:before="100" w:beforeAutospacing="1" w:after="100" w:afterAutospacing="1"/>
        <w:rPr>
          <w:rFonts w:ascii="Times New Roman" w:eastAsiaTheme="minorEastAsia" w:hAnsi="Times New Roman" w:cs="Times New Roman"/>
          <w:lang w:eastAsia="pl-PL"/>
        </w:rPr>
      </w:pPr>
      <w:r w:rsidRPr="00EA3931">
        <w:rPr>
          <w:rFonts w:ascii="Times New Roman" w:eastAsiaTheme="minorEastAsia" w:hAnsi="Times New Roman" w:cs="Times New Roman"/>
          <w:lang w:eastAsia="pl-PL"/>
        </w:rPr>
        <w:t> </w:t>
      </w:r>
    </w:p>
    <w:p w14:paraId="01E636DD" w14:textId="77777777" w:rsidR="00204E78" w:rsidRPr="00EA3931" w:rsidRDefault="00204E78" w:rsidP="00204E78">
      <w:pPr>
        <w:spacing w:before="100" w:beforeAutospacing="1" w:after="100" w:afterAutospacing="1"/>
        <w:jc w:val="center"/>
        <w:rPr>
          <w:rFonts w:ascii="Times New Roman" w:eastAsiaTheme="minorEastAsia" w:hAnsi="Times New Roman" w:cs="Times New Roman"/>
          <w:b/>
          <w:bCs/>
          <w:lang w:eastAsia="pl-PL"/>
        </w:rPr>
      </w:pPr>
      <w:r w:rsidRPr="00EA3931">
        <w:rPr>
          <w:rFonts w:ascii="Times New Roman" w:eastAsiaTheme="minorEastAsia" w:hAnsi="Times New Roman" w:cs="Times New Roman"/>
          <w:b/>
          <w:bCs/>
          <w:lang w:eastAsia="pl-PL"/>
        </w:rPr>
        <w:t>Przewodnicząca</w:t>
      </w:r>
      <w:r w:rsidRPr="00EA3931">
        <w:rPr>
          <w:rFonts w:ascii="Times New Roman" w:eastAsiaTheme="minorEastAsia" w:hAnsi="Times New Roman" w:cs="Times New Roman"/>
          <w:b/>
          <w:bCs/>
          <w:lang w:eastAsia="pl-PL"/>
        </w:rPr>
        <w:br/>
        <w:t>Rady Powiatu Brzeskiego</w:t>
      </w:r>
    </w:p>
    <w:p w14:paraId="77D36292" w14:textId="77777777" w:rsidR="00204E78" w:rsidRPr="00EA3931" w:rsidRDefault="00204E78" w:rsidP="00204E78">
      <w:pPr>
        <w:spacing w:before="100" w:beforeAutospacing="1" w:after="100" w:afterAutospacing="1"/>
        <w:jc w:val="center"/>
        <w:rPr>
          <w:rFonts w:ascii="Times New Roman" w:eastAsiaTheme="minorEastAsia" w:hAnsi="Times New Roman" w:cs="Times New Roman"/>
          <w:b/>
          <w:bCs/>
          <w:lang w:eastAsia="pl-PL"/>
        </w:rPr>
      </w:pPr>
      <w:r w:rsidRPr="00EA3931">
        <w:rPr>
          <w:rFonts w:ascii="Times New Roman" w:eastAsiaTheme="minorEastAsia" w:hAnsi="Times New Roman" w:cs="Times New Roman"/>
          <w:b/>
          <w:bCs/>
          <w:lang w:eastAsia="pl-PL"/>
        </w:rPr>
        <w:t>Renata Listowska</w:t>
      </w:r>
    </w:p>
    <w:p w14:paraId="7E687CDE" w14:textId="77777777" w:rsidR="00E33B3B" w:rsidRPr="00EA3931" w:rsidRDefault="00E33B3B" w:rsidP="00204E78">
      <w:pPr>
        <w:spacing w:before="100" w:beforeAutospacing="1" w:after="100" w:afterAutospacing="1"/>
        <w:jc w:val="center"/>
        <w:rPr>
          <w:rFonts w:ascii="Times New Roman" w:eastAsiaTheme="minorEastAsia" w:hAnsi="Times New Roman" w:cs="Times New Roman"/>
          <w:b/>
          <w:bCs/>
          <w:lang w:eastAsia="pl-PL"/>
        </w:rPr>
      </w:pPr>
    </w:p>
    <w:p w14:paraId="1CEA7B74" w14:textId="18D142CB" w:rsidR="00C221D2" w:rsidRPr="00EA3931" w:rsidRDefault="00C221D2" w:rsidP="001E2820">
      <w:pPr>
        <w:rPr>
          <w:rFonts w:ascii="Times New Roman" w:hAnsi="Times New Roman" w:cs="Times New Roman"/>
          <w:kern w:val="2"/>
          <w14:ligatures w14:val="standardContextual"/>
        </w:rPr>
      </w:pPr>
      <w:r w:rsidRPr="00EA3931">
        <w:rPr>
          <w:rFonts w:ascii="Times New Roman" w:eastAsia="Times New Roman" w:hAnsi="Times New Roman" w:cs="Times New Roman"/>
          <w:lang w:eastAsia="pl-PL"/>
        </w:rPr>
        <w:t>Nagranie:</w:t>
      </w:r>
      <w:r w:rsidRPr="00EA3931">
        <w:rPr>
          <w:rFonts w:ascii="Times New Roman" w:hAnsi="Times New Roman" w:cs="Times New Roman"/>
          <w:kern w:val="2"/>
          <w14:ligatures w14:val="standardContextual"/>
        </w:rPr>
        <w:t xml:space="preserve"> </w:t>
      </w:r>
      <w:r w:rsidR="00F54BEC" w:rsidRPr="00EA3931">
        <w:rPr>
          <w:rFonts w:ascii="Times New Roman" w:hAnsi="Times New Roman" w:cs="Times New Roman"/>
          <w:kern w:val="2"/>
          <w14:ligatures w14:val="standardContextual"/>
        </w:rPr>
        <w:t>https:</w:t>
      </w:r>
      <w:r w:rsidR="00F54BEC" w:rsidRPr="00EA3931">
        <w:rPr>
          <w:rFonts w:ascii="Times New Roman" w:hAnsi="Times New Roman" w:cs="Times New Roman"/>
        </w:rPr>
        <w:t xml:space="preserve"> </w:t>
      </w:r>
      <w:hyperlink r:id="rId6" w:history="1">
        <w:r w:rsidR="00F54BEC" w:rsidRPr="00EA3931">
          <w:rPr>
            <w:rStyle w:val="Hipercze"/>
            <w:rFonts w:ascii="Times New Roman" w:hAnsi="Times New Roman" w:cs="Times New Roman"/>
            <w:kern w:val="2"/>
            <w14:ligatures w14:val="standardContextual"/>
          </w:rPr>
          <w:t>https://brzeg-powiat.esesja.pl/transmisja/58799/24102024</w:t>
        </w:r>
      </w:hyperlink>
    </w:p>
    <w:p w14:paraId="6A8ED1BA" w14:textId="65D149DF" w:rsidR="00C221D2" w:rsidRPr="00EA3931" w:rsidRDefault="00C221D2" w:rsidP="001E2820">
      <w:pPr>
        <w:rPr>
          <w:rFonts w:ascii="Times New Roman" w:hAnsi="Times New Roman" w:cs="Times New Roman"/>
          <w:kern w:val="2"/>
          <w14:ligatures w14:val="standardContextual"/>
        </w:rPr>
      </w:pPr>
      <w:r w:rsidRPr="00EA3931">
        <w:rPr>
          <w:rFonts w:ascii="Times New Roman" w:eastAsia="Times New Roman" w:hAnsi="Times New Roman" w:cs="Times New Roman"/>
          <w:lang w:eastAsia="pl-PL"/>
        </w:rPr>
        <w:t>Porządek, projekty, głosowania:</w:t>
      </w:r>
      <w:r w:rsidRPr="00EA3931">
        <w:rPr>
          <w:rFonts w:ascii="Times New Roman" w:hAnsi="Times New Roman" w:cs="Times New Roman"/>
          <w:kern w:val="2"/>
          <w14:ligatures w14:val="standardContextual"/>
        </w:rPr>
        <w:t xml:space="preserve"> </w:t>
      </w:r>
      <w:hyperlink r:id="rId7" w:history="1">
        <w:r w:rsidR="00F54BEC" w:rsidRPr="00EA3931">
          <w:rPr>
            <w:rStyle w:val="Hipercze"/>
            <w:rFonts w:ascii="Times New Roman" w:hAnsi="Times New Roman" w:cs="Times New Roman"/>
            <w:kern w:val="2"/>
            <w14:ligatures w14:val="standardContextual"/>
          </w:rPr>
          <w:t>https://brzeg-powiat.esesja.pl/listaglosowan/5a3cae1f-13bf-4</w:t>
        </w:r>
      </w:hyperlink>
    </w:p>
    <w:p w14:paraId="0410BC71" w14:textId="29D20DC0" w:rsidR="00C221D2" w:rsidRPr="00EA3931" w:rsidRDefault="00C221D2" w:rsidP="001E2820">
      <w:pPr>
        <w:rPr>
          <w:rFonts w:ascii="Times New Roman" w:hAnsi="Times New Roman" w:cs="Times New Roman"/>
          <w:kern w:val="2"/>
          <w14:ligatures w14:val="standardContextual"/>
        </w:rPr>
      </w:pPr>
      <w:r w:rsidRPr="00EA3931">
        <w:rPr>
          <w:rFonts w:ascii="Times New Roman" w:eastAsia="Times New Roman" w:hAnsi="Times New Roman" w:cs="Times New Roman"/>
          <w:lang w:eastAsia="pl-PL"/>
        </w:rPr>
        <w:t>Podjęte uchwały:</w:t>
      </w:r>
      <w:r w:rsidRPr="00EA3931">
        <w:rPr>
          <w:rFonts w:ascii="Times New Roman" w:hAnsi="Times New Roman" w:cs="Times New Roman"/>
          <w:kern w:val="2"/>
          <w14:ligatures w14:val="standardContextual"/>
        </w:rPr>
        <w:t xml:space="preserve"> </w:t>
      </w:r>
      <w:hyperlink r:id="rId8" w:history="1">
        <w:r w:rsidR="00F54BEC" w:rsidRPr="00EA3931">
          <w:rPr>
            <w:rStyle w:val="Hipercze"/>
            <w:rFonts w:ascii="Times New Roman" w:hAnsi="Times New Roman" w:cs="Times New Roman"/>
            <w:kern w:val="2"/>
            <w14:ligatures w14:val="standardContextual"/>
          </w:rPr>
          <w:t>https://bip.brzeg-powiat.pl/uchwaly,10_2-2024-10</w:t>
        </w:r>
      </w:hyperlink>
    </w:p>
    <w:p w14:paraId="756F9944" w14:textId="77777777" w:rsidR="00F54BEC" w:rsidRPr="00EA3931" w:rsidRDefault="00F54BEC" w:rsidP="00C221D2">
      <w:pPr>
        <w:spacing w:before="240"/>
        <w:rPr>
          <w:rFonts w:ascii="Times New Roman" w:eastAsia="Times New Roman" w:hAnsi="Times New Roman" w:cs="Times New Roman"/>
          <w:lang w:eastAsia="pl-PL"/>
        </w:rPr>
      </w:pPr>
    </w:p>
    <w:p w14:paraId="1119F5CC" w14:textId="77777777" w:rsidR="00C221D2" w:rsidRPr="00EA3931" w:rsidRDefault="00C221D2" w:rsidP="00C221D2">
      <w:pPr>
        <w:rPr>
          <w:rFonts w:ascii="Times New Roman" w:hAnsi="Times New Roman" w:cs="Times New Roman"/>
        </w:rPr>
      </w:pPr>
    </w:p>
    <w:p w14:paraId="402B2990" w14:textId="77777777" w:rsidR="00E33B3B" w:rsidRPr="00EA3931" w:rsidRDefault="00E33B3B" w:rsidP="00204E78">
      <w:pPr>
        <w:spacing w:before="100" w:beforeAutospacing="1" w:after="100" w:afterAutospacing="1"/>
        <w:jc w:val="center"/>
        <w:rPr>
          <w:rFonts w:ascii="Times New Roman" w:eastAsiaTheme="minorEastAsia" w:hAnsi="Times New Roman" w:cs="Times New Roman"/>
          <w:b/>
          <w:bCs/>
          <w:lang w:eastAsia="pl-PL"/>
        </w:rPr>
      </w:pPr>
    </w:p>
    <w:p w14:paraId="6611535E" w14:textId="77777777" w:rsidR="00E33B3B" w:rsidRPr="00EA3931" w:rsidRDefault="00E33B3B" w:rsidP="00204E78">
      <w:pPr>
        <w:spacing w:before="100" w:beforeAutospacing="1" w:after="100" w:afterAutospacing="1"/>
        <w:jc w:val="center"/>
        <w:rPr>
          <w:rFonts w:ascii="Times New Roman" w:eastAsiaTheme="minorEastAsia" w:hAnsi="Times New Roman" w:cs="Times New Roman"/>
          <w:b/>
          <w:bCs/>
          <w:lang w:eastAsia="pl-PL"/>
        </w:rPr>
      </w:pPr>
    </w:p>
    <w:p w14:paraId="4EAF86E2" w14:textId="77777777" w:rsidR="00C221D2" w:rsidRPr="00EA3931" w:rsidRDefault="00C221D2" w:rsidP="00204E78">
      <w:pPr>
        <w:spacing w:before="100" w:beforeAutospacing="1" w:after="100" w:afterAutospacing="1"/>
        <w:jc w:val="center"/>
        <w:rPr>
          <w:rFonts w:ascii="Times New Roman" w:eastAsiaTheme="minorEastAsia" w:hAnsi="Times New Roman" w:cs="Times New Roman"/>
          <w:b/>
          <w:bCs/>
          <w:lang w:eastAsia="pl-PL"/>
        </w:rPr>
      </w:pPr>
    </w:p>
    <w:p w14:paraId="4464A574" w14:textId="77777777" w:rsidR="00C221D2" w:rsidRPr="00EA3931" w:rsidRDefault="00C221D2" w:rsidP="00204E78">
      <w:pPr>
        <w:spacing w:before="100" w:beforeAutospacing="1" w:after="100" w:afterAutospacing="1"/>
        <w:jc w:val="center"/>
        <w:rPr>
          <w:rFonts w:ascii="Times New Roman" w:eastAsiaTheme="minorEastAsia" w:hAnsi="Times New Roman" w:cs="Times New Roman"/>
          <w:b/>
          <w:bCs/>
          <w:lang w:eastAsia="pl-PL"/>
        </w:rPr>
      </w:pPr>
    </w:p>
    <w:p w14:paraId="0C595B49" w14:textId="77777777" w:rsidR="00C221D2" w:rsidRPr="00EA3931" w:rsidRDefault="00C221D2" w:rsidP="00204E78">
      <w:pPr>
        <w:spacing w:before="100" w:beforeAutospacing="1" w:after="100" w:afterAutospacing="1"/>
        <w:jc w:val="center"/>
        <w:rPr>
          <w:rFonts w:ascii="Times New Roman" w:eastAsiaTheme="minorEastAsia" w:hAnsi="Times New Roman" w:cs="Times New Roman"/>
          <w:b/>
          <w:bCs/>
          <w:lang w:eastAsia="pl-PL"/>
        </w:rPr>
      </w:pPr>
    </w:p>
    <w:p w14:paraId="02336AC1" w14:textId="77777777" w:rsidR="00C221D2" w:rsidRPr="00EA3931" w:rsidRDefault="00C221D2" w:rsidP="00204E78">
      <w:pPr>
        <w:spacing w:before="100" w:beforeAutospacing="1" w:after="100" w:afterAutospacing="1"/>
        <w:jc w:val="center"/>
        <w:rPr>
          <w:rFonts w:ascii="Times New Roman" w:eastAsiaTheme="minorEastAsia" w:hAnsi="Times New Roman" w:cs="Times New Roman"/>
          <w:b/>
          <w:bCs/>
          <w:lang w:eastAsia="pl-PL"/>
        </w:rPr>
      </w:pPr>
    </w:p>
    <w:p w14:paraId="03797448" w14:textId="77777777" w:rsidR="00204E78" w:rsidRPr="00EA3931" w:rsidRDefault="00204E78" w:rsidP="00204E78">
      <w:pPr>
        <w:spacing w:before="100" w:beforeAutospacing="1" w:after="100" w:afterAutospacing="1"/>
        <w:jc w:val="center"/>
        <w:rPr>
          <w:rFonts w:ascii="Times New Roman" w:eastAsiaTheme="minorEastAsia" w:hAnsi="Times New Roman" w:cs="Times New Roman"/>
          <w:lang w:eastAsia="pl-PL"/>
        </w:rPr>
      </w:pPr>
    </w:p>
    <w:p w14:paraId="372714D8" w14:textId="569DD112" w:rsidR="001356F9" w:rsidRPr="00EA3931" w:rsidRDefault="0006212D" w:rsidP="00C221D2">
      <w:pPr>
        <w:spacing w:before="100" w:beforeAutospacing="1" w:after="100" w:afterAutospacing="1"/>
        <w:rPr>
          <w:rFonts w:ascii="Times New Roman" w:eastAsiaTheme="minorEastAsia" w:hAnsi="Times New Roman" w:cs="Times New Roman"/>
          <w:lang w:eastAsia="pl-PL"/>
        </w:rPr>
      </w:pPr>
      <w:r w:rsidRPr="00EA3931">
        <w:rPr>
          <w:rFonts w:ascii="Times New Roman" w:eastAsiaTheme="minorEastAsia" w:hAnsi="Times New Roman" w:cs="Times New Roman"/>
          <w:lang w:eastAsia="pl-PL"/>
        </w:rPr>
        <w:t> </w:t>
      </w:r>
    </w:p>
    <w:p w14:paraId="0CBB9DBD" w14:textId="77777777" w:rsidR="0006212D" w:rsidRPr="00EA3931" w:rsidRDefault="0006212D" w:rsidP="0006212D">
      <w:pPr>
        <w:spacing w:before="100" w:beforeAutospacing="1" w:after="100" w:afterAutospacing="1"/>
        <w:jc w:val="center"/>
        <w:rPr>
          <w:rFonts w:ascii="Times New Roman" w:eastAsiaTheme="minorEastAsia" w:hAnsi="Times New Roman" w:cs="Times New Roman"/>
          <w:lang w:eastAsia="pl-PL"/>
        </w:rPr>
      </w:pPr>
      <w:r w:rsidRPr="00EA3931">
        <w:rPr>
          <w:rFonts w:ascii="Times New Roman" w:eastAsiaTheme="minorEastAsia" w:hAnsi="Times New Roman" w:cs="Times New Roman"/>
          <w:lang w:eastAsia="pl-PL"/>
        </w:rPr>
        <w:t> </w:t>
      </w:r>
    </w:p>
    <w:p w14:paraId="149F1309" w14:textId="77777777" w:rsidR="0006212D" w:rsidRPr="001E2820" w:rsidRDefault="0006212D" w:rsidP="0006212D">
      <w:pPr>
        <w:spacing w:before="100" w:beforeAutospacing="1" w:after="100" w:afterAutospacing="1"/>
        <w:rPr>
          <w:rFonts w:ascii="Times New Roman" w:eastAsiaTheme="minorEastAsia" w:hAnsi="Times New Roman" w:cs="Times New Roman"/>
          <w:sz w:val="16"/>
          <w:szCs w:val="16"/>
          <w:lang w:eastAsia="pl-PL"/>
        </w:rPr>
      </w:pPr>
      <w:r w:rsidRPr="00EA3931">
        <w:rPr>
          <w:rFonts w:ascii="Times New Roman" w:eastAsiaTheme="minorEastAsia" w:hAnsi="Times New Roman" w:cs="Times New Roman"/>
          <w:lang w:eastAsia="pl-PL"/>
        </w:rPr>
        <w:br/>
      </w:r>
      <w:r w:rsidRPr="001E2820">
        <w:rPr>
          <w:rFonts w:ascii="Times New Roman" w:eastAsiaTheme="minorEastAsia" w:hAnsi="Times New Roman" w:cs="Times New Roman"/>
          <w:sz w:val="16"/>
          <w:szCs w:val="16"/>
          <w:lang w:eastAsia="pl-PL"/>
        </w:rPr>
        <w:t>Przygotował(a): Iwona Wasilewska-Didyk</w:t>
      </w:r>
    </w:p>
    <w:p w14:paraId="35A9FCAA" w14:textId="77777777" w:rsidR="0006212D" w:rsidRPr="001E2820" w:rsidRDefault="00000000" w:rsidP="0006212D">
      <w:pPr>
        <w:rPr>
          <w:rFonts w:ascii="Times New Roman" w:eastAsia="Times New Roman" w:hAnsi="Times New Roman" w:cs="Times New Roman"/>
          <w:sz w:val="16"/>
          <w:szCs w:val="16"/>
          <w:lang w:eastAsia="pl-PL"/>
        </w:rPr>
      </w:pPr>
      <w:r w:rsidRPr="001E2820">
        <w:rPr>
          <w:rFonts w:ascii="Times New Roman" w:eastAsia="Times New Roman" w:hAnsi="Times New Roman" w:cs="Times New Roman"/>
          <w:sz w:val="16"/>
          <w:szCs w:val="16"/>
          <w:lang w:eastAsia="pl-PL"/>
        </w:rPr>
        <w:pict w14:anchorId="5EA8A1F5">
          <v:rect id="_x0000_i1025" style="width:0;height:1.5pt" o:hralign="center" o:hrstd="t" o:hr="t" fillcolor="#a0a0a0" stroked="f"/>
        </w:pict>
      </w:r>
    </w:p>
    <w:p w14:paraId="554EC8AB" w14:textId="77777777" w:rsidR="0006212D" w:rsidRPr="001E2820" w:rsidRDefault="0006212D" w:rsidP="0006212D">
      <w:pPr>
        <w:rPr>
          <w:rFonts w:ascii="Times New Roman" w:eastAsia="Times New Roman" w:hAnsi="Times New Roman" w:cs="Times New Roman"/>
          <w:sz w:val="16"/>
          <w:szCs w:val="16"/>
          <w:lang w:eastAsia="pl-PL"/>
        </w:rPr>
      </w:pPr>
      <w:r w:rsidRPr="001E2820">
        <w:rPr>
          <w:rFonts w:ascii="Times New Roman" w:eastAsia="Times New Roman" w:hAnsi="Times New Roman" w:cs="Times New Roman"/>
          <w:sz w:val="16"/>
          <w:szCs w:val="16"/>
          <w:lang w:eastAsia="pl-PL"/>
        </w:rPr>
        <w:t xml:space="preserve">Przygotowano przy pomocy programu eSesja.pl </w:t>
      </w:r>
    </w:p>
    <w:p w14:paraId="702F287D" w14:textId="77777777" w:rsidR="0006212D" w:rsidRPr="00EA3931" w:rsidRDefault="0006212D" w:rsidP="0006212D">
      <w:pPr>
        <w:rPr>
          <w:rFonts w:ascii="Times New Roman" w:hAnsi="Times New Roman" w:cs="Times New Roman"/>
          <w:b/>
        </w:rPr>
      </w:pPr>
    </w:p>
    <w:p w14:paraId="696CF823" w14:textId="77777777" w:rsidR="0006212D" w:rsidRPr="00EA3931" w:rsidRDefault="0006212D" w:rsidP="0006212D">
      <w:pPr>
        <w:rPr>
          <w:rFonts w:ascii="Times New Roman" w:hAnsi="Times New Roman" w:cs="Times New Roman"/>
          <w:b/>
        </w:rPr>
      </w:pPr>
    </w:p>
    <w:p w14:paraId="65863FBE" w14:textId="77777777" w:rsidR="0006212D" w:rsidRPr="00EA3931" w:rsidRDefault="0006212D" w:rsidP="0006212D">
      <w:pPr>
        <w:rPr>
          <w:rFonts w:ascii="Times New Roman" w:hAnsi="Times New Roman" w:cs="Times New Roman"/>
          <w:b/>
        </w:rPr>
      </w:pPr>
    </w:p>
    <w:p w14:paraId="722FAF75" w14:textId="77777777" w:rsidR="0006212D" w:rsidRPr="00EA3931" w:rsidRDefault="0006212D" w:rsidP="0006212D">
      <w:pPr>
        <w:rPr>
          <w:rFonts w:ascii="Times New Roman" w:hAnsi="Times New Roman" w:cs="Times New Roman"/>
          <w:b/>
        </w:rPr>
      </w:pPr>
    </w:p>
    <w:p w14:paraId="6B07156E" w14:textId="77777777" w:rsidR="0006212D" w:rsidRPr="00EA3931" w:rsidRDefault="0006212D" w:rsidP="0006212D">
      <w:pPr>
        <w:rPr>
          <w:rFonts w:ascii="Times New Roman" w:hAnsi="Times New Roman" w:cs="Times New Roman"/>
          <w:b/>
        </w:rPr>
      </w:pPr>
    </w:p>
    <w:p w14:paraId="426FCF85" w14:textId="77777777" w:rsidR="0006212D" w:rsidRPr="00EA3931" w:rsidRDefault="0006212D" w:rsidP="0006212D">
      <w:pPr>
        <w:rPr>
          <w:rFonts w:ascii="Times New Roman" w:hAnsi="Times New Roman" w:cs="Times New Roman"/>
          <w:b/>
        </w:rPr>
      </w:pPr>
    </w:p>
    <w:p w14:paraId="7B649266" w14:textId="77777777" w:rsidR="0006212D" w:rsidRPr="00EA3931" w:rsidRDefault="0006212D" w:rsidP="0006212D">
      <w:pPr>
        <w:rPr>
          <w:rFonts w:ascii="Times New Roman" w:hAnsi="Times New Roman" w:cs="Times New Roman"/>
          <w:b/>
        </w:rPr>
      </w:pPr>
    </w:p>
    <w:p w14:paraId="333C6775" w14:textId="77777777" w:rsidR="0006212D" w:rsidRPr="00EA3931" w:rsidRDefault="0006212D" w:rsidP="0006212D">
      <w:pPr>
        <w:rPr>
          <w:rFonts w:ascii="Times New Roman" w:hAnsi="Times New Roman" w:cs="Times New Roman"/>
          <w:b/>
        </w:rPr>
      </w:pPr>
    </w:p>
    <w:p w14:paraId="2089B8C7" w14:textId="77777777" w:rsidR="0006212D" w:rsidRPr="00EA3931" w:rsidRDefault="0006212D" w:rsidP="0006212D">
      <w:pPr>
        <w:rPr>
          <w:rFonts w:ascii="Times New Roman" w:hAnsi="Times New Roman" w:cs="Times New Roman"/>
          <w:b/>
        </w:rPr>
      </w:pPr>
    </w:p>
    <w:p w14:paraId="4A6DFF13" w14:textId="77777777" w:rsidR="0006212D" w:rsidRPr="00EA3931" w:rsidRDefault="0006212D" w:rsidP="0006212D">
      <w:pPr>
        <w:rPr>
          <w:rFonts w:ascii="Times New Roman" w:hAnsi="Times New Roman" w:cs="Times New Roman"/>
          <w:b/>
        </w:rPr>
      </w:pPr>
    </w:p>
    <w:p w14:paraId="2B08CA46" w14:textId="77777777" w:rsidR="0006212D" w:rsidRPr="00EA3931" w:rsidRDefault="0006212D" w:rsidP="0006212D">
      <w:pPr>
        <w:rPr>
          <w:rFonts w:ascii="Times New Roman" w:hAnsi="Times New Roman" w:cs="Times New Roman"/>
          <w:b/>
        </w:rPr>
      </w:pPr>
    </w:p>
    <w:p w14:paraId="656AAA69" w14:textId="77777777" w:rsidR="0006212D" w:rsidRPr="00EA3931" w:rsidRDefault="0006212D" w:rsidP="0006212D">
      <w:pPr>
        <w:rPr>
          <w:rFonts w:ascii="Times New Roman" w:hAnsi="Times New Roman" w:cs="Times New Roman"/>
          <w:b/>
        </w:rPr>
      </w:pPr>
    </w:p>
    <w:p w14:paraId="6BEB0E13" w14:textId="77777777" w:rsidR="0006212D" w:rsidRPr="00EA3931" w:rsidRDefault="0006212D" w:rsidP="0006212D">
      <w:pPr>
        <w:rPr>
          <w:rFonts w:ascii="Times New Roman" w:hAnsi="Times New Roman" w:cs="Times New Roman"/>
          <w:b/>
        </w:rPr>
      </w:pPr>
    </w:p>
    <w:p w14:paraId="7ECA8920" w14:textId="77777777" w:rsidR="0006212D" w:rsidRPr="00EA3931" w:rsidRDefault="0006212D" w:rsidP="0006212D">
      <w:pPr>
        <w:rPr>
          <w:rFonts w:ascii="Times New Roman" w:hAnsi="Times New Roman" w:cs="Times New Roman"/>
          <w:b/>
        </w:rPr>
      </w:pPr>
    </w:p>
    <w:p w14:paraId="5D85E27E" w14:textId="77777777" w:rsidR="0006212D" w:rsidRPr="00EA3931" w:rsidRDefault="0006212D" w:rsidP="0006212D">
      <w:pPr>
        <w:rPr>
          <w:rFonts w:ascii="Times New Roman" w:hAnsi="Times New Roman" w:cs="Times New Roman"/>
          <w:b/>
        </w:rPr>
      </w:pPr>
    </w:p>
    <w:p w14:paraId="0FE15426" w14:textId="77777777" w:rsidR="0006212D" w:rsidRPr="00EA3931" w:rsidRDefault="0006212D" w:rsidP="0006212D">
      <w:pPr>
        <w:rPr>
          <w:rFonts w:ascii="Times New Roman" w:hAnsi="Times New Roman" w:cs="Times New Roman"/>
          <w:b/>
        </w:rPr>
      </w:pPr>
    </w:p>
    <w:p w14:paraId="2CD56842" w14:textId="77777777" w:rsidR="0006212D" w:rsidRPr="00EA3931" w:rsidRDefault="0006212D" w:rsidP="0006212D">
      <w:pPr>
        <w:rPr>
          <w:rFonts w:ascii="Times New Roman" w:hAnsi="Times New Roman" w:cs="Times New Roman"/>
          <w:b/>
        </w:rPr>
      </w:pPr>
    </w:p>
    <w:p w14:paraId="29669089" w14:textId="77777777" w:rsidR="0006212D" w:rsidRPr="00EA3931" w:rsidRDefault="0006212D" w:rsidP="0006212D">
      <w:pPr>
        <w:rPr>
          <w:rFonts w:ascii="Times New Roman" w:hAnsi="Times New Roman" w:cs="Times New Roman"/>
          <w:b/>
        </w:rPr>
      </w:pPr>
    </w:p>
    <w:p w14:paraId="0FDB74E3" w14:textId="77777777" w:rsidR="0006212D" w:rsidRPr="00EA3931" w:rsidRDefault="0006212D" w:rsidP="0006212D">
      <w:pPr>
        <w:rPr>
          <w:rFonts w:ascii="Times New Roman" w:hAnsi="Times New Roman" w:cs="Times New Roman"/>
          <w:b/>
        </w:rPr>
      </w:pPr>
    </w:p>
    <w:p w14:paraId="70EBDFB3" w14:textId="77777777" w:rsidR="0006212D" w:rsidRPr="00EA3931" w:rsidRDefault="0006212D" w:rsidP="0006212D">
      <w:pPr>
        <w:rPr>
          <w:rFonts w:ascii="Times New Roman" w:hAnsi="Times New Roman" w:cs="Times New Roman"/>
          <w:b/>
        </w:rPr>
      </w:pPr>
    </w:p>
    <w:p w14:paraId="0DA37EFB" w14:textId="77777777" w:rsidR="0006212D" w:rsidRPr="00EA3931" w:rsidRDefault="0006212D" w:rsidP="0006212D">
      <w:pPr>
        <w:rPr>
          <w:rFonts w:ascii="Times New Roman" w:hAnsi="Times New Roman" w:cs="Times New Roman"/>
          <w:b/>
        </w:rPr>
      </w:pPr>
    </w:p>
    <w:p w14:paraId="5F524755" w14:textId="77777777" w:rsidR="0006212D" w:rsidRPr="00EA3931" w:rsidRDefault="0006212D" w:rsidP="0006212D">
      <w:pPr>
        <w:rPr>
          <w:rFonts w:ascii="Times New Roman" w:hAnsi="Times New Roman" w:cs="Times New Roman"/>
          <w:b/>
        </w:rPr>
      </w:pPr>
    </w:p>
    <w:p w14:paraId="51CD5E35" w14:textId="77777777" w:rsidR="0006212D" w:rsidRPr="00EA3931" w:rsidRDefault="0006212D" w:rsidP="0006212D">
      <w:pPr>
        <w:rPr>
          <w:rFonts w:ascii="Times New Roman" w:hAnsi="Times New Roman" w:cs="Times New Roman"/>
          <w:b/>
        </w:rPr>
      </w:pPr>
    </w:p>
    <w:p w14:paraId="06364B6C" w14:textId="77777777" w:rsidR="0006212D" w:rsidRPr="00EA3931" w:rsidRDefault="0006212D" w:rsidP="0006212D">
      <w:pPr>
        <w:rPr>
          <w:rFonts w:ascii="Times New Roman" w:hAnsi="Times New Roman" w:cs="Times New Roman"/>
          <w:b/>
        </w:rPr>
      </w:pPr>
    </w:p>
    <w:p w14:paraId="66EAC793" w14:textId="77777777" w:rsidR="0006212D" w:rsidRPr="00EA3931" w:rsidRDefault="0006212D" w:rsidP="0006212D">
      <w:pPr>
        <w:rPr>
          <w:rFonts w:ascii="Times New Roman" w:hAnsi="Times New Roman" w:cs="Times New Roman"/>
          <w:b/>
        </w:rPr>
      </w:pPr>
    </w:p>
    <w:p w14:paraId="45C9FA40" w14:textId="77777777" w:rsidR="0006212D" w:rsidRPr="00EA3931" w:rsidRDefault="0006212D" w:rsidP="0006212D">
      <w:pPr>
        <w:rPr>
          <w:rFonts w:ascii="Times New Roman" w:hAnsi="Times New Roman" w:cs="Times New Roman"/>
          <w:b/>
        </w:rPr>
      </w:pPr>
    </w:p>
    <w:p w14:paraId="337599F0" w14:textId="77777777" w:rsidR="0006212D" w:rsidRPr="00EA3931" w:rsidRDefault="0006212D" w:rsidP="0006212D">
      <w:pPr>
        <w:rPr>
          <w:rFonts w:ascii="Times New Roman" w:hAnsi="Times New Roman" w:cs="Times New Roman"/>
          <w:b/>
        </w:rPr>
      </w:pPr>
    </w:p>
    <w:p w14:paraId="192B8276" w14:textId="77777777" w:rsidR="0006212D" w:rsidRPr="00EA3931" w:rsidRDefault="0006212D" w:rsidP="0006212D">
      <w:pPr>
        <w:rPr>
          <w:rFonts w:ascii="Times New Roman" w:hAnsi="Times New Roman" w:cs="Times New Roman"/>
          <w:b/>
        </w:rPr>
      </w:pPr>
    </w:p>
    <w:p w14:paraId="5A7ECEDC" w14:textId="77777777" w:rsidR="0006212D" w:rsidRPr="00EA3931" w:rsidRDefault="0006212D" w:rsidP="0006212D">
      <w:pPr>
        <w:rPr>
          <w:rFonts w:ascii="Times New Roman" w:hAnsi="Times New Roman" w:cs="Times New Roman"/>
          <w:b/>
        </w:rPr>
      </w:pPr>
    </w:p>
    <w:p w14:paraId="27E79994" w14:textId="77777777" w:rsidR="0006212D" w:rsidRPr="00EA3931" w:rsidRDefault="0006212D" w:rsidP="0006212D">
      <w:pPr>
        <w:rPr>
          <w:rFonts w:ascii="Times New Roman" w:hAnsi="Times New Roman" w:cs="Times New Roman"/>
          <w:b/>
        </w:rPr>
      </w:pPr>
    </w:p>
    <w:p w14:paraId="1E5D9BCD" w14:textId="77777777" w:rsidR="0028678B" w:rsidRPr="00EA3931" w:rsidRDefault="0028678B" w:rsidP="0006212D">
      <w:pPr>
        <w:rPr>
          <w:rFonts w:ascii="Times New Roman" w:hAnsi="Times New Roman" w:cs="Times New Roman"/>
        </w:rPr>
      </w:pPr>
    </w:p>
    <w:p w14:paraId="4DA151A9" w14:textId="4D5CD67E" w:rsidR="00990534" w:rsidRPr="00EA3931" w:rsidRDefault="0006212D" w:rsidP="00990534">
      <w:pPr>
        <w:rPr>
          <w:rFonts w:ascii="Times New Roman" w:hAnsi="Times New Roman" w:cs="Times New Roman"/>
        </w:rPr>
      </w:pPr>
      <w:r w:rsidRPr="00EA3931">
        <w:rPr>
          <w:rFonts w:ascii="Times New Roman" w:hAnsi="Times New Roman" w:cs="Times New Roman"/>
          <w:b/>
        </w:rPr>
        <w:br/>
      </w:r>
    </w:p>
    <w:p w14:paraId="14D1F01C" w14:textId="2FEE93A6" w:rsidR="00990534" w:rsidRPr="00EA3931" w:rsidRDefault="0006212D" w:rsidP="00990534">
      <w:pPr>
        <w:rPr>
          <w:rFonts w:ascii="Times New Roman" w:hAnsi="Times New Roman" w:cs="Times New Roman"/>
        </w:rPr>
      </w:pPr>
      <w:r w:rsidRPr="00EA3931">
        <w:rPr>
          <w:rFonts w:ascii="Times New Roman" w:hAnsi="Times New Roman" w:cs="Times New Roman"/>
          <w:b/>
        </w:rPr>
        <w:br/>
      </w:r>
      <w:bookmarkStart w:id="5" w:name="_Hlk181780041"/>
    </w:p>
    <w:bookmarkEnd w:id="5"/>
    <w:p w14:paraId="49022AF2" w14:textId="2A9EC2FC" w:rsidR="0006212D" w:rsidRPr="00EA3931" w:rsidRDefault="0006212D" w:rsidP="00BA50EB">
      <w:pPr>
        <w:rPr>
          <w:rFonts w:ascii="Times New Roman" w:hAnsi="Times New Roman" w:cs="Times New Roman"/>
        </w:rPr>
      </w:pPr>
      <w:r w:rsidRPr="00EA3931">
        <w:rPr>
          <w:rFonts w:ascii="Times New Roman" w:hAnsi="Times New Roman" w:cs="Times New Roman"/>
          <w:b/>
        </w:rPr>
        <w:br/>
      </w:r>
    </w:p>
    <w:p w14:paraId="73365363" w14:textId="74B0FBA9" w:rsidR="00BA50EB" w:rsidRPr="00EA3931" w:rsidRDefault="0006212D" w:rsidP="00BA50EB">
      <w:pPr>
        <w:rPr>
          <w:rFonts w:ascii="Times New Roman" w:hAnsi="Times New Roman" w:cs="Times New Roman"/>
        </w:rPr>
      </w:pPr>
      <w:r w:rsidRPr="00EA3931">
        <w:rPr>
          <w:rFonts w:ascii="Times New Roman" w:hAnsi="Times New Roman" w:cs="Times New Roman"/>
          <w:b/>
        </w:rPr>
        <w:br/>
      </w:r>
    </w:p>
    <w:p w14:paraId="4B0EF140" w14:textId="77777777" w:rsidR="00CA1804" w:rsidRPr="00EA3931" w:rsidRDefault="00CA1804">
      <w:pPr>
        <w:rPr>
          <w:rFonts w:ascii="Times New Roman" w:hAnsi="Times New Roman" w:cs="Times New Roman"/>
        </w:rPr>
      </w:pPr>
    </w:p>
    <w:sectPr w:rsidR="00CA1804" w:rsidRPr="00EA3931" w:rsidSect="00EA4543">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0F2D9" w14:textId="77777777" w:rsidR="005077FF" w:rsidRDefault="005077FF" w:rsidP="001B7FA6">
      <w:r>
        <w:separator/>
      </w:r>
    </w:p>
  </w:endnote>
  <w:endnote w:type="continuationSeparator" w:id="0">
    <w:p w14:paraId="03A60AA7" w14:textId="77777777" w:rsidR="005077FF" w:rsidRDefault="005077FF" w:rsidP="001B7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6866236"/>
      <w:docPartObj>
        <w:docPartGallery w:val="Page Numbers (Bottom of Page)"/>
        <w:docPartUnique/>
      </w:docPartObj>
    </w:sdtPr>
    <w:sdtContent>
      <w:p w14:paraId="2C5A2EA3" w14:textId="34308A13" w:rsidR="001B7FA6" w:rsidRDefault="001B7FA6">
        <w:pPr>
          <w:pStyle w:val="Stopka"/>
          <w:jc w:val="center"/>
        </w:pPr>
        <w:r>
          <w:fldChar w:fldCharType="begin"/>
        </w:r>
        <w:r>
          <w:instrText>PAGE   \* MERGEFORMAT</w:instrText>
        </w:r>
        <w:r>
          <w:fldChar w:fldCharType="separate"/>
        </w:r>
        <w:r>
          <w:t>2</w:t>
        </w:r>
        <w:r>
          <w:fldChar w:fldCharType="end"/>
        </w:r>
      </w:p>
    </w:sdtContent>
  </w:sdt>
  <w:p w14:paraId="3E87F9EF" w14:textId="77777777" w:rsidR="001B7FA6" w:rsidRDefault="001B7F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768C5" w14:textId="77777777" w:rsidR="005077FF" w:rsidRDefault="005077FF" w:rsidP="001B7FA6">
      <w:r>
        <w:separator/>
      </w:r>
    </w:p>
  </w:footnote>
  <w:footnote w:type="continuationSeparator" w:id="0">
    <w:p w14:paraId="43B01B3F" w14:textId="77777777" w:rsidR="005077FF" w:rsidRDefault="005077FF" w:rsidP="001B7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8" w:type="dxa"/>
      <w:tblLayout w:type="fixed"/>
      <w:tblCellMar>
        <w:left w:w="0" w:type="dxa"/>
        <w:bottom w:w="28" w:type="dxa"/>
        <w:right w:w="0" w:type="dxa"/>
      </w:tblCellMar>
      <w:tblLook w:val="04A0" w:firstRow="1" w:lastRow="0" w:firstColumn="1" w:lastColumn="0" w:noHBand="0" w:noVBand="1"/>
    </w:tblPr>
    <w:tblGrid>
      <w:gridCol w:w="1076"/>
      <w:gridCol w:w="6582"/>
      <w:gridCol w:w="1420"/>
    </w:tblGrid>
    <w:tr w:rsidR="00EA4543" w14:paraId="0F1C5AB6" w14:textId="77777777" w:rsidTr="00671070">
      <w:trPr>
        <w:trHeight w:val="966"/>
      </w:trPr>
      <w:tc>
        <w:tcPr>
          <w:tcW w:w="1076" w:type="dxa"/>
          <w:tcBorders>
            <w:bottom w:val="single" w:sz="16" w:space="0" w:color="000000"/>
          </w:tcBorders>
          <w:vAlign w:val="bottom"/>
        </w:tcPr>
        <w:p w14:paraId="1545E3F6" w14:textId="77777777" w:rsidR="00EA4543" w:rsidRDefault="00EA4543" w:rsidP="00EA4543">
          <w:pPr>
            <w:pStyle w:val="Zawartotabeli"/>
            <w:spacing w:line="240" w:lineRule="auto"/>
            <w:jc w:val="left"/>
          </w:pPr>
          <w:r>
            <w:rPr>
              <w:noProof/>
            </w:rPr>
            <w:drawing>
              <wp:inline distT="0" distB="0" distL="0" distR="0" wp14:anchorId="5A874A0D" wp14:editId="1330C186">
                <wp:extent cx="619125" cy="720090"/>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tretch>
                          <a:fillRect/>
                        </a:stretch>
                      </pic:blipFill>
                      <pic:spPr bwMode="auto">
                        <a:xfrm>
                          <a:off x="0" y="0"/>
                          <a:ext cx="619125" cy="720090"/>
                        </a:xfrm>
                        <a:prstGeom prst="rect">
                          <a:avLst/>
                        </a:prstGeom>
                      </pic:spPr>
                    </pic:pic>
                  </a:graphicData>
                </a:graphic>
              </wp:inline>
            </w:drawing>
          </w:r>
        </w:p>
      </w:tc>
      <w:tc>
        <w:tcPr>
          <w:tcW w:w="6582" w:type="dxa"/>
          <w:tcBorders>
            <w:bottom w:val="single" w:sz="16" w:space="0" w:color="000000"/>
          </w:tcBorders>
          <w:vAlign w:val="bottom"/>
        </w:tcPr>
        <w:p w14:paraId="35470A51" w14:textId="77777777" w:rsidR="00EA4543" w:rsidRDefault="00EA4543" w:rsidP="00EA4543">
          <w:pPr>
            <w:pStyle w:val="Zawartotabeli"/>
            <w:spacing w:line="240" w:lineRule="auto"/>
            <w:jc w:val="left"/>
            <w:rPr>
              <w:rFonts w:ascii="Arial Black" w:hAnsi="Arial Black"/>
              <w:b/>
              <w:bCs/>
              <w:sz w:val="20"/>
              <w:szCs w:val="20"/>
            </w:rPr>
          </w:pPr>
          <w:r>
            <w:rPr>
              <w:rFonts w:ascii="Arial Black" w:hAnsi="Arial Black"/>
              <w:b/>
              <w:bCs/>
              <w:sz w:val="20"/>
              <w:szCs w:val="20"/>
            </w:rPr>
            <w:t>Rada Powiatu Brzeskiego</w:t>
          </w:r>
        </w:p>
        <w:p w14:paraId="016396E1" w14:textId="77777777" w:rsidR="00EA4543" w:rsidRDefault="00EA4543" w:rsidP="00EA4543">
          <w:pPr>
            <w:pStyle w:val="Zawartotabeli"/>
            <w:spacing w:line="240" w:lineRule="auto"/>
            <w:jc w:val="left"/>
            <w:rPr>
              <w:sz w:val="20"/>
              <w:szCs w:val="20"/>
            </w:rPr>
          </w:pPr>
          <w:r>
            <w:rPr>
              <w:sz w:val="20"/>
              <w:szCs w:val="20"/>
            </w:rPr>
            <w:t>ul. Robotnicza 20, 49-300 Brzeg</w:t>
          </w:r>
        </w:p>
        <w:p w14:paraId="649FD3DC" w14:textId="77777777" w:rsidR="00EA4543" w:rsidRDefault="00EA4543" w:rsidP="00EA4543">
          <w:pPr>
            <w:pStyle w:val="Zawartotabeli"/>
            <w:spacing w:line="240" w:lineRule="auto"/>
            <w:jc w:val="left"/>
          </w:pPr>
          <w:r>
            <w:rPr>
              <w:sz w:val="20"/>
              <w:szCs w:val="20"/>
            </w:rPr>
            <w:t xml:space="preserve">centrala tel. (+48) 77 444 79 00 </w:t>
          </w:r>
        </w:p>
        <w:p w14:paraId="628F7982" w14:textId="77777777" w:rsidR="00EA4543" w:rsidRDefault="00EA4543" w:rsidP="00EA4543">
          <w:pPr>
            <w:pStyle w:val="Zawartotabeli"/>
            <w:spacing w:line="240" w:lineRule="auto"/>
            <w:jc w:val="left"/>
          </w:pPr>
          <w:hyperlink r:id="rId2">
            <w:r>
              <w:rPr>
                <w:rStyle w:val="Hipercze"/>
                <w:sz w:val="20"/>
                <w:szCs w:val="20"/>
              </w:rPr>
              <w:t>www.brzeg-powiat.pl</w:t>
            </w:r>
          </w:hyperlink>
        </w:p>
        <w:p w14:paraId="35356CAF" w14:textId="77777777" w:rsidR="00EA4543" w:rsidRDefault="00EA4543" w:rsidP="00EA4543">
          <w:pPr>
            <w:pStyle w:val="Zawartotabeli"/>
            <w:spacing w:line="240" w:lineRule="auto"/>
            <w:jc w:val="left"/>
            <w:rPr>
              <w:sz w:val="20"/>
              <w:szCs w:val="20"/>
            </w:rPr>
          </w:pPr>
        </w:p>
      </w:tc>
      <w:tc>
        <w:tcPr>
          <w:tcW w:w="1420" w:type="dxa"/>
          <w:tcBorders>
            <w:bottom w:val="single" w:sz="16" w:space="0" w:color="000000"/>
          </w:tcBorders>
        </w:tcPr>
        <w:p w14:paraId="5D974419" w14:textId="77777777" w:rsidR="00EA4543" w:rsidRDefault="00EA4543" w:rsidP="00EA4543">
          <w:pPr>
            <w:pStyle w:val="Zawartotabeli"/>
            <w:spacing w:line="240" w:lineRule="auto"/>
            <w:jc w:val="left"/>
            <w:rPr>
              <w:rFonts w:ascii="Arial Black" w:hAnsi="Arial Black"/>
              <w:b/>
              <w:bCs/>
              <w:sz w:val="20"/>
              <w:szCs w:val="20"/>
            </w:rPr>
          </w:pPr>
          <w:r>
            <w:rPr>
              <w:rFonts w:ascii="Arial Black" w:hAnsi="Arial Black"/>
              <w:b/>
              <w:bCs/>
              <w:noProof/>
              <w:sz w:val="20"/>
              <w:szCs w:val="20"/>
            </w:rPr>
            <w:drawing>
              <wp:inline distT="0" distB="0" distL="0" distR="0" wp14:anchorId="507CDB44" wp14:editId="60F49246">
                <wp:extent cx="871220" cy="1080135"/>
                <wp:effectExtent l="0" t="0" r="0" b="0"/>
                <wp:docPr id="2" name="Obraz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kopia 1"/>
                        <pic:cNvPicPr>
                          <a:picLocks noChangeAspect="1" noChangeArrowheads="1"/>
                        </pic:cNvPicPr>
                      </pic:nvPicPr>
                      <pic:blipFill>
                        <a:blip r:embed="rId3"/>
                        <a:stretch>
                          <a:fillRect/>
                        </a:stretch>
                      </pic:blipFill>
                      <pic:spPr bwMode="auto">
                        <a:xfrm>
                          <a:off x="0" y="0"/>
                          <a:ext cx="871220" cy="1080135"/>
                        </a:xfrm>
                        <a:prstGeom prst="rect">
                          <a:avLst/>
                        </a:prstGeom>
                      </pic:spPr>
                    </pic:pic>
                  </a:graphicData>
                </a:graphic>
              </wp:inline>
            </w:drawing>
          </w:r>
        </w:p>
      </w:tc>
    </w:tr>
  </w:tbl>
  <w:p w14:paraId="4DD0B39C" w14:textId="77777777" w:rsidR="00EA4543" w:rsidRDefault="00EA4543" w:rsidP="00EA4543">
    <w:pPr>
      <w:tabs>
        <w:tab w:val="right" w:pos="9071"/>
      </w:tabs>
      <w:spacing w:before="85"/>
    </w:pPr>
  </w:p>
  <w:p w14:paraId="149974F7" w14:textId="77777777" w:rsidR="00EA4543" w:rsidRDefault="00EA454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FB"/>
    <w:rsid w:val="00037E56"/>
    <w:rsid w:val="00060461"/>
    <w:rsid w:val="0006212D"/>
    <w:rsid w:val="001356F9"/>
    <w:rsid w:val="00151510"/>
    <w:rsid w:val="0018622B"/>
    <w:rsid w:val="001B7FA6"/>
    <w:rsid w:val="001C152C"/>
    <w:rsid w:val="001E2820"/>
    <w:rsid w:val="001E2997"/>
    <w:rsid w:val="00204E78"/>
    <w:rsid w:val="00206F09"/>
    <w:rsid w:val="0022137F"/>
    <w:rsid w:val="002650B7"/>
    <w:rsid w:val="00275EE1"/>
    <w:rsid w:val="0028678B"/>
    <w:rsid w:val="00290547"/>
    <w:rsid w:val="002A2BEC"/>
    <w:rsid w:val="002C26D4"/>
    <w:rsid w:val="00351B11"/>
    <w:rsid w:val="003A1E47"/>
    <w:rsid w:val="003F0FF3"/>
    <w:rsid w:val="003F3F9A"/>
    <w:rsid w:val="00412381"/>
    <w:rsid w:val="00441EC0"/>
    <w:rsid w:val="00456A05"/>
    <w:rsid w:val="00470309"/>
    <w:rsid w:val="0047713C"/>
    <w:rsid w:val="00480AEE"/>
    <w:rsid w:val="00490EFB"/>
    <w:rsid w:val="004939D1"/>
    <w:rsid w:val="004E4528"/>
    <w:rsid w:val="004F0E69"/>
    <w:rsid w:val="005077FF"/>
    <w:rsid w:val="00553582"/>
    <w:rsid w:val="0058172B"/>
    <w:rsid w:val="005C5715"/>
    <w:rsid w:val="005E145F"/>
    <w:rsid w:val="005E508E"/>
    <w:rsid w:val="005F05D2"/>
    <w:rsid w:val="005F3258"/>
    <w:rsid w:val="005F3BD3"/>
    <w:rsid w:val="0062385F"/>
    <w:rsid w:val="006C2DA0"/>
    <w:rsid w:val="006F66D4"/>
    <w:rsid w:val="00733ADE"/>
    <w:rsid w:val="00740C03"/>
    <w:rsid w:val="00767ADC"/>
    <w:rsid w:val="00794D71"/>
    <w:rsid w:val="007A1D21"/>
    <w:rsid w:val="007A56F1"/>
    <w:rsid w:val="007F1251"/>
    <w:rsid w:val="00811245"/>
    <w:rsid w:val="00845F08"/>
    <w:rsid w:val="008633CD"/>
    <w:rsid w:val="00893425"/>
    <w:rsid w:val="008A1DF1"/>
    <w:rsid w:val="008D0FD5"/>
    <w:rsid w:val="008E439C"/>
    <w:rsid w:val="00973EF7"/>
    <w:rsid w:val="00990534"/>
    <w:rsid w:val="009C6292"/>
    <w:rsid w:val="009D5861"/>
    <w:rsid w:val="00A36194"/>
    <w:rsid w:val="00A52867"/>
    <w:rsid w:val="00A75780"/>
    <w:rsid w:val="00AC33B9"/>
    <w:rsid w:val="00AD56A7"/>
    <w:rsid w:val="00B01ABF"/>
    <w:rsid w:val="00BA50EB"/>
    <w:rsid w:val="00BC1430"/>
    <w:rsid w:val="00BD041C"/>
    <w:rsid w:val="00BE3506"/>
    <w:rsid w:val="00BE460E"/>
    <w:rsid w:val="00BF116E"/>
    <w:rsid w:val="00C221D2"/>
    <w:rsid w:val="00C238F1"/>
    <w:rsid w:val="00C25A87"/>
    <w:rsid w:val="00C4610D"/>
    <w:rsid w:val="00C7106F"/>
    <w:rsid w:val="00CA1804"/>
    <w:rsid w:val="00D33116"/>
    <w:rsid w:val="00D81741"/>
    <w:rsid w:val="00D97B93"/>
    <w:rsid w:val="00DF2C72"/>
    <w:rsid w:val="00DF6ED3"/>
    <w:rsid w:val="00E01719"/>
    <w:rsid w:val="00E0272A"/>
    <w:rsid w:val="00E33B3B"/>
    <w:rsid w:val="00E36778"/>
    <w:rsid w:val="00E854DB"/>
    <w:rsid w:val="00EA3931"/>
    <w:rsid w:val="00EA4543"/>
    <w:rsid w:val="00EB1BC7"/>
    <w:rsid w:val="00EC10D6"/>
    <w:rsid w:val="00F03C90"/>
    <w:rsid w:val="00F4030D"/>
    <w:rsid w:val="00F508AD"/>
    <w:rsid w:val="00F54BEC"/>
    <w:rsid w:val="00F60BE6"/>
    <w:rsid w:val="00F924D3"/>
    <w:rsid w:val="00FE4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93612"/>
  <w15:chartTrackingRefBased/>
  <w15:docId w15:val="{3F2288D5-1032-4552-96E7-04D6F41D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212D"/>
    <w:pPr>
      <w:spacing w:after="0" w:line="240"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B7FA6"/>
    <w:pPr>
      <w:tabs>
        <w:tab w:val="center" w:pos="4536"/>
        <w:tab w:val="right" w:pos="9072"/>
      </w:tabs>
    </w:pPr>
  </w:style>
  <w:style w:type="character" w:customStyle="1" w:styleId="NagwekZnak">
    <w:name w:val="Nagłówek Znak"/>
    <w:basedOn w:val="Domylnaczcionkaakapitu"/>
    <w:link w:val="Nagwek"/>
    <w:uiPriority w:val="99"/>
    <w:rsid w:val="001B7FA6"/>
    <w:rPr>
      <w:kern w:val="0"/>
      <w14:ligatures w14:val="none"/>
    </w:rPr>
  </w:style>
  <w:style w:type="paragraph" w:styleId="Stopka">
    <w:name w:val="footer"/>
    <w:basedOn w:val="Normalny"/>
    <w:link w:val="StopkaZnak"/>
    <w:uiPriority w:val="99"/>
    <w:unhideWhenUsed/>
    <w:rsid w:val="001B7FA6"/>
    <w:pPr>
      <w:tabs>
        <w:tab w:val="center" w:pos="4536"/>
        <w:tab w:val="right" w:pos="9072"/>
      </w:tabs>
    </w:pPr>
  </w:style>
  <w:style w:type="character" w:customStyle="1" w:styleId="StopkaZnak">
    <w:name w:val="Stopka Znak"/>
    <w:basedOn w:val="Domylnaczcionkaakapitu"/>
    <w:link w:val="Stopka"/>
    <w:uiPriority w:val="99"/>
    <w:rsid w:val="001B7FA6"/>
    <w:rPr>
      <w:kern w:val="0"/>
      <w14:ligatures w14:val="none"/>
    </w:rPr>
  </w:style>
  <w:style w:type="character" w:styleId="Hipercze">
    <w:name w:val="Hyperlink"/>
    <w:basedOn w:val="Domylnaczcionkaakapitu"/>
    <w:uiPriority w:val="99"/>
    <w:unhideWhenUsed/>
    <w:rsid w:val="00F54BEC"/>
    <w:rPr>
      <w:color w:val="0563C1" w:themeColor="hyperlink"/>
      <w:u w:val="single"/>
    </w:rPr>
  </w:style>
  <w:style w:type="character" w:styleId="Nierozpoznanawzmianka">
    <w:name w:val="Unresolved Mention"/>
    <w:basedOn w:val="Domylnaczcionkaakapitu"/>
    <w:uiPriority w:val="99"/>
    <w:semiHidden/>
    <w:unhideWhenUsed/>
    <w:rsid w:val="00F54BEC"/>
    <w:rPr>
      <w:color w:val="605E5C"/>
      <w:shd w:val="clear" w:color="auto" w:fill="E1DFDD"/>
    </w:rPr>
  </w:style>
  <w:style w:type="paragraph" w:customStyle="1" w:styleId="Zawartotabeli">
    <w:name w:val="Zawartość tabeli"/>
    <w:basedOn w:val="Normalny"/>
    <w:qFormat/>
    <w:rsid w:val="00EB1BC7"/>
    <w:pPr>
      <w:suppressLineNumbers/>
      <w:spacing w:line="360" w:lineRule="auto"/>
      <w:jc w:val="both"/>
    </w:pPr>
    <w:rPr>
      <w:rFonts w:ascii="Times New Roman" w:eastAsia="Arial Unicode MS" w:hAnsi="Times New Roman" w:cs="Tahoma"/>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brzeg-powiat.pl/uchwaly,10_2-2024-10" TargetMode="External"/><Relationship Id="rId3" Type="http://schemas.openxmlformats.org/officeDocument/2006/relationships/webSettings" Target="webSettings.xml"/><Relationship Id="rId7" Type="http://schemas.openxmlformats.org/officeDocument/2006/relationships/hyperlink" Target="https://brzeg-powiat.esesja.pl/listaglosowan/5a3cae1f-13bf-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zeg-powiat.esesja.pl/transmisja/58799/2410202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brzeg-powiat.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31</Pages>
  <Words>16861</Words>
  <Characters>101170</Characters>
  <Application>Microsoft Office Word</Application>
  <DocSecurity>0</DocSecurity>
  <Lines>843</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Wasilewska-Didyk</dc:creator>
  <cp:keywords/>
  <dc:description/>
  <cp:lastModifiedBy>Iwona Wasilewska-Didyk</cp:lastModifiedBy>
  <cp:revision>82</cp:revision>
  <cp:lastPrinted>2024-11-07T10:10:00Z</cp:lastPrinted>
  <dcterms:created xsi:type="dcterms:W3CDTF">2024-11-06T08:26:00Z</dcterms:created>
  <dcterms:modified xsi:type="dcterms:W3CDTF">2024-11-08T13:34:00Z</dcterms:modified>
</cp:coreProperties>
</file>