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1897"/>
        <w:gridCol w:w="1276"/>
        <w:gridCol w:w="4819"/>
        <w:gridCol w:w="3230"/>
        <w:gridCol w:w="1165"/>
        <w:gridCol w:w="1742"/>
      </w:tblGrid>
      <w:tr w:rsidR="001F236D" w:rsidRPr="001F236D" w14:paraId="46CB4D8C" w14:textId="77777777" w:rsidTr="00D51B1F">
        <w:trPr>
          <w:cantSplit/>
        </w:trPr>
        <w:tc>
          <w:tcPr>
            <w:tcW w:w="11680" w:type="dxa"/>
            <w:gridSpan w:val="5"/>
          </w:tcPr>
          <w:p w14:paraId="4E273AA2" w14:textId="37A0C0B8" w:rsidR="001F236D" w:rsidRPr="00FE547F" w:rsidRDefault="0023566E" w:rsidP="001B7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</w:t>
            </w:r>
            <w:r w:rsidR="001F236D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UCHWAŁ RADY POWIATU BRZESKIEGO </w:t>
            </w:r>
          </w:p>
          <w:p w14:paraId="069954EB" w14:textId="09BA7123" w:rsidR="001C3D0B" w:rsidRDefault="001F236D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</w:t>
            </w:r>
            <w:r w:rsidR="005B0CAE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okres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D14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15.12</w:t>
            </w:r>
            <w:r w:rsidR="006844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  <w:r w:rsidR="00481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3F5A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D14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21.01.2026</w:t>
            </w:r>
          </w:p>
          <w:p w14:paraId="52014978" w14:textId="435B61CF" w:rsidR="0052632E" w:rsidRPr="00FE547F" w:rsidRDefault="00481D98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07" w:type="dxa"/>
            <w:gridSpan w:val="2"/>
          </w:tcPr>
          <w:p w14:paraId="166C5AA9" w14:textId="77777777" w:rsidR="000420A2" w:rsidRPr="00FE547F" w:rsidRDefault="001F236D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Załącznik nr 1 </w:t>
            </w:r>
          </w:p>
          <w:p w14:paraId="55DEC59B" w14:textId="77777777" w:rsidR="001F236D" w:rsidRPr="00FE547F" w:rsidRDefault="001B74C6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do 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</w:t>
            </w: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prawozdania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                   Starosty Brzeskiego z prac </w:t>
            </w:r>
          </w:p>
          <w:p w14:paraId="31B9FA7D" w14:textId="080AF489" w:rsidR="005F614F" w:rsidRPr="00FE547F" w:rsidRDefault="001F236D" w:rsidP="005A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Zarządu między sesjami</w:t>
            </w:r>
          </w:p>
        </w:tc>
      </w:tr>
      <w:tr w:rsidR="001F236D" w:rsidRPr="001F236D" w14:paraId="3E9A9736" w14:textId="77777777" w:rsidTr="002346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53"/>
        </w:trPr>
        <w:tc>
          <w:tcPr>
            <w:tcW w:w="458" w:type="dxa"/>
          </w:tcPr>
          <w:p w14:paraId="006AE049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97" w:type="dxa"/>
          </w:tcPr>
          <w:p w14:paraId="1F2AFDA1" w14:textId="77777777" w:rsidR="001F236D" w:rsidRPr="001F236D" w:rsidRDefault="001F236D" w:rsidP="004905D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r w:rsidR="004905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</w:t>
            </w: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chwały</w:t>
            </w:r>
          </w:p>
        </w:tc>
        <w:tc>
          <w:tcPr>
            <w:tcW w:w="1276" w:type="dxa"/>
          </w:tcPr>
          <w:p w14:paraId="4F50CA4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Data podjęcia uchwały</w:t>
            </w:r>
          </w:p>
        </w:tc>
        <w:tc>
          <w:tcPr>
            <w:tcW w:w="4819" w:type="dxa"/>
          </w:tcPr>
          <w:p w14:paraId="696DD5E2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Treść uchwały</w:t>
            </w:r>
          </w:p>
        </w:tc>
        <w:tc>
          <w:tcPr>
            <w:tcW w:w="4395" w:type="dxa"/>
            <w:gridSpan w:val="2"/>
          </w:tcPr>
          <w:p w14:paraId="35B32275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2" w:type="dxa"/>
          </w:tcPr>
          <w:p w14:paraId="343DB6C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8B0774" w:rsidRPr="001F236D" w14:paraId="587E056B" w14:textId="77777777" w:rsidTr="00810FC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39732495" w14:textId="75BB7DF2" w:rsidR="008B0774" w:rsidRDefault="00066A85" w:rsidP="008B077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1897" w:type="dxa"/>
          </w:tcPr>
          <w:p w14:paraId="114F2D4A" w14:textId="4267DEE3" w:rsidR="008B0774" w:rsidRPr="006D2011" w:rsidRDefault="008B0774" w:rsidP="008B0774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C833D7">
              <w:rPr>
                <w:b w:val="0"/>
                <w:bCs w:val="0"/>
                <w:sz w:val="24"/>
              </w:rPr>
              <w:t>XX/116/25</w:t>
            </w:r>
          </w:p>
        </w:tc>
        <w:tc>
          <w:tcPr>
            <w:tcW w:w="1276" w:type="dxa"/>
          </w:tcPr>
          <w:p w14:paraId="25893C76" w14:textId="25DE77B8" w:rsidR="008B0774" w:rsidRDefault="008B0774" w:rsidP="008B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D1F59" w14:textId="77777777" w:rsidR="008B0774" w:rsidRDefault="008B0774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833D7">
              <w:rPr>
                <w:rFonts w:ascii="Times New Roman" w:hAnsi="Times New Roman" w:cs="Times New Roman"/>
                <w:sz w:val="24"/>
                <w:szCs w:val="24"/>
              </w:rPr>
              <w:t xml:space="preserve"> sprawie przejęcia przez Powiat Brzeski zadania publicznego w zakresie zarządzania drogą publiczną celem przeprowadzenia zadania inwestycyjnego pn. „Odbudowa mostu na rz. Nysa Kłodzka w ciągu drogi powiatowej 1507 O w m. Głębocko”, położonego w części </w:t>
            </w:r>
          </w:p>
          <w:p w14:paraId="1CE146C6" w14:textId="7B8172C6" w:rsidR="008B0774" w:rsidRDefault="008B0774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3D7">
              <w:rPr>
                <w:rFonts w:ascii="Times New Roman" w:hAnsi="Times New Roman" w:cs="Times New Roman"/>
                <w:sz w:val="24"/>
                <w:szCs w:val="24"/>
              </w:rPr>
              <w:t>na terenie powiatu opolskiego w ciągu drogi powiatowej 1507 O</w:t>
            </w:r>
          </w:p>
        </w:tc>
        <w:tc>
          <w:tcPr>
            <w:tcW w:w="4395" w:type="dxa"/>
            <w:gridSpan w:val="2"/>
          </w:tcPr>
          <w:p w14:paraId="1E1A329F" w14:textId="77777777" w:rsidR="00A00099" w:rsidRDefault="008B0774" w:rsidP="00A00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dniu 18.12.2025 r. pomiędzy Powiatem Brzeskim a Powiatem Opolskim zawarte został</w:t>
            </w:r>
            <w:r w:rsidR="00A0009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porozumienie w sprawie powierzenia Powiatowi Brzeskiemu zadania publicznego w zakresie zarządzania drogą publiczną powiatową, polegającego na przebudowie mostu na rzece Nysa Kłodzka w miejscowości Głębocko, położonego w części na terenie powiatu opolskiego w ciągu drogi powiatowej </w:t>
            </w:r>
          </w:p>
          <w:p w14:paraId="0964CD7C" w14:textId="6D4F8124" w:rsidR="008B0774" w:rsidRPr="0042256D" w:rsidRDefault="008B0774" w:rsidP="00A00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1507 O</w:t>
            </w:r>
          </w:p>
        </w:tc>
        <w:tc>
          <w:tcPr>
            <w:tcW w:w="1742" w:type="dxa"/>
          </w:tcPr>
          <w:p w14:paraId="7B2BC052" w14:textId="396C5E63" w:rsidR="008B0774" w:rsidRPr="0042256D" w:rsidRDefault="008B0774" w:rsidP="008B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53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235631" w:rsidRPr="001F236D" w14:paraId="0E9800CC" w14:textId="77777777" w:rsidTr="00810FC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49A8E7A6" w14:textId="3AF50C43" w:rsidR="00235631" w:rsidRDefault="00717D68" w:rsidP="0023563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 w:rsidR="00235631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1897" w:type="dxa"/>
          </w:tcPr>
          <w:p w14:paraId="6FCBB267" w14:textId="0D7A148A" w:rsidR="00235631" w:rsidRPr="000765CB" w:rsidRDefault="00235631" w:rsidP="00235631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6D2011">
              <w:rPr>
                <w:b w:val="0"/>
                <w:bCs w:val="0"/>
                <w:sz w:val="24"/>
              </w:rPr>
              <w:t>XXII/130/25</w:t>
            </w:r>
          </w:p>
        </w:tc>
        <w:tc>
          <w:tcPr>
            <w:tcW w:w="1276" w:type="dxa"/>
          </w:tcPr>
          <w:p w14:paraId="74881738" w14:textId="0BFD7236" w:rsidR="00235631" w:rsidRDefault="00235631" w:rsidP="00235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FBEA6" w14:textId="1DD8B098" w:rsidR="00235631" w:rsidRDefault="00235631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D2011">
              <w:rPr>
                <w:rFonts w:ascii="Times New Roman" w:hAnsi="Times New Roman" w:cs="Times New Roman"/>
                <w:sz w:val="24"/>
                <w:szCs w:val="24"/>
              </w:rPr>
              <w:t>mieniająca uchwałę w sprawie uchwalenia wieloletniej prognozy finansowej na lata 2025-2032</w:t>
            </w:r>
          </w:p>
        </w:tc>
        <w:tc>
          <w:tcPr>
            <w:tcW w:w="4395" w:type="dxa"/>
            <w:gridSpan w:val="2"/>
          </w:tcPr>
          <w:p w14:paraId="77342DFF" w14:textId="77777777" w:rsidR="00235631" w:rsidRPr="0042256D" w:rsidRDefault="00235631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Zmieniono wieloletnią prognozę finansową </w:t>
            </w:r>
          </w:p>
          <w:p w14:paraId="3F71B129" w14:textId="27D58E9B" w:rsidR="00235631" w:rsidRPr="008B3E15" w:rsidRDefault="00235631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na lata 2025-2035</w:t>
            </w:r>
          </w:p>
        </w:tc>
        <w:tc>
          <w:tcPr>
            <w:tcW w:w="1742" w:type="dxa"/>
          </w:tcPr>
          <w:p w14:paraId="07A636FB" w14:textId="3097B44B" w:rsidR="00235631" w:rsidRPr="008B3E15" w:rsidRDefault="00235631" w:rsidP="00235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235631" w:rsidRPr="001F236D" w14:paraId="075B2E32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58AFE90B" w14:textId="7EA4ABB8" w:rsidR="00235631" w:rsidRDefault="00717D68" w:rsidP="0023563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 w:rsidR="00235631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1897" w:type="dxa"/>
          </w:tcPr>
          <w:p w14:paraId="6F8C280E" w14:textId="7882D4F0" w:rsidR="00235631" w:rsidRPr="000765CB" w:rsidRDefault="00235631" w:rsidP="00235631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6D2011">
              <w:rPr>
                <w:b w:val="0"/>
                <w:bCs w:val="0"/>
                <w:sz w:val="24"/>
              </w:rPr>
              <w:t>XXII/13</w:t>
            </w:r>
            <w:r>
              <w:rPr>
                <w:b w:val="0"/>
                <w:bCs w:val="0"/>
                <w:sz w:val="24"/>
              </w:rPr>
              <w:t>1</w:t>
            </w:r>
            <w:r w:rsidRPr="006D2011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6EE991DA" w14:textId="2102C621" w:rsidR="00235631" w:rsidRDefault="00235631" w:rsidP="00235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D4046" w14:textId="4457C040" w:rsidR="00235631" w:rsidRDefault="00235631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D2011">
              <w:rPr>
                <w:rFonts w:ascii="Times New Roman" w:hAnsi="Times New Roman" w:cs="Times New Roman"/>
                <w:sz w:val="24"/>
                <w:szCs w:val="24"/>
              </w:rPr>
              <w:t>mieniająca uchwałę w sprawie uchwały budżetowej Powiatu Brzeskiego na rok 2025</w:t>
            </w:r>
          </w:p>
        </w:tc>
        <w:tc>
          <w:tcPr>
            <w:tcW w:w="4395" w:type="dxa"/>
            <w:gridSpan w:val="2"/>
          </w:tcPr>
          <w:p w14:paraId="72E77C71" w14:textId="7907C380" w:rsidR="00235631" w:rsidRPr="008B3E15" w:rsidRDefault="00235631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Uchwała została ogłoszona w  Dz. Urz. Woj. Op.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.2025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3109</w:t>
            </w:r>
          </w:p>
        </w:tc>
        <w:tc>
          <w:tcPr>
            <w:tcW w:w="1742" w:type="dxa"/>
          </w:tcPr>
          <w:p w14:paraId="359DF20A" w14:textId="7BB01CA7" w:rsidR="00235631" w:rsidRPr="008B3E15" w:rsidRDefault="00235631" w:rsidP="0023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235631" w:rsidRPr="001F236D" w14:paraId="2D03A14B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13FD4A43" w14:textId="1380BB0C" w:rsidR="00235631" w:rsidRDefault="00717D68" w:rsidP="0023563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235631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1897" w:type="dxa"/>
          </w:tcPr>
          <w:p w14:paraId="7716A0F0" w14:textId="5309F606" w:rsidR="00235631" w:rsidRPr="0082261E" w:rsidRDefault="00235631" w:rsidP="00235631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CD1513">
              <w:rPr>
                <w:b w:val="0"/>
                <w:bCs w:val="0"/>
                <w:sz w:val="24"/>
              </w:rPr>
              <w:t>XXIII/132/25</w:t>
            </w:r>
          </w:p>
        </w:tc>
        <w:tc>
          <w:tcPr>
            <w:tcW w:w="1276" w:type="dxa"/>
          </w:tcPr>
          <w:p w14:paraId="3A2904A9" w14:textId="1024E131" w:rsidR="00235631" w:rsidRDefault="00235631" w:rsidP="00235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48968" w14:textId="31553A7E" w:rsidR="00235631" w:rsidRDefault="00235631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 xml:space="preserve"> sprawie przyjęcia „Programu ochrony środowiska dla Powiatu Brzeskiego na lata 2025-2028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>z perspektywą do 2032 roku”</w:t>
            </w:r>
          </w:p>
        </w:tc>
        <w:tc>
          <w:tcPr>
            <w:tcW w:w="4395" w:type="dxa"/>
            <w:gridSpan w:val="2"/>
          </w:tcPr>
          <w:p w14:paraId="0D383599" w14:textId="1366CF5E" w:rsidR="00235631" w:rsidRPr="0042256D" w:rsidRDefault="00235631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Przyjęto do realizacji </w:t>
            </w: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>„Program ochrony środowiska dla Powiatu Brzeskiego na lata 2025-2028 z perspektywą do 2032 roku”</w:t>
            </w:r>
          </w:p>
        </w:tc>
        <w:tc>
          <w:tcPr>
            <w:tcW w:w="1742" w:type="dxa"/>
          </w:tcPr>
          <w:p w14:paraId="406CE7C1" w14:textId="4C5AD5C9" w:rsidR="00235631" w:rsidRPr="0042256D" w:rsidRDefault="00235631" w:rsidP="0023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235631" w:rsidRPr="001F236D" w14:paraId="02554201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0CA75877" w14:textId="74280806" w:rsidR="00235631" w:rsidRDefault="00717D68" w:rsidP="0023563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  <w:r w:rsidR="00235631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1897" w:type="dxa"/>
          </w:tcPr>
          <w:p w14:paraId="0AF995FD" w14:textId="1F9BB19F" w:rsidR="00235631" w:rsidRPr="0082261E" w:rsidRDefault="00235631" w:rsidP="00235631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XXIII/133/25</w:t>
            </w:r>
          </w:p>
        </w:tc>
        <w:tc>
          <w:tcPr>
            <w:tcW w:w="1276" w:type="dxa"/>
          </w:tcPr>
          <w:p w14:paraId="23FBCCB3" w14:textId="357B17E5" w:rsidR="00235631" w:rsidRDefault="00235631" w:rsidP="00235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8B4F0" w14:textId="7E9DBBD4" w:rsidR="00235631" w:rsidRDefault="00235631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uchwalenia wieloletnie prognozy finansowej na lata 2026-2032 </w:t>
            </w:r>
          </w:p>
        </w:tc>
        <w:tc>
          <w:tcPr>
            <w:tcW w:w="4395" w:type="dxa"/>
            <w:gridSpan w:val="2"/>
          </w:tcPr>
          <w:p w14:paraId="02F6293A" w14:textId="77777777" w:rsidR="00235631" w:rsidRDefault="00235631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Przyjęto </w:t>
            </w: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>wieloletni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 xml:space="preserve"> prognoz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 xml:space="preserve"> finansow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7220B9" w14:textId="38985443" w:rsidR="00235631" w:rsidRPr="0042256D" w:rsidRDefault="00235631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>na lata 2026-2032</w:t>
            </w:r>
          </w:p>
        </w:tc>
        <w:tc>
          <w:tcPr>
            <w:tcW w:w="1742" w:type="dxa"/>
          </w:tcPr>
          <w:p w14:paraId="3C5E2243" w14:textId="687BE529" w:rsidR="00235631" w:rsidRPr="0042256D" w:rsidRDefault="00235631" w:rsidP="0023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E91C93" w:rsidRPr="001F236D" w14:paraId="6222AC44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1C4A1F27" w14:textId="395D2EDE" w:rsidR="00E91C93" w:rsidRDefault="00717D68" w:rsidP="00E91C9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6</w:t>
            </w:r>
            <w:r w:rsidR="00E91C93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1897" w:type="dxa"/>
          </w:tcPr>
          <w:p w14:paraId="6299DF0D" w14:textId="25A30734" w:rsidR="00E91C93" w:rsidRPr="0082261E" w:rsidRDefault="00E91C93" w:rsidP="00E91C93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XXIII/134/25</w:t>
            </w:r>
          </w:p>
        </w:tc>
        <w:tc>
          <w:tcPr>
            <w:tcW w:w="1276" w:type="dxa"/>
          </w:tcPr>
          <w:p w14:paraId="440EE54A" w14:textId="219C8818" w:rsidR="00E91C93" w:rsidRDefault="00E91C93" w:rsidP="00E9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337C" w14:textId="4A5F93C3" w:rsidR="00E91C93" w:rsidRDefault="00E91C93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526CD">
              <w:rPr>
                <w:rFonts w:ascii="Times New Roman" w:hAnsi="Times New Roman" w:cs="Times New Roman"/>
                <w:sz w:val="24"/>
                <w:szCs w:val="24"/>
              </w:rPr>
              <w:t xml:space="preserve"> sprawie uchwały budżetowej Powiatu Brzeskiego na rok 2026</w:t>
            </w:r>
          </w:p>
        </w:tc>
        <w:tc>
          <w:tcPr>
            <w:tcW w:w="4395" w:type="dxa"/>
            <w:gridSpan w:val="2"/>
          </w:tcPr>
          <w:p w14:paraId="4CE6C93A" w14:textId="5BAC82DD" w:rsidR="00E91C93" w:rsidRPr="0042256D" w:rsidRDefault="00E91C93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Uchwała została ogłoszona w  Dz. Urz. Woj. Op.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.2025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</w:p>
        </w:tc>
        <w:tc>
          <w:tcPr>
            <w:tcW w:w="1742" w:type="dxa"/>
          </w:tcPr>
          <w:p w14:paraId="4CC2A437" w14:textId="213D5018" w:rsidR="00E91C93" w:rsidRPr="0042256D" w:rsidRDefault="00E91C93" w:rsidP="00E9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E91C93" w:rsidRPr="001F236D" w14:paraId="4739D01B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6A8E958D" w14:textId="7A7C30B1" w:rsidR="00E91C93" w:rsidRDefault="00717D68" w:rsidP="00E91C9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  <w:r w:rsidR="00E91C93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1897" w:type="dxa"/>
          </w:tcPr>
          <w:p w14:paraId="7B0C1F5B" w14:textId="562D1159" w:rsidR="00E91C93" w:rsidRPr="0082261E" w:rsidRDefault="00E91C93" w:rsidP="00E91C93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XXIII/135/25</w:t>
            </w:r>
          </w:p>
        </w:tc>
        <w:tc>
          <w:tcPr>
            <w:tcW w:w="1276" w:type="dxa"/>
          </w:tcPr>
          <w:p w14:paraId="1B1BDDCC" w14:textId="63E2DDDE" w:rsidR="00E91C93" w:rsidRDefault="00E91C93" w:rsidP="00E9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898C7" w14:textId="20B9B6CA" w:rsidR="00E91C93" w:rsidRDefault="00E91C93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526CD">
              <w:rPr>
                <w:rFonts w:ascii="Times New Roman" w:hAnsi="Times New Roman" w:cs="Times New Roman"/>
                <w:sz w:val="24"/>
                <w:szCs w:val="24"/>
              </w:rPr>
              <w:t>mieniająca uchwałę w sprawie diet radnych</w:t>
            </w:r>
          </w:p>
        </w:tc>
        <w:tc>
          <w:tcPr>
            <w:tcW w:w="4395" w:type="dxa"/>
            <w:gridSpan w:val="2"/>
          </w:tcPr>
          <w:p w14:paraId="25A9D094" w14:textId="77090B11" w:rsidR="00E91C93" w:rsidRPr="006D2011" w:rsidRDefault="00E91C93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D">
              <w:rPr>
                <w:rFonts w:ascii="Times New Roman" w:hAnsi="Times New Roman" w:cs="Times New Roman"/>
                <w:sz w:val="24"/>
                <w:szCs w:val="24"/>
              </w:rPr>
              <w:t>Uchwała została ogłoszona w  Dz. Urz. Woj. Op. z dnia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6CD">
              <w:rPr>
                <w:rFonts w:ascii="Times New Roman" w:hAnsi="Times New Roman" w:cs="Times New Roman"/>
                <w:sz w:val="24"/>
                <w:szCs w:val="24"/>
              </w:rPr>
              <w:t>.12.2025 r. poz.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742" w:type="dxa"/>
          </w:tcPr>
          <w:p w14:paraId="7EB37FC6" w14:textId="151E2CDF" w:rsidR="00E91C93" w:rsidRDefault="00E91C93" w:rsidP="00E91C93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E91C93" w:rsidRPr="001F236D" w14:paraId="397D54B9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76D4C7C6" w14:textId="7F65FAA5" w:rsidR="00E91C93" w:rsidRDefault="00717D68" w:rsidP="00E91C9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  <w:r w:rsidR="00E91C93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1897" w:type="dxa"/>
          </w:tcPr>
          <w:p w14:paraId="5C00F5A2" w14:textId="41DCC26F" w:rsidR="00E91C93" w:rsidRPr="006D2011" w:rsidRDefault="00E91C93" w:rsidP="00E91C93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XXIII/136/25</w:t>
            </w:r>
          </w:p>
        </w:tc>
        <w:tc>
          <w:tcPr>
            <w:tcW w:w="1276" w:type="dxa"/>
          </w:tcPr>
          <w:p w14:paraId="2BDC27B0" w14:textId="467FE6C1" w:rsidR="00E91C93" w:rsidRDefault="00E91C93" w:rsidP="00E9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4AA1" w14:textId="0F28BA0E" w:rsidR="00E91C93" w:rsidRDefault="00E91C93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6146B">
              <w:rPr>
                <w:rFonts w:ascii="Times New Roman" w:hAnsi="Times New Roman" w:cs="Times New Roman"/>
                <w:sz w:val="24"/>
                <w:szCs w:val="24"/>
              </w:rPr>
              <w:t>mieniająca uchwałę w sprawie uchwały budżetowej Powiatu Brzeskiego na rok 2025</w:t>
            </w:r>
          </w:p>
        </w:tc>
        <w:tc>
          <w:tcPr>
            <w:tcW w:w="4395" w:type="dxa"/>
            <w:gridSpan w:val="2"/>
          </w:tcPr>
          <w:p w14:paraId="589AC519" w14:textId="61E2774A" w:rsidR="00E91C93" w:rsidRPr="0042256D" w:rsidRDefault="00E91C93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D">
              <w:rPr>
                <w:rFonts w:ascii="Times New Roman" w:hAnsi="Times New Roman" w:cs="Times New Roman"/>
                <w:sz w:val="24"/>
                <w:szCs w:val="24"/>
              </w:rPr>
              <w:t>Uchwała została ogłoszona w  Dz. Urz. Woj. Op. z dnia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6CD">
              <w:rPr>
                <w:rFonts w:ascii="Times New Roman" w:hAnsi="Times New Roman" w:cs="Times New Roman"/>
                <w:sz w:val="24"/>
                <w:szCs w:val="24"/>
              </w:rPr>
              <w:t>.12.2025 r. poz.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742" w:type="dxa"/>
          </w:tcPr>
          <w:p w14:paraId="44883C47" w14:textId="5ABFB4DB" w:rsidR="00E91C93" w:rsidRPr="0042256D" w:rsidRDefault="00E91C93" w:rsidP="00E91C93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13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6509E2" w:rsidRPr="001F236D" w14:paraId="2657E54D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70E1322C" w14:textId="262558A9" w:rsidR="006509E2" w:rsidRDefault="00717D68" w:rsidP="006509E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  <w:r w:rsidR="006509E2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1897" w:type="dxa"/>
          </w:tcPr>
          <w:p w14:paraId="0A4EA4F8" w14:textId="53401AB0" w:rsidR="006509E2" w:rsidRDefault="006509E2" w:rsidP="006509E2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XXIII/138/25</w:t>
            </w:r>
          </w:p>
        </w:tc>
        <w:tc>
          <w:tcPr>
            <w:tcW w:w="1276" w:type="dxa"/>
          </w:tcPr>
          <w:p w14:paraId="061B6FA0" w14:textId="5D4CA2C9" w:rsidR="006509E2" w:rsidRDefault="006509E2" w:rsidP="0065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60312" w14:textId="600DD27B" w:rsidR="006509E2" w:rsidRDefault="006509E2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6146B">
              <w:rPr>
                <w:rFonts w:ascii="Times New Roman" w:hAnsi="Times New Roman" w:cs="Times New Roman"/>
                <w:sz w:val="24"/>
                <w:szCs w:val="24"/>
              </w:rPr>
              <w:t xml:space="preserve"> sprawie planowanej umowy o wolnym handlu z państwami Ameryki Łacińskiej (MERCOSUR)</w:t>
            </w:r>
          </w:p>
        </w:tc>
        <w:tc>
          <w:tcPr>
            <w:tcW w:w="4395" w:type="dxa"/>
            <w:gridSpan w:val="2"/>
          </w:tcPr>
          <w:p w14:paraId="0D50B43E" w14:textId="77777777" w:rsidR="006509E2" w:rsidRDefault="006509E2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46B">
              <w:rPr>
                <w:rFonts w:ascii="Times New Roman" w:hAnsi="Times New Roman" w:cs="Times New Roman"/>
                <w:sz w:val="24"/>
                <w:szCs w:val="24"/>
              </w:rPr>
              <w:t xml:space="preserve">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i 30.12.2025</w:t>
            </w:r>
            <w:r w:rsidRPr="00C6146B">
              <w:rPr>
                <w:rFonts w:ascii="Times New Roman" w:hAnsi="Times New Roman" w:cs="Times New Roman"/>
                <w:sz w:val="24"/>
                <w:szCs w:val="24"/>
              </w:rPr>
              <w:t xml:space="preserve"> r. apel w sprawie </w:t>
            </w:r>
            <w:r w:rsidRPr="0062306C">
              <w:rPr>
                <w:rFonts w:ascii="Times New Roman" w:hAnsi="Times New Roman" w:cs="Times New Roman"/>
                <w:sz w:val="24"/>
                <w:szCs w:val="24"/>
              </w:rPr>
              <w:t xml:space="preserve">planowanej umowy o wolnym handlu </w:t>
            </w:r>
          </w:p>
          <w:p w14:paraId="6C1F7627" w14:textId="77777777" w:rsidR="006509E2" w:rsidRDefault="006509E2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6C">
              <w:rPr>
                <w:rFonts w:ascii="Times New Roman" w:hAnsi="Times New Roman" w:cs="Times New Roman"/>
                <w:sz w:val="24"/>
                <w:szCs w:val="24"/>
              </w:rPr>
              <w:t>z państwami Ameryki Łacińskiej (MERCOSUR)</w:t>
            </w:r>
            <w:r w:rsidRPr="00C6146B">
              <w:rPr>
                <w:rFonts w:ascii="Times New Roman" w:hAnsi="Times New Roman" w:cs="Times New Roman"/>
                <w:sz w:val="24"/>
                <w:szCs w:val="24"/>
              </w:rPr>
              <w:t xml:space="preserve"> został przesłany </w:t>
            </w:r>
          </w:p>
          <w:p w14:paraId="4700C159" w14:textId="2BAA08DA" w:rsidR="006509E2" w:rsidRPr="00C526CD" w:rsidRDefault="006509E2" w:rsidP="0006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46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Ministerstwa Spraw Zagranicznych, Rady Europy, Przewodniczącej</w:t>
            </w:r>
            <w:r w:rsidRPr="00585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Parlamentu Europejskiego, Parlamentu Europejskiego – Biura we Wrocławiu i Warszawie </w:t>
            </w:r>
          </w:p>
        </w:tc>
        <w:tc>
          <w:tcPr>
            <w:tcW w:w="1742" w:type="dxa"/>
          </w:tcPr>
          <w:p w14:paraId="03065E2F" w14:textId="348D4C04" w:rsidR="006509E2" w:rsidRPr="00CD1513" w:rsidRDefault="006509E2" w:rsidP="006509E2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6B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</w:tbl>
    <w:p w14:paraId="75871212" w14:textId="77777777" w:rsidR="00D73B3D" w:rsidRDefault="00D73B3D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9148AA" w14:textId="77777777" w:rsidR="00D51453" w:rsidRDefault="00D51453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EE47FA" w14:textId="77777777" w:rsidR="00D51453" w:rsidRDefault="00D51453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746294" w14:textId="77777777" w:rsidR="00CD2582" w:rsidRDefault="00CD258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C244F6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DEAF5F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167649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B7D4DE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2ADBB4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8821E3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C2AE7F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86C5A2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A54E07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F42A0A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FCE95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875C64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A9B5AB" w14:textId="22B3C78D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FDD535" w14:textId="77777777" w:rsidR="005C3B34" w:rsidRDefault="005C3B34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C3B34" w:rsidSect="00980DF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36C2" w14:textId="77777777" w:rsidR="00F24E52" w:rsidRDefault="00F24E52" w:rsidP="00C36F59">
      <w:pPr>
        <w:spacing w:after="0" w:line="240" w:lineRule="auto"/>
      </w:pPr>
      <w:r>
        <w:separator/>
      </w:r>
    </w:p>
  </w:endnote>
  <w:endnote w:type="continuationSeparator" w:id="0">
    <w:p w14:paraId="27E9AE61" w14:textId="77777777" w:rsidR="00F24E52" w:rsidRDefault="00F24E52" w:rsidP="00C3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564602"/>
      <w:docPartObj>
        <w:docPartGallery w:val="Page Numbers (Bottom of Page)"/>
        <w:docPartUnique/>
      </w:docPartObj>
    </w:sdtPr>
    <w:sdtContent>
      <w:p w14:paraId="02A7602D" w14:textId="00B8793A" w:rsidR="008326B3" w:rsidRDefault="008326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6E65ED" w14:textId="77777777" w:rsidR="008326B3" w:rsidRDefault="00832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24B3" w14:textId="77777777" w:rsidR="00F24E52" w:rsidRDefault="00F24E52" w:rsidP="00C36F59">
      <w:pPr>
        <w:spacing w:after="0" w:line="240" w:lineRule="auto"/>
      </w:pPr>
      <w:r>
        <w:separator/>
      </w:r>
    </w:p>
  </w:footnote>
  <w:footnote w:type="continuationSeparator" w:id="0">
    <w:p w14:paraId="4715D346" w14:textId="77777777" w:rsidR="00F24E52" w:rsidRDefault="00F24E52" w:rsidP="00C3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05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BE"/>
    <w:rsid w:val="00002542"/>
    <w:rsid w:val="00003AAE"/>
    <w:rsid w:val="00013C12"/>
    <w:rsid w:val="00013E80"/>
    <w:rsid w:val="000148FB"/>
    <w:rsid w:val="00017DE0"/>
    <w:rsid w:val="0002125A"/>
    <w:rsid w:val="00021D33"/>
    <w:rsid w:val="00024961"/>
    <w:rsid w:val="00032186"/>
    <w:rsid w:val="0003303D"/>
    <w:rsid w:val="000332F1"/>
    <w:rsid w:val="000417A9"/>
    <w:rsid w:val="000420A2"/>
    <w:rsid w:val="00042E90"/>
    <w:rsid w:val="00046C03"/>
    <w:rsid w:val="00046E4C"/>
    <w:rsid w:val="00055311"/>
    <w:rsid w:val="00062C99"/>
    <w:rsid w:val="0006440F"/>
    <w:rsid w:val="00066A85"/>
    <w:rsid w:val="00076C9D"/>
    <w:rsid w:val="00077702"/>
    <w:rsid w:val="00080588"/>
    <w:rsid w:val="00081C61"/>
    <w:rsid w:val="0009353B"/>
    <w:rsid w:val="00095EB8"/>
    <w:rsid w:val="000A3799"/>
    <w:rsid w:val="000A719F"/>
    <w:rsid w:val="000A7685"/>
    <w:rsid w:val="000B619A"/>
    <w:rsid w:val="000B76F8"/>
    <w:rsid w:val="000B7D4F"/>
    <w:rsid w:val="000C13E7"/>
    <w:rsid w:val="000C5579"/>
    <w:rsid w:val="000C56F5"/>
    <w:rsid w:val="000C7CB0"/>
    <w:rsid w:val="000D008D"/>
    <w:rsid w:val="000D0303"/>
    <w:rsid w:val="000D0A5F"/>
    <w:rsid w:val="000D7E97"/>
    <w:rsid w:val="000E0096"/>
    <w:rsid w:val="000F4681"/>
    <w:rsid w:val="000F63B1"/>
    <w:rsid w:val="000F67AD"/>
    <w:rsid w:val="000F6C28"/>
    <w:rsid w:val="001152F9"/>
    <w:rsid w:val="0012392C"/>
    <w:rsid w:val="00127394"/>
    <w:rsid w:val="00132020"/>
    <w:rsid w:val="00143DC7"/>
    <w:rsid w:val="00146528"/>
    <w:rsid w:val="00155130"/>
    <w:rsid w:val="00162CA9"/>
    <w:rsid w:val="0017024C"/>
    <w:rsid w:val="001705B7"/>
    <w:rsid w:val="00181892"/>
    <w:rsid w:val="001863EB"/>
    <w:rsid w:val="0019644F"/>
    <w:rsid w:val="001B0984"/>
    <w:rsid w:val="001B100F"/>
    <w:rsid w:val="001B450F"/>
    <w:rsid w:val="001B74C6"/>
    <w:rsid w:val="001C3CED"/>
    <w:rsid w:val="001C3D0B"/>
    <w:rsid w:val="001D35B9"/>
    <w:rsid w:val="001D43CA"/>
    <w:rsid w:val="001F236D"/>
    <w:rsid w:val="001F28C8"/>
    <w:rsid w:val="00217D4E"/>
    <w:rsid w:val="00220195"/>
    <w:rsid w:val="00224B4F"/>
    <w:rsid w:val="00227877"/>
    <w:rsid w:val="0023468E"/>
    <w:rsid w:val="00234D17"/>
    <w:rsid w:val="00235631"/>
    <w:rsid w:val="0023566E"/>
    <w:rsid w:val="00241154"/>
    <w:rsid w:val="00241806"/>
    <w:rsid w:val="00251E02"/>
    <w:rsid w:val="002626D2"/>
    <w:rsid w:val="00262811"/>
    <w:rsid w:val="00262B44"/>
    <w:rsid w:val="00263E27"/>
    <w:rsid w:val="00275A64"/>
    <w:rsid w:val="0028445D"/>
    <w:rsid w:val="00291620"/>
    <w:rsid w:val="002923BC"/>
    <w:rsid w:val="002A31E2"/>
    <w:rsid w:val="002A4EAE"/>
    <w:rsid w:val="002A6856"/>
    <w:rsid w:val="002A7E8E"/>
    <w:rsid w:val="002B0D01"/>
    <w:rsid w:val="002B4243"/>
    <w:rsid w:val="002C5A06"/>
    <w:rsid w:val="002D2041"/>
    <w:rsid w:val="002D25CD"/>
    <w:rsid w:val="002D3C12"/>
    <w:rsid w:val="002D4060"/>
    <w:rsid w:val="002E11CB"/>
    <w:rsid w:val="002E21C6"/>
    <w:rsid w:val="002E22E4"/>
    <w:rsid w:val="002F019F"/>
    <w:rsid w:val="002F60E9"/>
    <w:rsid w:val="00300E46"/>
    <w:rsid w:val="00311248"/>
    <w:rsid w:val="00314AB6"/>
    <w:rsid w:val="00315632"/>
    <w:rsid w:val="00323CE8"/>
    <w:rsid w:val="003311D1"/>
    <w:rsid w:val="00345406"/>
    <w:rsid w:val="00347979"/>
    <w:rsid w:val="00355459"/>
    <w:rsid w:val="003604CE"/>
    <w:rsid w:val="00365E32"/>
    <w:rsid w:val="003768A4"/>
    <w:rsid w:val="00380D0D"/>
    <w:rsid w:val="0038188D"/>
    <w:rsid w:val="00384725"/>
    <w:rsid w:val="00384A0F"/>
    <w:rsid w:val="00391FFF"/>
    <w:rsid w:val="00397F58"/>
    <w:rsid w:val="003A3AB3"/>
    <w:rsid w:val="003A64EA"/>
    <w:rsid w:val="003B1F66"/>
    <w:rsid w:val="003B4243"/>
    <w:rsid w:val="003B7292"/>
    <w:rsid w:val="003C1BA5"/>
    <w:rsid w:val="003C326D"/>
    <w:rsid w:val="003C3C17"/>
    <w:rsid w:val="003C70A2"/>
    <w:rsid w:val="003D65C3"/>
    <w:rsid w:val="003D6FDA"/>
    <w:rsid w:val="003E25ED"/>
    <w:rsid w:val="003E5768"/>
    <w:rsid w:val="003F1121"/>
    <w:rsid w:val="003F363E"/>
    <w:rsid w:val="003F4DA6"/>
    <w:rsid w:val="003F5AAF"/>
    <w:rsid w:val="003F79C8"/>
    <w:rsid w:val="0040549B"/>
    <w:rsid w:val="00407582"/>
    <w:rsid w:val="00411045"/>
    <w:rsid w:val="00411D6B"/>
    <w:rsid w:val="004150B3"/>
    <w:rsid w:val="00420ED2"/>
    <w:rsid w:val="00422B01"/>
    <w:rsid w:val="00443841"/>
    <w:rsid w:val="004507FB"/>
    <w:rsid w:val="00451C3D"/>
    <w:rsid w:val="00453D3B"/>
    <w:rsid w:val="00463C05"/>
    <w:rsid w:val="00465C3A"/>
    <w:rsid w:val="00467CD8"/>
    <w:rsid w:val="00481D98"/>
    <w:rsid w:val="00484EC1"/>
    <w:rsid w:val="004854E8"/>
    <w:rsid w:val="00486CB8"/>
    <w:rsid w:val="004905D0"/>
    <w:rsid w:val="00490983"/>
    <w:rsid w:val="00493217"/>
    <w:rsid w:val="004A106F"/>
    <w:rsid w:val="004A532A"/>
    <w:rsid w:val="004B200C"/>
    <w:rsid w:val="004B6770"/>
    <w:rsid w:val="004B7A00"/>
    <w:rsid w:val="004C4379"/>
    <w:rsid w:val="004C5D6E"/>
    <w:rsid w:val="004D494A"/>
    <w:rsid w:val="004D7D59"/>
    <w:rsid w:val="004E1F9A"/>
    <w:rsid w:val="004E40D0"/>
    <w:rsid w:val="004E5397"/>
    <w:rsid w:val="004E5FFB"/>
    <w:rsid w:val="004E665F"/>
    <w:rsid w:val="004F1D4D"/>
    <w:rsid w:val="004F51DE"/>
    <w:rsid w:val="004F5E6D"/>
    <w:rsid w:val="005027B0"/>
    <w:rsid w:val="00511277"/>
    <w:rsid w:val="005113C5"/>
    <w:rsid w:val="005116B1"/>
    <w:rsid w:val="005126FF"/>
    <w:rsid w:val="0051451D"/>
    <w:rsid w:val="0051529D"/>
    <w:rsid w:val="00522616"/>
    <w:rsid w:val="00524FB7"/>
    <w:rsid w:val="00525279"/>
    <w:rsid w:val="005255B8"/>
    <w:rsid w:val="00525EB3"/>
    <w:rsid w:val="0052632E"/>
    <w:rsid w:val="00526B8D"/>
    <w:rsid w:val="00533157"/>
    <w:rsid w:val="00535844"/>
    <w:rsid w:val="005411EE"/>
    <w:rsid w:val="00541F8D"/>
    <w:rsid w:val="00553C6F"/>
    <w:rsid w:val="00555DE3"/>
    <w:rsid w:val="00556579"/>
    <w:rsid w:val="00556F5F"/>
    <w:rsid w:val="00565B12"/>
    <w:rsid w:val="00572096"/>
    <w:rsid w:val="005721AA"/>
    <w:rsid w:val="00580C07"/>
    <w:rsid w:val="005906DF"/>
    <w:rsid w:val="005A0442"/>
    <w:rsid w:val="005A44DE"/>
    <w:rsid w:val="005A4EB1"/>
    <w:rsid w:val="005A7D1F"/>
    <w:rsid w:val="005B0CAE"/>
    <w:rsid w:val="005C12DE"/>
    <w:rsid w:val="005C3B34"/>
    <w:rsid w:val="005C5E1A"/>
    <w:rsid w:val="005D5113"/>
    <w:rsid w:val="005D6064"/>
    <w:rsid w:val="005E5A55"/>
    <w:rsid w:val="005F614F"/>
    <w:rsid w:val="005F6CEA"/>
    <w:rsid w:val="005F7CA7"/>
    <w:rsid w:val="00602794"/>
    <w:rsid w:val="00603BB9"/>
    <w:rsid w:val="00620E9A"/>
    <w:rsid w:val="0062553D"/>
    <w:rsid w:val="00630A18"/>
    <w:rsid w:val="00632A6B"/>
    <w:rsid w:val="006375A2"/>
    <w:rsid w:val="006451AC"/>
    <w:rsid w:val="00650153"/>
    <w:rsid w:val="006509E2"/>
    <w:rsid w:val="00653B37"/>
    <w:rsid w:val="00657640"/>
    <w:rsid w:val="00661E6B"/>
    <w:rsid w:val="006622B4"/>
    <w:rsid w:val="00664155"/>
    <w:rsid w:val="006651C8"/>
    <w:rsid w:val="006844A2"/>
    <w:rsid w:val="00684E90"/>
    <w:rsid w:val="0068526A"/>
    <w:rsid w:val="00691B08"/>
    <w:rsid w:val="00695F98"/>
    <w:rsid w:val="006963A2"/>
    <w:rsid w:val="006A5770"/>
    <w:rsid w:val="006B463F"/>
    <w:rsid w:val="006B575D"/>
    <w:rsid w:val="006C2B51"/>
    <w:rsid w:val="006C4E33"/>
    <w:rsid w:val="006C60DE"/>
    <w:rsid w:val="006D110D"/>
    <w:rsid w:val="006D432D"/>
    <w:rsid w:val="006D63B5"/>
    <w:rsid w:val="006E0721"/>
    <w:rsid w:val="006E1830"/>
    <w:rsid w:val="006F2897"/>
    <w:rsid w:val="006F586F"/>
    <w:rsid w:val="0070630C"/>
    <w:rsid w:val="0070772B"/>
    <w:rsid w:val="00717D68"/>
    <w:rsid w:val="007277DA"/>
    <w:rsid w:val="0073103F"/>
    <w:rsid w:val="00731BDF"/>
    <w:rsid w:val="0073493E"/>
    <w:rsid w:val="00743847"/>
    <w:rsid w:val="00743B0E"/>
    <w:rsid w:val="00744F6C"/>
    <w:rsid w:val="00751E57"/>
    <w:rsid w:val="007539CE"/>
    <w:rsid w:val="00756BBE"/>
    <w:rsid w:val="007604D4"/>
    <w:rsid w:val="007714E7"/>
    <w:rsid w:val="00786DFE"/>
    <w:rsid w:val="0079259B"/>
    <w:rsid w:val="007A62FC"/>
    <w:rsid w:val="007B4132"/>
    <w:rsid w:val="007B64BB"/>
    <w:rsid w:val="007C33A5"/>
    <w:rsid w:val="007E0A56"/>
    <w:rsid w:val="007E6132"/>
    <w:rsid w:val="007F0692"/>
    <w:rsid w:val="007F3B6B"/>
    <w:rsid w:val="007F4D6E"/>
    <w:rsid w:val="007F6405"/>
    <w:rsid w:val="00803E5E"/>
    <w:rsid w:val="00817DBC"/>
    <w:rsid w:val="00824233"/>
    <w:rsid w:val="00825761"/>
    <w:rsid w:val="008326B3"/>
    <w:rsid w:val="0084470B"/>
    <w:rsid w:val="008512B4"/>
    <w:rsid w:val="00855381"/>
    <w:rsid w:val="00863A4B"/>
    <w:rsid w:val="00863BE2"/>
    <w:rsid w:val="008710F1"/>
    <w:rsid w:val="00881C9B"/>
    <w:rsid w:val="00882B00"/>
    <w:rsid w:val="00894521"/>
    <w:rsid w:val="00894D4B"/>
    <w:rsid w:val="00896F20"/>
    <w:rsid w:val="008A0896"/>
    <w:rsid w:val="008A781E"/>
    <w:rsid w:val="008B0774"/>
    <w:rsid w:val="008B23EE"/>
    <w:rsid w:val="008B2FBD"/>
    <w:rsid w:val="008B42B9"/>
    <w:rsid w:val="008C4E7C"/>
    <w:rsid w:val="008C5CC4"/>
    <w:rsid w:val="008C61DF"/>
    <w:rsid w:val="008C6BCA"/>
    <w:rsid w:val="008D1501"/>
    <w:rsid w:val="008D26E5"/>
    <w:rsid w:val="008D3B66"/>
    <w:rsid w:val="008D47BB"/>
    <w:rsid w:val="008D4BD5"/>
    <w:rsid w:val="008D556E"/>
    <w:rsid w:val="008D5F54"/>
    <w:rsid w:val="008D76C2"/>
    <w:rsid w:val="008E0960"/>
    <w:rsid w:val="008E0BE6"/>
    <w:rsid w:val="008F2498"/>
    <w:rsid w:val="008F3A3B"/>
    <w:rsid w:val="008F498B"/>
    <w:rsid w:val="009033E9"/>
    <w:rsid w:val="00905710"/>
    <w:rsid w:val="00910EBF"/>
    <w:rsid w:val="009172BB"/>
    <w:rsid w:val="00917D19"/>
    <w:rsid w:val="00923070"/>
    <w:rsid w:val="00924A4B"/>
    <w:rsid w:val="00924CA5"/>
    <w:rsid w:val="00927F70"/>
    <w:rsid w:val="00930192"/>
    <w:rsid w:val="00937882"/>
    <w:rsid w:val="00940790"/>
    <w:rsid w:val="00943930"/>
    <w:rsid w:val="009452F7"/>
    <w:rsid w:val="0095318D"/>
    <w:rsid w:val="00955D42"/>
    <w:rsid w:val="009560A1"/>
    <w:rsid w:val="00956E78"/>
    <w:rsid w:val="009658AF"/>
    <w:rsid w:val="00980DFA"/>
    <w:rsid w:val="00991B22"/>
    <w:rsid w:val="0099359D"/>
    <w:rsid w:val="009944CD"/>
    <w:rsid w:val="00995E6F"/>
    <w:rsid w:val="009A283A"/>
    <w:rsid w:val="009A2C24"/>
    <w:rsid w:val="009B707A"/>
    <w:rsid w:val="009C06E5"/>
    <w:rsid w:val="009D42BA"/>
    <w:rsid w:val="009D7D2D"/>
    <w:rsid w:val="009E680A"/>
    <w:rsid w:val="009E7001"/>
    <w:rsid w:val="009F0E6E"/>
    <w:rsid w:val="009F125C"/>
    <w:rsid w:val="00A00099"/>
    <w:rsid w:val="00A0137E"/>
    <w:rsid w:val="00A0253C"/>
    <w:rsid w:val="00A03C9B"/>
    <w:rsid w:val="00A04D7D"/>
    <w:rsid w:val="00A15B2D"/>
    <w:rsid w:val="00A17E05"/>
    <w:rsid w:val="00A20DCD"/>
    <w:rsid w:val="00A22786"/>
    <w:rsid w:val="00A25CD5"/>
    <w:rsid w:val="00A26DC9"/>
    <w:rsid w:val="00A3251A"/>
    <w:rsid w:val="00A32F2E"/>
    <w:rsid w:val="00A36046"/>
    <w:rsid w:val="00A376B9"/>
    <w:rsid w:val="00A41DCC"/>
    <w:rsid w:val="00A43891"/>
    <w:rsid w:val="00A47811"/>
    <w:rsid w:val="00A560B1"/>
    <w:rsid w:val="00A5615C"/>
    <w:rsid w:val="00A56FD6"/>
    <w:rsid w:val="00A57BCA"/>
    <w:rsid w:val="00A66536"/>
    <w:rsid w:val="00A67EC0"/>
    <w:rsid w:val="00A7027C"/>
    <w:rsid w:val="00A70FF7"/>
    <w:rsid w:val="00A80D3C"/>
    <w:rsid w:val="00A86B67"/>
    <w:rsid w:val="00A91D23"/>
    <w:rsid w:val="00A9410A"/>
    <w:rsid w:val="00A97217"/>
    <w:rsid w:val="00AA3961"/>
    <w:rsid w:val="00AA4C09"/>
    <w:rsid w:val="00AB07ED"/>
    <w:rsid w:val="00AB2A45"/>
    <w:rsid w:val="00AB37AA"/>
    <w:rsid w:val="00AB3B8F"/>
    <w:rsid w:val="00AB478C"/>
    <w:rsid w:val="00AB78E4"/>
    <w:rsid w:val="00AD0202"/>
    <w:rsid w:val="00AE267A"/>
    <w:rsid w:val="00AF363F"/>
    <w:rsid w:val="00AF3F9F"/>
    <w:rsid w:val="00B02054"/>
    <w:rsid w:val="00B03D65"/>
    <w:rsid w:val="00B07C3F"/>
    <w:rsid w:val="00B1148E"/>
    <w:rsid w:val="00B13F3F"/>
    <w:rsid w:val="00B149BE"/>
    <w:rsid w:val="00B172CC"/>
    <w:rsid w:val="00B3196F"/>
    <w:rsid w:val="00B33484"/>
    <w:rsid w:val="00B34564"/>
    <w:rsid w:val="00B40FAF"/>
    <w:rsid w:val="00B50D94"/>
    <w:rsid w:val="00B57C32"/>
    <w:rsid w:val="00B628ED"/>
    <w:rsid w:val="00B62C98"/>
    <w:rsid w:val="00B700A6"/>
    <w:rsid w:val="00B755FE"/>
    <w:rsid w:val="00B81342"/>
    <w:rsid w:val="00B82470"/>
    <w:rsid w:val="00B82811"/>
    <w:rsid w:val="00BA0C86"/>
    <w:rsid w:val="00BA1202"/>
    <w:rsid w:val="00BA205B"/>
    <w:rsid w:val="00BA230C"/>
    <w:rsid w:val="00BA2410"/>
    <w:rsid w:val="00BA4930"/>
    <w:rsid w:val="00BA5B2F"/>
    <w:rsid w:val="00BB12E1"/>
    <w:rsid w:val="00BB5FB8"/>
    <w:rsid w:val="00BC058C"/>
    <w:rsid w:val="00BD1ACF"/>
    <w:rsid w:val="00BD2D14"/>
    <w:rsid w:val="00BD2FE7"/>
    <w:rsid w:val="00BD4086"/>
    <w:rsid w:val="00BE06C9"/>
    <w:rsid w:val="00BF1E8D"/>
    <w:rsid w:val="00C117F6"/>
    <w:rsid w:val="00C11EA6"/>
    <w:rsid w:val="00C13441"/>
    <w:rsid w:val="00C165BF"/>
    <w:rsid w:val="00C33A31"/>
    <w:rsid w:val="00C36F59"/>
    <w:rsid w:val="00C37448"/>
    <w:rsid w:val="00C440FA"/>
    <w:rsid w:val="00C53B89"/>
    <w:rsid w:val="00C6340A"/>
    <w:rsid w:val="00C64F96"/>
    <w:rsid w:val="00C67CC6"/>
    <w:rsid w:val="00C71529"/>
    <w:rsid w:val="00C75305"/>
    <w:rsid w:val="00C80413"/>
    <w:rsid w:val="00C80809"/>
    <w:rsid w:val="00C81F99"/>
    <w:rsid w:val="00C84392"/>
    <w:rsid w:val="00C85D46"/>
    <w:rsid w:val="00C86647"/>
    <w:rsid w:val="00C9038E"/>
    <w:rsid w:val="00C912E2"/>
    <w:rsid w:val="00C91832"/>
    <w:rsid w:val="00CA4788"/>
    <w:rsid w:val="00CA5652"/>
    <w:rsid w:val="00CA69A9"/>
    <w:rsid w:val="00CA732E"/>
    <w:rsid w:val="00CB1505"/>
    <w:rsid w:val="00CB1CB0"/>
    <w:rsid w:val="00CB4ADF"/>
    <w:rsid w:val="00CC35B3"/>
    <w:rsid w:val="00CC3BFA"/>
    <w:rsid w:val="00CC3EDF"/>
    <w:rsid w:val="00CC42E6"/>
    <w:rsid w:val="00CC42FD"/>
    <w:rsid w:val="00CC56F3"/>
    <w:rsid w:val="00CD15D7"/>
    <w:rsid w:val="00CD2582"/>
    <w:rsid w:val="00CD4786"/>
    <w:rsid w:val="00CD478C"/>
    <w:rsid w:val="00CE1036"/>
    <w:rsid w:val="00CE286D"/>
    <w:rsid w:val="00CE5D95"/>
    <w:rsid w:val="00CE5DA4"/>
    <w:rsid w:val="00CE68F6"/>
    <w:rsid w:val="00CF0B1B"/>
    <w:rsid w:val="00D00163"/>
    <w:rsid w:val="00D01D42"/>
    <w:rsid w:val="00D025CE"/>
    <w:rsid w:val="00D03DBE"/>
    <w:rsid w:val="00D040C2"/>
    <w:rsid w:val="00D10201"/>
    <w:rsid w:val="00D12414"/>
    <w:rsid w:val="00D12FCE"/>
    <w:rsid w:val="00D13582"/>
    <w:rsid w:val="00D1444F"/>
    <w:rsid w:val="00D2218E"/>
    <w:rsid w:val="00D22403"/>
    <w:rsid w:val="00D31E25"/>
    <w:rsid w:val="00D3397C"/>
    <w:rsid w:val="00D4068C"/>
    <w:rsid w:val="00D40E7A"/>
    <w:rsid w:val="00D45C88"/>
    <w:rsid w:val="00D47AE9"/>
    <w:rsid w:val="00D51453"/>
    <w:rsid w:val="00D51E75"/>
    <w:rsid w:val="00D57A7D"/>
    <w:rsid w:val="00D619C6"/>
    <w:rsid w:val="00D61B5C"/>
    <w:rsid w:val="00D6437F"/>
    <w:rsid w:val="00D70B21"/>
    <w:rsid w:val="00D725FC"/>
    <w:rsid w:val="00D73B3D"/>
    <w:rsid w:val="00D92BEE"/>
    <w:rsid w:val="00D95185"/>
    <w:rsid w:val="00DA0FE7"/>
    <w:rsid w:val="00DB661E"/>
    <w:rsid w:val="00DB6664"/>
    <w:rsid w:val="00DB717B"/>
    <w:rsid w:val="00DC6818"/>
    <w:rsid w:val="00DC6B06"/>
    <w:rsid w:val="00DD148B"/>
    <w:rsid w:val="00DD1EE8"/>
    <w:rsid w:val="00DD3080"/>
    <w:rsid w:val="00DE0E71"/>
    <w:rsid w:val="00DE677E"/>
    <w:rsid w:val="00DF7526"/>
    <w:rsid w:val="00E00131"/>
    <w:rsid w:val="00E03118"/>
    <w:rsid w:val="00E10A87"/>
    <w:rsid w:val="00E12B0F"/>
    <w:rsid w:val="00E1418E"/>
    <w:rsid w:val="00E168D0"/>
    <w:rsid w:val="00E17261"/>
    <w:rsid w:val="00E20385"/>
    <w:rsid w:val="00E22491"/>
    <w:rsid w:val="00E22877"/>
    <w:rsid w:val="00E27749"/>
    <w:rsid w:val="00E3175A"/>
    <w:rsid w:val="00E31FFD"/>
    <w:rsid w:val="00E350FC"/>
    <w:rsid w:val="00E36F94"/>
    <w:rsid w:val="00E45217"/>
    <w:rsid w:val="00E534CB"/>
    <w:rsid w:val="00E53A94"/>
    <w:rsid w:val="00E547BD"/>
    <w:rsid w:val="00E57541"/>
    <w:rsid w:val="00E72EAF"/>
    <w:rsid w:val="00E8081C"/>
    <w:rsid w:val="00E91C93"/>
    <w:rsid w:val="00E9427E"/>
    <w:rsid w:val="00E96E55"/>
    <w:rsid w:val="00E976C8"/>
    <w:rsid w:val="00E97F77"/>
    <w:rsid w:val="00EA04A3"/>
    <w:rsid w:val="00EA1042"/>
    <w:rsid w:val="00EB1D14"/>
    <w:rsid w:val="00EB2F44"/>
    <w:rsid w:val="00EB43E0"/>
    <w:rsid w:val="00EB4C41"/>
    <w:rsid w:val="00EB7468"/>
    <w:rsid w:val="00EC06D2"/>
    <w:rsid w:val="00EC2872"/>
    <w:rsid w:val="00ED27E9"/>
    <w:rsid w:val="00ED4DD7"/>
    <w:rsid w:val="00ED507E"/>
    <w:rsid w:val="00ED78A8"/>
    <w:rsid w:val="00ED7D30"/>
    <w:rsid w:val="00EE1346"/>
    <w:rsid w:val="00EE2AC9"/>
    <w:rsid w:val="00EF0B42"/>
    <w:rsid w:val="00EF0D68"/>
    <w:rsid w:val="00F0444D"/>
    <w:rsid w:val="00F11349"/>
    <w:rsid w:val="00F12DC2"/>
    <w:rsid w:val="00F16C66"/>
    <w:rsid w:val="00F20BB0"/>
    <w:rsid w:val="00F22744"/>
    <w:rsid w:val="00F24E52"/>
    <w:rsid w:val="00F268BD"/>
    <w:rsid w:val="00F338A5"/>
    <w:rsid w:val="00F33C49"/>
    <w:rsid w:val="00F36076"/>
    <w:rsid w:val="00F43055"/>
    <w:rsid w:val="00F5045E"/>
    <w:rsid w:val="00F51B3F"/>
    <w:rsid w:val="00F543AC"/>
    <w:rsid w:val="00F561BE"/>
    <w:rsid w:val="00F7034B"/>
    <w:rsid w:val="00F70DE8"/>
    <w:rsid w:val="00F7293D"/>
    <w:rsid w:val="00F74575"/>
    <w:rsid w:val="00F74DD7"/>
    <w:rsid w:val="00F75C52"/>
    <w:rsid w:val="00F813C7"/>
    <w:rsid w:val="00F838A3"/>
    <w:rsid w:val="00F87615"/>
    <w:rsid w:val="00F927C6"/>
    <w:rsid w:val="00F93F41"/>
    <w:rsid w:val="00FA1404"/>
    <w:rsid w:val="00FA24A2"/>
    <w:rsid w:val="00FA7797"/>
    <w:rsid w:val="00FB1CB0"/>
    <w:rsid w:val="00FD48D6"/>
    <w:rsid w:val="00FD518B"/>
    <w:rsid w:val="00FD6A4A"/>
    <w:rsid w:val="00FE13ED"/>
    <w:rsid w:val="00FE547F"/>
    <w:rsid w:val="00FE5A05"/>
    <w:rsid w:val="00FE689D"/>
    <w:rsid w:val="00FF0F55"/>
    <w:rsid w:val="00FF1313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1A4D"/>
  <w15:docId w15:val="{ADBC7956-5DA7-4662-B3EF-E4D6C9D3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9359D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359D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B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59"/>
  </w:style>
  <w:style w:type="paragraph" w:styleId="Stopka">
    <w:name w:val="footer"/>
    <w:basedOn w:val="Normalny"/>
    <w:link w:val="Stopka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7695-6A92-4719-97FC-B24224F3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Stanek</dc:creator>
  <cp:keywords/>
  <dc:description/>
  <cp:lastModifiedBy>Malgorzata Cegielska-Pikor</cp:lastModifiedBy>
  <cp:revision>2</cp:revision>
  <cp:lastPrinted>2026-01-23T08:15:00Z</cp:lastPrinted>
  <dcterms:created xsi:type="dcterms:W3CDTF">2026-01-27T09:02:00Z</dcterms:created>
  <dcterms:modified xsi:type="dcterms:W3CDTF">2026-01-27T09:02:00Z</dcterms:modified>
</cp:coreProperties>
</file>