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B021" w14:textId="77777777" w:rsidR="00185348" w:rsidRPr="00EE5E9C" w:rsidRDefault="00185348" w:rsidP="00185348">
      <w:pPr>
        <w:autoSpaceDE w:val="0"/>
        <w:autoSpaceDN w:val="0"/>
        <w:adjustRightInd w:val="0"/>
        <w:spacing w:after="200" w:line="276" w:lineRule="auto"/>
        <w:ind w:left="720" w:hanging="360"/>
        <w:contextualSpacing/>
        <w:rPr>
          <w:rFonts w:ascii="Arial Narrow" w:hAnsi="Arial Narrow"/>
        </w:rPr>
      </w:pPr>
      <w:bookmarkStart w:id="0" w:name="_Hlk219894662"/>
    </w:p>
    <w:p w14:paraId="274B8111" w14:textId="1DADDB77" w:rsidR="00924B3C" w:rsidRPr="00EE5E9C" w:rsidRDefault="00924B3C" w:rsidP="00924B3C">
      <w:pPr>
        <w:rPr>
          <w:rFonts w:ascii="Arial Narrow" w:eastAsiaTheme="minorEastAsia" w:hAnsi="Arial Narrow" w:cs="Arial"/>
          <w:lang w:eastAsia="pl-PL"/>
        </w:rPr>
      </w:pPr>
      <w:r w:rsidRPr="00EE5E9C">
        <w:rPr>
          <w:rFonts w:ascii="Arial Narrow" w:eastAsiaTheme="minorEastAsia" w:hAnsi="Arial Narrow" w:cs="Arial"/>
          <w:lang w:eastAsia="pl-PL"/>
        </w:rPr>
        <w:t>RP.0002.1.2026</w:t>
      </w:r>
    </w:p>
    <w:p w14:paraId="16A32EA3" w14:textId="77777777" w:rsidR="00924B3C" w:rsidRPr="00EE5E9C" w:rsidRDefault="00924B3C" w:rsidP="00924B3C">
      <w:pPr>
        <w:jc w:val="center"/>
        <w:rPr>
          <w:rFonts w:ascii="Arial Narrow" w:eastAsiaTheme="minorEastAsia" w:hAnsi="Arial Narrow" w:cs="Arial"/>
          <w:lang w:eastAsia="pl-PL"/>
        </w:rPr>
      </w:pPr>
    </w:p>
    <w:p w14:paraId="0D40E54E" w14:textId="79CF40E0" w:rsidR="00924B3C" w:rsidRPr="00EE5E9C" w:rsidRDefault="00924B3C" w:rsidP="00924B3C">
      <w:pPr>
        <w:spacing w:after="0" w:line="240" w:lineRule="auto"/>
        <w:jc w:val="center"/>
        <w:rPr>
          <w:rFonts w:ascii="Arial Narrow" w:hAnsi="Arial Narrow" w:cs="Arial"/>
          <w:b/>
          <w:bCs/>
        </w:rPr>
      </w:pPr>
      <w:r w:rsidRPr="00EE5E9C">
        <w:rPr>
          <w:rFonts w:ascii="Arial Narrow" w:hAnsi="Arial Narrow" w:cs="Arial"/>
          <w:b/>
          <w:bCs/>
        </w:rPr>
        <w:t>PROTOKÓŁ NR XXIV/2026</w:t>
      </w:r>
    </w:p>
    <w:p w14:paraId="0DA99CC2" w14:textId="77777777" w:rsidR="00924B3C" w:rsidRPr="00EE5E9C" w:rsidRDefault="00924B3C" w:rsidP="00924B3C">
      <w:pPr>
        <w:spacing w:after="0" w:line="240" w:lineRule="auto"/>
        <w:jc w:val="center"/>
        <w:rPr>
          <w:rFonts w:ascii="Arial Narrow" w:hAnsi="Arial Narrow" w:cs="Arial"/>
          <w:b/>
          <w:bCs/>
        </w:rPr>
      </w:pPr>
      <w:r w:rsidRPr="00EE5E9C">
        <w:rPr>
          <w:rFonts w:ascii="Arial Narrow" w:hAnsi="Arial Narrow" w:cs="Arial"/>
          <w:b/>
          <w:bCs/>
        </w:rPr>
        <w:t>SESJI RADY POWIATU BRZESKIEGO</w:t>
      </w:r>
    </w:p>
    <w:p w14:paraId="3EEF7387" w14:textId="2DD8B3C7" w:rsidR="00924B3C" w:rsidRPr="00EE5E9C" w:rsidRDefault="00924B3C" w:rsidP="00924B3C">
      <w:pPr>
        <w:spacing w:after="0" w:line="240" w:lineRule="auto"/>
        <w:jc w:val="center"/>
        <w:rPr>
          <w:rFonts w:ascii="Arial Narrow" w:hAnsi="Arial Narrow" w:cs="Arial"/>
          <w:b/>
          <w:bCs/>
        </w:rPr>
      </w:pPr>
      <w:r w:rsidRPr="00EE5E9C">
        <w:rPr>
          <w:rFonts w:ascii="Arial Narrow" w:hAnsi="Arial Narrow" w:cs="Arial"/>
          <w:b/>
          <w:bCs/>
        </w:rPr>
        <w:t xml:space="preserve">W DNIU </w:t>
      </w:r>
      <w:r w:rsidR="002B5267" w:rsidRPr="00EE5E9C">
        <w:rPr>
          <w:rFonts w:ascii="Arial Narrow" w:hAnsi="Arial Narrow" w:cs="Arial"/>
          <w:b/>
          <w:bCs/>
        </w:rPr>
        <w:t>29 STYCZNIA</w:t>
      </w:r>
      <w:r w:rsidRPr="00EE5E9C">
        <w:rPr>
          <w:rFonts w:ascii="Arial Narrow" w:hAnsi="Arial Narrow" w:cs="Arial"/>
          <w:b/>
          <w:bCs/>
        </w:rPr>
        <w:t xml:space="preserve"> 2025 r.</w:t>
      </w:r>
    </w:p>
    <w:p w14:paraId="7A81215F" w14:textId="51682E74" w:rsidR="00185348" w:rsidRPr="00EE5E9C" w:rsidRDefault="00924B3C" w:rsidP="0084340B">
      <w:pPr>
        <w:spacing w:before="100" w:beforeAutospacing="1" w:after="100" w:afterAutospacing="1" w:line="240" w:lineRule="auto"/>
        <w:rPr>
          <w:rFonts w:ascii="Arial Narrow" w:eastAsiaTheme="minorEastAsia" w:hAnsi="Arial Narrow" w:cs="Arial"/>
          <w:kern w:val="0"/>
          <w:lang w:eastAsia="pl-PL"/>
          <w14:ligatures w14:val="none"/>
        </w:rPr>
      </w:pPr>
      <w:r w:rsidRPr="00EE5E9C">
        <w:rPr>
          <w:rFonts w:ascii="Arial Narrow" w:eastAsiaTheme="minorEastAsia" w:hAnsi="Arial Narrow" w:cs="Arial"/>
          <w:kern w:val="0"/>
          <w:lang w:eastAsia="pl-PL"/>
          <w14:ligatures w14:val="none"/>
        </w:rPr>
        <w:t xml:space="preserve">   Sesję zwołała w dniu </w:t>
      </w:r>
      <w:r w:rsidR="00094E0F" w:rsidRPr="00EE5E9C">
        <w:rPr>
          <w:rFonts w:ascii="Arial Narrow" w:eastAsiaTheme="minorEastAsia" w:hAnsi="Arial Narrow" w:cs="Arial"/>
          <w:kern w:val="0"/>
          <w:lang w:eastAsia="pl-PL"/>
          <w14:ligatures w14:val="none"/>
        </w:rPr>
        <w:t>22 stycznia</w:t>
      </w:r>
      <w:r w:rsidRPr="00EE5E9C">
        <w:rPr>
          <w:rFonts w:ascii="Arial Narrow" w:eastAsiaTheme="minorEastAsia" w:hAnsi="Arial Narrow" w:cs="Arial"/>
          <w:kern w:val="0"/>
          <w:lang w:eastAsia="pl-PL"/>
          <w14:ligatures w14:val="none"/>
        </w:rPr>
        <w:t xml:space="preserve"> 202</w:t>
      </w:r>
      <w:r w:rsidR="00094E0F" w:rsidRPr="00EE5E9C">
        <w:rPr>
          <w:rFonts w:ascii="Arial Narrow" w:eastAsiaTheme="minorEastAsia" w:hAnsi="Arial Narrow" w:cs="Arial"/>
          <w:kern w:val="0"/>
          <w:lang w:eastAsia="pl-PL"/>
          <w14:ligatures w14:val="none"/>
        </w:rPr>
        <w:t>6</w:t>
      </w:r>
      <w:r w:rsidRPr="00EE5E9C">
        <w:rPr>
          <w:rFonts w:ascii="Arial Narrow" w:eastAsiaTheme="minorEastAsia" w:hAnsi="Arial Narrow" w:cs="Arial"/>
          <w:kern w:val="0"/>
          <w:lang w:eastAsia="pl-PL"/>
          <w14:ligatures w14:val="none"/>
        </w:rPr>
        <w:t xml:space="preserve"> r. Przewodnicząca Rady Renata Listowska w Muzeum Piastów Śląskich w Brzegu z następującym projektem porządku obrad dołączonym do zawiadomienia o zwołaniu sesji:</w:t>
      </w:r>
    </w:p>
    <w:p w14:paraId="51D8A3E2" w14:textId="2F200589"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Otwarcie obrad i stwierdzenie ich prawomocności.</w:t>
      </w:r>
    </w:p>
    <w:p w14:paraId="7F13FE5F"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Rozpatrzenie wniosków o zmianę porządku obrad.</w:t>
      </w:r>
    </w:p>
    <w:p w14:paraId="3D128A95"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 xml:space="preserve">Rozpatrzenie ewentualnych wniosków o sprostowanie lub uzupełnienie protokołu z dnia 18 grudnia 2025 r. </w:t>
      </w:r>
    </w:p>
    <w:p w14:paraId="0B5B4A94"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Sprawozdanie Zarządu Powiatu Brzeskiego z jego działalności.</w:t>
      </w:r>
    </w:p>
    <w:p w14:paraId="4848B814"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Wnioski i informacje o interpelacjach i zapytaniach radnych.</w:t>
      </w:r>
    </w:p>
    <w:p w14:paraId="28CAA677"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Sprawozdanie Starosty Powiatu Brzeskiego w sprawie działalności Komisji Bezpieczeństwa i Porządku w 2025 roku.</w:t>
      </w:r>
    </w:p>
    <w:p w14:paraId="0160FCD9"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Plan pracy Rady Powiatu Brzeskiego na rok 2026.</w:t>
      </w:r>
    </w:p>
    <w:p w14:paraId="00D0CD9A"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Plany pracy Komisji na rok 2026:</w:t>
      </w:r>
    </w:p>
    <w:p w14:paraId="656C4C55" w14:textId="77777777" w:rsidR="00185348" w:rsidRPr="00EE5E9C" w:rsidRDefault="00185348" w:rsidP="00185348">
      <w:pPr>
        <w:numPr>
          <w:ilvl w:val="0"/>
          <w:numId w:val="2"/>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Komisja Budżetowa,</w:t>
      </w:r>
    </w:p>
    <w:p w14:paraId="06B957D9" w14:textId="77777777" w:rsidR="00185348" w:rsidRPr="00EE5E9C" w:rsidRDefault="00185348" w:rsidP="00185348">
      <w:pPr>
        <w:numPr>
          <w:ilvl w:val="0"/>
          <w:numId w:val="2"/>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Komisja Rozwoju i Gospodarki,</w:t>
      </w:r>
    </w:p>
    <w:p w14:paraId="0F6BC779" w14:textId="77777777" w:rsidR="00185348" w:rsidRPr="00EE5E9C" w:rsidRDefault="00185348" w:rsidP="00185348">
      <w:pPr>
        <w:numPr>
          <w:ilvl w:val="0"/>
          <w:numId w:val="2"/>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Komisja Oświaty, Kultury i Sportu,</w:t>
      </w:r>
    </w:p>
    <w:p w14:paraId="34D023CE" w14:textId="77777777" w:rsidR="00185348" w:rsidRPr="00EE5E9C" w:rsidRDefault="00185348" w:rsidP="00185348">
      <w:pPr>
        <w:numPr>
          <w:ilvl w:val="0"/>
          <w:numId w:val="2"/>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Komisja Zdrowia.</w:t>
      </w:r>
    </w:p>
    <w:p w14:paraId="2FFA6E2D"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Sprawozdanie Przewodniczącej Rady z realizacji planu pracy za 2025 rok.</w:t>
      </w:r>
    </w:p>
    <w:p w14:paraId="3561941B"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Sprawozdania z realizacji planów pracy komisji za 2025 rok.</w:t>
      </w:r>
    </w:p>
    <w:p w14:paraId="7B7BAEE4"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Podjęcie uchwał:</w:t>
      </w:r>
    </w:p>
    <w:p w14:paraId="52F14DEC" w14:textId="77777777" w:rsidR="00185348" w:rsidRPr="00EE5E9C" w:rsidRDefault="00185348" w:rsidP="00185348">
      <w:pPr>
        <w:autoSpaceDE w:val="0"/>
        <w:autoSpaceDN w:val="0"/>
        <w:adjustRightInd w:val="0"/>
        <w:spacing w:after="200" w:line="276" w:lineRule="auto"/>
        <w:ind w:left="720"/>
        <w:contextualSpacing/>
        <w:rPr>
          <w:rFonts w:ascii="Arial Narrow" w:hAnsi="Arial Narrow" w:cs="Times New Roman"/>
        </w:rPr>
      </w:pPr>
      <w:r w:rsidRPr="00EE5E9C">
        <w:rPr>
          <w:rFonts w:ascii="Arial Narrow" w:hAnsi="Arial Narrow" w:cs="Times New Roman"/>
        </w:rPr>
        <w:t>a)</w:t>
      </w:r>
      <w:r w:rsidRPr="00EE5E9C">
        <w:rPr>
          <w:rFonts w:ascii="Arial Narrow" w:hAnsi="Arial Narrow"/>
        </w:rPr>
        <w:t xml:space="preserve"> projekt uchwały w sprawie zamiaru przekształcenia Specjalnego Ośrodka Szkolno-Wychowawczego w Grodkowie </w:t>
      </w:r>
      <w:r w:rsidRPr="00EE5E9C">
        <w:rPr>
          <w:rFonts w:ascii="Arial Narrow" w:hAnsi="Arial Narrow"/>
        </w:rPr>
        <w:br/>
        <w:t>i szkół wchodzących w jego skład.</w:t>
      </w:r>
    </w:p>
    <w:p w14:paraId="0E47428F"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Wnioski, informacje i oświadczenia radnych.</w:t>
      </w:r>
    </w:p>
    <w:p w14:paraId="5ED12A09" w14:textId="77777777" w:rsidR="00185348" w:rsidRPr="00EE5E9C" w:rsidRDefault="00185348" w:rsidP="00185348">
      <w:pPr>
        <w:numPr>
          <w:ilvl w:val="0"/>
          <w:numId w:val="1"/>
        </w:numPr>
        <w:autoSpaceDE w:val="0"/>
        <w:autoSpaceDN w:val="0"/>
        <w:adjustRightInd w:val="0"/>
        <w:spacing w:after="200" w:line="276" w:lineRule="auto"/>
        <w:contextualSpacing/>
        <w:rPr>
          <w:rFonts w:ascii="Arial Narrow" w:hAnsi="Arial Narrow" w:cs="Times New Roman"/>
        </w:rPr>
      </w:pPr>
      <w:r w:rsidRPr="00EE5E9C">
        <w:rPr>
          <w:rFonts w:ascii="Arial Narrow" w:hAnsi="Arial Narrow" w:cs="Times New Roman"/>
        </w:rPr>
        <w:t>Zamknięcie sesji po wyczerpaniu porządku obrad.</w:t>
      </w:r>
    </w:p>
    <w:p w14:paraId="34C2E2D7" w14:textId="77777777" w:rsidR="00B81AFF" w:rsidRPr="00EE5E9C" w:rsidRDefault="00B81AFF" w:rsidP="00B81AFF">
      <w:pPr>
        <w:autoSpaceDE w:val="0"/>
        <w:autoSpaceDN w:val="0"/>
        <w:adjustRightInd w:val="0"/>
        <w:spacing w:after="200" w:line="276" w:lineRule="auto"/>
        <w:ind w:left="720"/>
        <w:contextualSpacing/>
        <w:rPr>
          <w:rFonts w:ascii="Arial Narrow" w:hAnsi="Arial Narrow" w:cs="Times New Roman"/>
        </w:rPr>
      </w:pPr>
    </w:p>
    <w:p w14:paraId="6AD0C017" w14:textId="77777777" w:rsidR="00B81AFF" w:rsidRPr="00EE5E9C" w:rsidRDefault="00B81AFF" w:rsidP="00B81AFF">
      <w:pPr>
        <w:spacing w:after="0" w:line="240" w:lineRule="auto"/>
        <w:rPr>
          <w:rFonts w:ascii="Arial Narrow" w:hAnsi="Arial Narrow" w:cs="Arial"/>
          <w:b/>
          <w:bCs/>
          <w:kern w:val="0"/>
          <w:u w:val="single"/>
          <w14:ligatures w14:val="none"/>
        </w:rPr>
      </w:pPr>
      <w:r w:rsidRPr="00EE5E9C">
        <w:rPr>
          <w:rFonts w:ascii="Arial Narrow" w:hAnsi="Arial Narrow" w:cs="Arial"/>
          <w:b/>
          <w:bCs/>
          <w:kern w:val="0"/>
          <w:highlight w:val="yellow"/>
          <w:u w:val="single"/>
          <w14:ligatures w14:val="none"/>
        </w:rPr>
        <w:t>Ad 1 Otwarcie obrad i stwierdzenie ich prawomocności</w:t>
      </w:r>
    </w:p>
    <w:p w14:paraId="656616E8" w14:textId="5FD47247" w:rsidR="00B81AFF" w:rsidRPr="00EE5E9C" w:rsidRDefault="00B81AFF" w:rsidP="00B81AFF">
      <w:pPr>
        <w:autoSpaceDE w:val="0"/>
        <w:autoSpaceDN w:val="0"/>
        <w:adjustRightInd w:val="0"/>
        <w:spacing w:after="0" w:line="240" w:lineRule="auto"/>
        <w:rPr>
          <w:rFonts w:ascii="Arial Narrow" w:hAnsi="Arial Narrow" w:cs="Arial"/>
          <w:kern w:val="0"/>
          <w14:ligatures w14:val="none"/>
        </w:rPr>
      </w:pPr>
    </w:p>
    <w:p w14:paraId="769DF03C" w14:textId="07C088B5" w:rsidR="00B81AFF" w:rsidRPr="00EE5E9C" w:rsidRDefault="00B81AFF" w:rsidP="00B81AFF">
      <w:pPr>
        <w:rPr>
          <w:rFonts w:ascii="Arial Narrow" w:hAnsi="Arial Narrow" w:cs="Arial"/>
        </w:rPr>
      </w:pPr>
      <w:r w:rsidRPr="00EE5E9C">
        <w:rPr>
          <w:rFonts w:ascii="Arial Narrow" w:hAnsi="Arial Narrow" w:cs="Arial"/>
        </w:rPr>
        <w:t>Obrady rozpoczęto o godzinie 10:00, a zakończono o godzinie 10:49 tego samego dnia.</w:t>
      </w:r>
      <w:r w:rsidRPr="00EE5E9C">
        <w:rPr>
          <w:rFonts w:ascii="Arial Narrow" w:hAnsi="Arial Narrow" w:cs="Arial"/>
          <w:kern w:val="0"/>
          <w14:ligatures w14:val="none"/>
        </w:rPr>
        <w:t xml:space="preserve"> Przewodnicząca Rady Renata Listowska zarządziła sprawdzenie kworum za pomocą systemu </w:t>
      </w:r>
      <w:proofErr w:type="spellStart"/>
      <w:r w:rsidRPr="00EE5E9C">
        <w:rPr>
          <w:rFonts w:ascii="Arial Narrow" w:hAnsi="Arial Narrow" w:cs="Arial"/>
          <w:kern w:val="0"/>
          <w14:ligatures w14:val="none"/>
        </w:rPr>
        <w:t>eSesja</w:t>
      </w:r>
      <w:proofErr w:type="spellEnd"/>
      <w:r w:rsidRPr="00EE5E9C">
        <w:rPr>
          <w:rFonts w:ascii="Arial Narrow" w:hAnsi="Arial Narrow" w:cs="Arial"/>
          <w:kern w:val="0"/>
          <w14:ligatures w14:val="none"/>
        </w:rPr>
        <w:t>.</w:t>
      </w:r>
      <w:r w:rsidR="0076487F" w:rsidRPr="00EE5E9C">
        <w:rPr>
          <w:rFonts w:ascii="Arial Narrow" w:hAnsi="Arial Narrow" w:cs="Arial"/>
        </w:rPr>
        <w:t xml:space="preserve"> </w:t>
      </w:r>
      <w:r w:rsidRPr="00EE5E9C">
        <w:rPr>
          <w:rFonts w:ascii="Arial Narrow" w:hAnsi="Arial Narrow" w:cs="Arial"/>
        </w:rPr>
        <w:t>W posiedzeniu wzięło udział 18 członków.</w:t>
      </w:r>
    </w:p>
    <w:p w14:paraId="303A160C" w14:textId="77777777" w:rsidR="00B81AFF" w:rsidRPr="00EE5E9C" w:rsidRDefault="00B81AFF" w:rsidP="00B81AFF">
      <w:pPr>
        <w:rPr>
          <w:rFonts w:ascii="Arial Narrow" w:hAnsi="Arial Narrow"/>
        </w:rPr>
      </w:pPr>
      <w:r w:rsidRPr="00EE5E9C">
        <w:rPr>
          <w:rFonts w:ascii="Arial Narrow" w:hAnsi="Arial Narrow"/>
        </w:rPr>
        <w:t>Obecni:</w:t>
      </w:r>
    </w:p>
    <w:p w14:paraId="3F6CA71F" w14:textId="77777777" w:rsidR="00B81AFF" w:rsidRPr="00EE5E9C" w:rsidRDefault="00B81AFF" w:rsidP="00B81AFF">
      <w:pPr>
        <w:spacing w:after="0"/>
        <w:rPr>
          <w:rFonts w:ascii="Arial Narrow" w:hAnsi="Arial Narrow"/>
        </w:rPr>
      </w:pPr>
      <w:r w:rsidRPr="00EE5E9C">
        <w:rPr>
          <w:rFonts w:ascii="Arial Narrow" w:hAnsi="Arial Narrow"/>
        </w:rPr>
        <w:lastRenderedPageBreak/>
        <w:t xml:space="preserve">1. Dariusz </w:t>
      </w:r>
      <w:proofErr w:type="spellStart"/>
      <w:r w:rsidRPr="00EE5E9C">
        <w:rPr>
          <w:rFonts w:ascii="Arial Narrow" w:hAnsi="Arial Narrow"/>
        </w:rPr>
        <w:t>Banik</w:t>
      </w:r>
      <w:proofErr w:type="spellEnd"/>
    </w:p>
    <w:p w14:paraId="46542528" w14:textId="77777777" w:rsidR="00B81AFF" w:rsidRPr="00EE5E9C" w:rsidRDefault="00B81AFF" w:rsidP="00B81AFF">
      <w:pPr>
        <w:spacing w:after="0"/>
        <w:rPr>
          <w:rFonts w:ascii="Arial Narrow" w:hAnsi="Arial Narrow"/>
        </w:rPr>
      </w:pPr>
      <w:r w:rsidRPr="00EE5E9C">
        <w:rPr>
          <w:rFonts w:ascii="Arial Narrow" w:hAnsi="Arial Narrow"/>
        </w:rPr>
        <w:t>2. Szymon Bednarz</w:t>
      </w:r>
    </w:p>
    <w:p w14:paraId="252241A8" w14:textId="77777777" w:rsidR="00B81AFF" w:rsidRPr="00EE5E9C" w:rsidRDefault="00B81AFF" w:rsidP="00B81AFF">
      <w:pPr>
        <w:spacing w:after="0"/>
        <w:rPr>
          <w:rFonts w:ascii="Arial Narrow" w:hAnsi="Arial Narrow"/>
        </w:rPr>
      </w:pPr>
      <w:r w:rsidRPr="00EE5E9C">
        <w:rPr>
          <w:rFonts w:ascii="Arial Narrow" w:hAnsi="Arial Narrow"/>
        </w:rPr>
        <w:t>3. Marek Błoch</w:t>
      </w:r>
    </w:p>
    <w:p w14:paraId="2E3D8081" w14:textId="77777777" w:rsidR="00B81AFF" w:rsidRPr="00EE5E9C" w:rsidRDefault="00B81AFF" w:rsidP="00B81AFF">
      <w:pPr>
        <w:spacing w:after="0"/>
        <w:rPr>
          <w:rFonts w:ascii="Arial Narrow" w:hAnsi="Arial Narrow"/>
        </w:rPr>
      </w:pPr>
      <w:r w:rsidRPr="00EE5E9C">
        <w:rPr>
          <w:rFonts w:ascii="Arial Narrow" w:hAnsi="Arial Narrow"/>
        </w:rPr>
        <w:t xml:space="preserve">4. Krzysztof </w:t>
      </w:r>
      <w:proofErr w:type="spellStart"/>
      <w:r w:rsidRPr="00EE5E9C">
        <w:rPr>
          <w:rFonts w:ascii="Arial Narrow" w:hAnsi="Arial Narrow"/>
        </w:rPr>
        <w:t>Danicki</w:t>
      </w:r>
      <w:proofErr w:type="spellEnd"/>
    </w:p>
    <w:p w14:paraId="0877B0BB" w14:textId="77777777" w:rsidR="00B81AFF" w:rsidRPr="00EE5E9C" w:rsidRDefault="00B81AFF" w:rsidP="00B81AFF">
      <w:pPr>
        <w:spacing w:after="0"/>
        <w:rPr>
          <w:rFonts w:ascii="Arial Narrow" w:hAnsi="Arial Narrow"/>
        </w:rPr>
      </w:pPr>
      <w:r w:rsidRPr="00EE5E9C">
        <w:rPr>
          <w:rFonts w:ascii="Arial Narrow" w:hAnsi="Arial Narrow"/>
        </w:rPr>
        <w:t xml:space="preserve">5. Adam </w:t>
      </w:r>
      <w:proofErr w:type="spellStart"/>
      <w:r w:rsidRPr="00EE5E9C">
        <w:rPr>
          <w:rFonts w:ascii="Arial Narrow" w:hAnsi="Arial Narrow"/>
        </w:rPr>
        <w:t>Dziasek</w:t>
      </w:r>
      <w:proofErr w:type="spellEnd"/>
    </w:p>
    <w:p w14:paraId="72C39D91" w14:textId="77777777" w:rsidR="00B81AFF" w:rsidRPr="00EE5E9C" w:rsidRDefault="00B81AFF" w:rsidP="00B81AFF">
      <w:pPr>
        <w:spacing w:after="0"/>
        <w:rPr>
          <w:rFonts w:ascii="Arial Narrow" w:hAnsi="Arial Narrow"/>
        </w:rPr>
      </w:pPr>
      <w:r w:rsidRPr="00EE5E9C">
        <w:rPr>
          <w:rFonts w:ascii="Arial Narrow" w:hAnsi="Arial Narrow"/>
        </w:rPr>
        <w:t>6. Anna Głogowska</w:t>
      </w:r>
    </w:p>
    <w:p w14:paraId="5580C740" w14:textId="77777777" w:rsidR="00B81AFF" w:rsidRPr="00EE5E9C" w:rsidRDefault="00B81AFF" w:rsidP="00B81AFF">
      <w:pPr>
        <w:spacing w:after="0"/>
        <w:rPr>
          <w:rFonts w:ascii="Arial Narrow" w:hAnsi="Arial Narrow"/>
        </w:rPr>
      </w:pPr>
      <w:r w:rsidRPr="00EE5E9C">
        <w:rPr>
          <w:rFonts w:ascii="Arial Narrow" w:hAnsi="Arial Narrow"/>
        </w:rPr>
        <w:t xml:space="preserve">7. </w:t>
      </w:r>
      <w:r w:rsidRPr="00EE5E9C">
        <w:rPr>
          <w:rFonts w:ascii="Arial Narrow" w:hAnsi="Arial Narrow"/>
          <w:strike/>
        </w:rPr>
        <w:t>Maciej Górski</w:t>
      </w:r>
    </w:p>
    <w:p w14:paraId="4868BA97" w14:textId="77777777" w:rsidR="00B81AFF" w:rsidRPr="00EE5E9C" w:rsidRDefault="00B81AFF" w:rsidP="00B81AFF">
      <w:pPr>
        <w:spacing w:after="0"/>
        <w:rPr>
          <w:rFonts w:ascii="Arial Narrow" w:hAnsi="Arial Narrow"/>
        </w:rPr>
      </w:pPr>
      <w:r w:rsidRPr="00EE5E9C">
        <w:rPr>
          <w:rFonts w:ascii="Arial Narrow" w:hAnsi="Arial Narrow"/>
        </w:rPr>
        <w:t xml:space="preserve">8. </w:t>
      </w:r>
      <w:r w:rsidRPr="00EE5E9C">
        <w:rPr>
          <w:rFonts w:ascii="Arial Narrow" w:hAnsi="Arial Narrow"/>
          <w:strike/>
        </w:rPr>
        <w:t>Wacław Grabiec</w:t>
      </w:r>
    </w:p>
    <w:p w14:paraId="74CB129C" w14:textId="77777777" w:rsidR="00B81AFF" w:rsidRPr="00EE5E9C" w:rsidRDefault="00B81AFF" w:rsidP="00B81AFF">
      <w:pPr>
        <w:spacing w:after="0"/>
        <w:rPr>
          <w:rFonts w:ascii="Arial Narrow" w:hAnsi="Arial Narrow"/>
        </w:rPr>
      </w:pPr>
      <w:r w:rsidRPr="00EE5E9C">
        <w:rPr>
          <w:rFonts w:ascii="Arial Narrow" w:hAnsi="Arial Narrow"/>
        </w:rPr>
        <w:t xml:space="preserve">9. Jacek </w:t>
      </w:r>
      <w:proofErr w:type="spellStart"/>
      <w:r w:rsidRPr="00EE5E9C">
        <w:rPr>
          <w:rFonts w:ascii="Arial Narrow" w:hAnsi="Arial Narrow"/>
        </w:rPr>
        <w:t>Hargot</w:t>
      </w:r>
      <w:proofErr w:type="spellEnd"/>
    </w:p>
    <w:p w14:paraId="2D95F01F" w14:textId="77777777" w:rsidR="00B81AFF" w:rsidRPr="00EE5E9C" w:rsidRDefault="00B81AFF" w:rsidP="00B81AFF">
      <w:pPr>
        <w:spacing w:after="0"/>
        <w:rPr>
          <w:rFonts w:ascii="Arial Narrow" w:hAnsi="Arial Narrow"/>
        </w:rPr>
      </w:pPr>
      <w:r w:rsidRPr="00EE5E9C">
        <w:rPr>
          <w:rFonts w:ascii="Arial Narrow" w:hAnsi="Arial Narrow"/>
        </w:rPr>
        <w:t>10. Tomasz Komarnicki</w:t>
      </w:r>
    </w:p>
    <w:p w14:paraId="6C299C11" w14:textId="77777777" w:rsidR="00B81AFF" w:rsidRPr="00EE5E9C" w:rsidRDefault="00B81AFF" w:rsidP="00B81AFF">
      <w:pPr>
        <w:spacing w:after="0"/>
        <w:rPr>
          <w:rFonts w:ascii="Arial Narrow" w:hAnsi="Arial Narrow"/>
        </w:rPr>
      </w:pPr>
      <w:r w:rsidRPr="00EE5E9C">
        <w:rPr>
          <w:rFonts w:ascii="Arial Narrow" w:hAnsi="Arial Narrow"/>
        </w:rPr>
        <w:t>11. Renata Listowska</w:t>
      </w:r>
    </w:p>
    <w:p w14:paraId="13552AF8" w14:textId="77777777" w:rsidR="00B81AFF" w:rsidRPr="00EE5E9C" w:rsidRDefault="00B81AFF" w:rsidP="00B81AFF">
      <w:pPr>
        <w:spacing w:after="0"/>
        <w:rPr>
          <w:rFonts w:ascii="Arial Narrow" w:hAnsi="Arial Narrow"/>
        </w:rPr>
      </w:pPr>
      <w:r w:rsidRPr="00EE5E9C">
        <w:rPr>
          <w:rFonts w:ascii="Arial Narrow" w:hAnsi="Arial Narrow"/>
        </w:rPr>
        <w:t>12. Jacek Mazurkiewicz</w:t>
      </w:r>
    </w:p>
    <w:p w14:paraId="455E2A0F" w14:textId="77777777" w:rsidR="00B81AFF" w:rsidRPr="00EE5E9C" w:rsidRDefault="00B81AFF" w:rsidP="00B81AFF">
      <w:pPr>
        <w:spacing w:after="0"/>
        <w:rPr>
          <w:rFonts w:ascii="Arial Narrow" w:hAnsi="Arial Narrow"/>
        </w:rPr>
      </w:pPr>
      <w:r w:rsidRPr="00EE5E9C">
        <w:rPr>
          <w:rFonts w:ascii="Arial Narrow" w:hAnsi="Arial Narrow"/>
        </w:rPr>
        <w:t>13. Marcin Moczarski</w:t>
      </w:r>
    </w:p>
    <w:p w14:paraId="4880639B" w14:textId="77777777" w:rsidR="00B81AFF" w:rsidRPr="00EE5E9C" w:rsidRDefault="00B81AFF" w:rsidP="00B81AFF">
      <w:pPr>
        <w:spacing w:after="0"/>
        <w:rPr>
          <w:rFonts w:ascii="Arial Narrow" w:hAnsi="Arial Narrow"/>
        </w:rPr>
      </w:pPr>
      <w:r w:rsidRPr="00EE5E9C">
        <w:rPr>
          <w:rFonts w:ascii="Arial Narrow" w:hAnsi="Arial Narrow"/>
        </w:rPr>
        <w:t>14. Jacek Monkiewicz</w:t>
      </w:r>
    </w:p>
    <w:p w14:paraId="007A0934" w14:textId="77777777" w:rsidR="00B81AFF" w:rsidRPr="00EE5E9C" w:rsidRDefault="00B81AFF" w:rsidP="00B81AFF">
      <w:pPr>
        <w:spacing w:after="0"/>
        <w:rPr>
          <w:rFonts w:ascii="Arial Narrow" w:hAnsi="Arial Narrow"/>
        </w:rPr>
      </w:pPr>
      <w:r w:rsidRPr="00EE5E9C">
        <w:rPr>
          <w:rFonts w:ascii="Arial Narrow" w:hAnsi="Arial Narrow"/>
        </w:rPr>
        <w:t xml:space="preserve">15. </w:t>
      </w:r>
      <w:r w:rsidRPr="00EE5E9C">
        <w:rPr>
          <w:rFonts w:ascii="Arial Narrow" w:hAnsi="Arial Narrow"/>
          <w:strike/>
        </w:rPr>
        <w:t>Wojciech Najda</w:t>
      </w:r>
    </w:p>
    <w:p w14:paraId="64BFC5D6" w14:textId="77777777" w:rsidR="00B81AFF" w:rsidRPr="00EE5E9C" w:rsidRDefault="00B81AFF" w:rsidP="00B81AFF">
      <w:pPr>
        <w:spacing w:after="0"/>
        <w:rPr>
          <w:rFonts w:ascii="Arial Narrow" w:hAnsi="Arial Narrow"/>
        </w:rPr>
      </w:pPr>
      <w:r w:rsidRPr="00EE5E9C">
        <w:rPr>
          <w:rFonts w:ascii="Arial Narrow" w:hAnsi="Arial Narrow"/>
        </w:rPr>
        <w:t xml:space="preserve">16. Radosław </w:t>
      </w:r>
      <w:proofErr w:type="spellStart"/>
      <w:r w:rsidRPr="00EE5E9C">
        <w:rPr>
          <w:rFonts w:ascii="Arial Narrow" w:hAnsi="Arial Narrow"/>
        </w:rPr>
        <w:t>Preis</w:t>
      </w:r>
      <w:proofErr w:type="spellEnd"/>
    </w:p>
    <w:p w14:paraId="2C159A8E" w14:textId="77777777" w:rsidR="00B81AFF" w:rsidRPr="00EE5E9C" w:rsidRDefault="00B81AFF" w:rsidP="00B81AFF">
      <w:pPr>
        <w:spacing w:after="0"/>
        <w:rPr>
          <w:rFonts w:ascii="Arial Narrow" w:hAnsi="Arial Narrow"/>
        </w:rPr>
      </w:pPr>
      <w:r w:rsidRPr="00EE5E9C">
        <w:rPr>
          <w:rFonts w:ascii="Arial Narrow" w:hAnsi="Arial Narrow"/>
        </w:rPr>
        <w:t xml:space="preserve">17. Sebastian </w:t>
      </w:r>
      <w:proofErr w:type="spellStart"/>
      <w:r w:rsidRPr="00EE5E9C">
        <w:rPr>
          <w:rFonts w:ascii="Arial Narrow" w:hAnsi="Arial Narrow"/>
        </w:rPr>
        <w:t>Rachwalski</w:t>
      </w:r>
      <w:proofErr w:type="spellEnd"/>
    </w:p>
    <w:p w14:paraId="53D70989" w14:textId="77777777" w:rsidR="00B81AFF" w:rsidRPr="00EE5E9C" w:rsidRDefault="00B81AFF" w:rsidP="00B81AFF">
      <w:pPr>
        <w:spacing w:after="0"/>
        <w:rPr>
          <w:rFonts w:ascii="Arial Narrow" w:hAnsi="Arial Narrow"/>
        </w:rPr>
      </w:pPr>
      <w:r w:rsidRPr="00EE5E9C">
        <w:rPr>
          <w:rFonts w:ascii="Arial Narrow" w:hAnsi="Arial Narrow"/>
        </w:rPr>
        <w:t xml:space="preserve">18. Michał </w:t>
      </w:r>
      <w:proofErr w:type="spellStart"/>
      <w:r w:rsidRPr="00EE5E9C">
        <w:rPr>
          <w:rFonts w:ascii="Arial Narrow" w:hAnsi="Arial Narrow"/>
        </w:rPr>
        <w:t>Siek</w:t>
      </w:r>
      <w:proofErr w:type="spellEnd"/>
    </w:p>
    <w:p w14:paraId="7B959F56" w14:textId="77777777" w:rsidR="00B81AFF" w:rsidRPr="00EE5E9C" w:rsidRDefault="00B81AFF" w:rsidP="00B81AFF">
      <w:pPr>
        <w:spacing w:after="0"/>
        <w:rPr>
          <w:rFonts w:ascii="Arial Narrow" w:hAnsi="Arial Narrow"/>
        </w:rPr>
      </w:pPr>
      <w:r w:rsidRPr="00EE5E9C">
        <w:rPr>
          <w:rFonts w:ascii="Arial Narrow" w:hAnsi="Arial Narrow"/>
        </w:rPr>
        <w:t>19. Ewa Smolińska</w:t>
      </w:r>
    </w:p>
    <w:p w14:paraId="360EACE4" w14:textId="77777777" w:rsidR="00B81AFF" w:rsidRPr="00EE5E9C" w:rsidRDefault="00B81AFF" w:rsidP="00B81AFF">
      <w:pPr>
        <w:spacing w:after="0"/>
        <w:rPr>
          <w:rFonts w:ascii="Arial Narrow" w:hAnsi="Arial Narrow"/>
        </w:rPr>
      </w:pPr>
      <w:r w:rsidRPr="00EE5E9C">
        <w:rPr>
          <w:rFonts w:ascii="Arial Narrow" w:hAnsi="Arial Narrow"/>
        </w:rPr>
        <w:t>20. Tomasz Trzaska</w:t>
      </w:r>
    </w:p>
    <w:p w14:paraId="6C0B6A09" w14:textId="77777777" w:rsidR="00B81AFF" w:rsidRPr="00EE5E9C" w:rsidRDefault="00B81AFF" w:rsidP="00B81AFF">
      <w:pPr>
        <w:spacing w:after="0"/>
        <w:rPr>
          <w:rFonts w:ascii="Arial Narrow" w:hAnsi="Arial Narrow"/>
        </w:rPr>
      </w:pPr>
      <w:r w:rsidRPr="00EE5E9C">
        <w:rPr>
          <w:rFonts w:ascii="Arial Narrow" w:hAnsi="Arial Narrow"/>
        </w:rPr>
        <w:t>21. Jerzy Wójcik</w:t>
      </w:r>
    </w:p>
    <w:p w14:paraId="0CEFD8DA" w14:textId="1197CA30" w:rsidR="00B81AFF" w:rsidRPr="00EE5E9C" w:rsidRDefault="00B81AFF" w:rsidP="00B81AFF">
      <w:pPr>
        <w:rPr>
          <w:rFonts w:ascii="Arial Narrow" w:hAnsi="Arial Narrow"/>
        </w:rPr>
      </w:pPr>
    </w:p>
    <w:p w14:paraId="179F15DF" w14:textId="61C60D20" w:rsidR="00B81AFF" w:rsidRPr="00EE5E9C" w:rsidRDefault="00B81AFF" w:rsidP="00B81AFF">
      <w:pPr>
        <w:rPr>
          <w:rFonts w:ascii="Arial Narrow" w:hAnsi="Arial Narrow"/>
          <w:b/>
          <w:bCs/>
          <w:u w:val="single"/>
        </w:rPr>
      </w:pPr>
      <w:r w:rsidRPr="00EE5E9C">
        <w:rPr>
          <w:rFonts w:ascii="Arial Narrow" w:hAnsi="Arial Narrow"/>
          <w:b/>
          <w:bCs/>
          <w:highlight w:val="yellow"/>
          <w:u w:val="single"/>
        </w:rPr>
        <w:t>Ad 2 Rozpatrzenie wniosków o zmianę porządku obrad</w:t>
      </w:r>
    </w:p>
    <w:p w14:paraId="78139D32" w14:textId="77777777" w:rsidR="0076487F" w:rsidRPr="00EE5E9C" w:rsidRDefault="00C75DA4" w:rsidP="00B81AFF">
      <w:pPr>
        <w:rPr>
          <w:rFonts w:ascii="Arial Narrow" w:hAnsi="Arial Narrow"/>
          <w:b/>
          <w:bCs/>
          <w:u w:val="single"/>
        </w:rPr>
      </w:pPr>
      <w:r w:rsidRPr="00EE5E9C">
        <w:rPr>
          <w:rFonts w:ascii="Arial Narrow" w:hAnsi="Arial Narrow"/>
          <w:b/>
        </w:rPr>
        <w:t>Jacek Monkiewicz- Starosta Powiatu Brzeskiego</w:t>
      </w:r>
    </w:p>
    <w:p w14:paraId="4D16B991" w14:textId="23828A1F" w:rsidR="00B81AFF" w:rsidRPr="00EE5E9C" w:rsidRDefault="00C75DA4" w:rsidP="00B81AFF">
      <w:pPr>
        <w:rPr>
          <w:rFonts w:ascii="Arial Narrow" w:hAnsi="Arial Narrow"/>
          <w:b/>
          <w:bCs/>
          <w:u w:val="single"/>
        </w:rPr>
      </w:pPr>
      <w:r w:rsidRPr="00EE5E9C">
        <w:rPr>
          <w:rFonts w:ascii="Arial Narrow" w:hAnsi="Arial Narrow"/>
        </w:rPr>
        <w:t xml:space="preserve">-  Szanowni Państwo, w imieniu Zarządu Powiatu Brzeskiego chciałbym wnieść pod obrady tej sesji dwa projekty uchwał, to jest projekt uchwały zmieniającej uchwałę w sprawie uchwalenia Wieloletniej Prognozy Finansowej na lata 2026-2032 oraz projekt uchwały zmieniającą uchwałę w sprawie uchwały budżetowej powiatu brzeskiego na rok 2026. I to te dwie uchwały odpowiednio w punkcie 11 b i punkcie 11 c. I bardzo proszę o wniesienie tych dwóch projektów pod obrady tej sesji. </w:t>
      </w:r>
      <w:r w:rsidRPr="00EE5E9C">
        <w:rPr>
          <w:rFonts w:ascii="Arial Narrow" w:hAnsi="Arial Narrow"/>
        </w:rPr>
        <w:br/>
      </w:r>
      <w:r w:rsidR="00B81AFF" w:rsidRPr="00EE5E9C">
        <w:rPr>
          <w:rFonts w:ascii="Arial Narrow" w:hAnsi="Arial Narrow"/>
          <w:b/>
          <w:u w:val="single"/>
        </w:rPr>
        <w:t>Głosowano w sprawie:</w:t>
      </w:r>
    </w:p>
    <w:p w14:paraId="7BD9DA4C" w14:textId="77777777" w:rsidR="00B81AFF" w:rsidRPr="00EE5E9C" w:rsidRDefault="00B81AFF" w:rsidP="00B81AFF">
      <w:pPr>
        <w:rPr>
          <w:rFonts w:ascii="Arial Narrow" w:hAnsi="Arial Narrow"/>
        </w:rPr>
      </w:pPr>
      <w:r w:rsidRPr="00EE5E9C">
        <w:rPr>
          <w:rFonts w:ascii="Arial Narrow" w:hAnsi="Arial Narrow"/>
        </w:rPr>
        <w:t xml:space="preserve">Rozpatrzenie wniosków o zmianę porządku obrad - projekt uchwały zmieniającej uchwałę </w:t>
      </w:r>
      <w:proofErr w:type="spellStart"/>
      <w:r w:rsidRPr="00EE5E9C">
        <w:rPr>
          <w:rFonts w:ascii="Arial Narrow" w:hAnsi="Arial Narrow"/>
        </w:rPr>
        <w:t>ws</w:t>
      </w:r>
      <w:proofErr w:type="spellEnd"/>
      <w:r w:rsidRPr="00EE5E9C">
        <w:rPr>
          <w:rFonts w:ascii="Arial Narrow" w:hAnsi="Arial Narrow"/>
        </w:rPr>
        <w:t xml:space="preserve">. uchwalenia WPF na lata 2026-2032 (11b) i projekt uchwały zmieniającej uchwałę </w:t>
      </w:r>
      <w:proofErr w:type="spellStart"/>
      <w:r w:rsidRPr="00EE5E9C">
        <w:rPr>
          <w:rFonts w:ascii="Arial Narrow" w:hAnsi="Arial Narrow"/>
        </w:rPr>
        <w:t>ws</w:t>
      </w:r>
      <w:proofErr w:type="spellEnd"/>
      <w:r w:rsidRPr="00EE5E9C">
        <w:rPr>
          <w:rFonts w:ascii="Arial Narrow" w:hAnsi="Arial Narrow"/>
        </w:rPr>
        <w:t>. uchwały budżetowej Powiatu Brzeskiego na rok 2026 (11c)</w:t>
      </w:r>
    </w:p>
    <w:p w14:paraId="6F9881A7" w14:textId="77777777" w:rsidR="00B81AFF" w:rsidRPr="00EE5E9C" w:rsidRDefault="00B81AFF" w:rsidP="00B81AFF">
      <w:pPr>
        <w:rPr>
          <w:rFonts w:ascii="Arial Narrow" w:hAnsi="Arial Narrow"/>
        </w:rPr>
      </w:pPr>
      <w:r w:rsidRPr="00EE5E9C">
        <w:rPr>
          <w:rFonts w:ascii="Arial Narrow" w:hAnsi="Arial Narrow"/>
          <w:b/>
          <w:u w:val="single"/>
        </w:rPr>
        <w:t>Wyniki głosowania</w:t>
      </w:r>
    </w:p>
    <w:p w14:paraId="48B2E12C" w14:textId="77777777" w:rsidR="00B81AFF" w:rsidRPr="00EE5E9C" w:rsidRDefault="00B81AFF" w:rsidP="00B81AFF">
      <w:pPr>
        <w:rPr>
          <w:rFonts w:ascii="Arial Narrow" w:hAnsi="Arial Narrow"/>
        </w:rPr>
      </w:pPr>
      <w:r w:rsidRPr="00EE5E9C">
        <w:rPr>
          <w:rFonts w:ascii="Arial Narrow" w:hAnsi="Arial Narrow"/>
        </w:rPr>
        <w:t>ZA: 18, PRZECIW: 0, WSTRZYMUJĘ SIĘ: 0, BRAK GŁOSU: 0, NIEOBECNI: 3</w:t>
      </w:r>
    </w:p>
    <w:p w14:paraId="1175386B" w14:textId="77777777" w:rsidR="00B81AFF" w:rsidRPr="00EE5E9C" w:rsidRDefault="00B81AFF" w:rsidP="00B81AFF">
      <w:pPr>
        <w:rPr>
          <w:rFonts w:ascii="Arial Narrow" w:hAnsi="Arial Narrow"/>
        </w:rPr>
      </w:pPr>
      <w:r w:rsidRPr="00EE5E9C">
        <w:rPr>
          <w:rFonts w:ascii="Arial Narrow" w:hAnsi="Arial Narrow"/>
          <w:b/>
          <w:u w:val="single"/>
        </w:rPr>
        <w:t>Wyniki imienne:</w:t>
      </w:r>
    </w:p>
    <w:p w14:paraId="590215C5" w14:textId="77777777" w:rsidR="00B81AFF" w:rsidRPr="00EE5E9C" w:rsidRDefault="00B81AFF" w:rsidP="00B81AFF">
      <w:pPr>
        <w:spacing w:after="0"/>
        <w:rPr>
          <w:rFonts w:ascii="Arial Narrow" w:hAnsi="Arial Narrow"/>
        </w:rPr>
      </w:pPr>
      <w:r w:rsidRPr="00EE5E9C">
        <w:rPr>
          <w:rFonts w:ascii="Arial Narrow" w:hAnsi="Arial Narrow"/>
        </w:rPr>
        <w:t>ZA (18)</w:t>
      </w:r>
    </w:p>
    <w:p w14:paraId="400A098C" w14:textId="77777777" w:rsidR="00B81AFF" w:rsidRPr="00EE5E9C" w:rsidRDefault="00B81AFF" w:rsidP="00B81AFF">
      <w:pPr>
        <w:rPr>
          <w:rFonts w:ascii="Arial Narrow" w:hAnsi="Arial Narrow"/>
        </w:rPr>
      </w:pPr>
      <w:r w:rsidRPr="00EE5E9C">
        <w:rPr>
          <w:rFonts w:ascii="Arial Narrow" w:hAnsi="Arial Narrow"/>
        </w:rPr>
        <w:lastRenderedPageBreak/>
        <w:t xml:space="preserve">Dariusz </w:t>
      </w:r>
      <w:proofErr w:type="spellStart"/>
      <w:r w:rsidRPr="00EE5E9C">
        <w:rPr>
          <w:rFonts w:ascii="Arial Narrow" w:hAnsi="Arial Narrow"/>
        </w:rPr>
        <w:t>Banik</w:t>
      </w:r>
      <w:proofErr w:type="spellEnd"/>
      <w:r w:rsidRPr="00EE5E9C">
        <w:rPr>
          <w:rFonts w:ascii="Arial Narrow" w:hAnsi="Arial Narrow"/>
        </w:rPr>
        <w:t xml:space="preserve">, Szymon Bednarz, Marek Błoch, Krzysztof </w:t>
      </w:r>
      <w:proofErr w:type="spellStart"/>
      <w:r w:rsidRPr="00EE5E9C">
        <w:rPr>
          <w:rFonts w:ascii="Arial Narrow" w:hAnsi="Arial Narrow"/>
        </w:rPr>
        <w:t>Danicki</w:t>
      </w:r>
      <w:proofErr w:type="spellEnd"/>
      <w:r w:rsidRPr="00EE5E9C">
        <w:rPr>
          <w:rFonts w:ascii="Arial Narrow" w:hAnsi="Arial Narrow"/>
        </w:rPr>
        <w:t xml:space="preserve">, Adam </w:t>
      </w:r>
      <w:proofErr w:type="spellStart"/>
      <w:r w:rsidRPr="00EE5E9C">
        <w:rPr>
          <w:rFonts w:ascii="Arial Narrow" w:hAnsi="Arial Narrow"/>
        </w:rPr>
        <w:t>Dziasek</w:t>
      </w:r>
      <w:proofErr w:type="spellEnd"/>
      <w:r w:rsidRPr="00EE5E9C">
        <w:rPr>
          <w:rFonts w:ascii="Arial Narrow" w:hAnsi="Arial Narrow"/>
        </w:rPr>
        <w:t xml:space="preserve">, Anna Głogowska, Jacek </w:t>
      </w:r>
      <w:proofErr w:type="spellStart"/>
      <w:r w:rsidRPr="00EE5E9C">
        <w:rPr>
          <w:rFonts w:ascii="Arial Narrow" w:hAnsi="Arial Narrow"/>
        </w:rPr>
        <w:t>Hargot</w:t>
      </w:r>
      <w:proofErr w:type="spellEnd"/>
      <w:r w:rsidRPr="00EE5E9C">
        <w:rPr>
          <w:rFonts w:ascii="Arial Narrow" w:hAnsi="Arial Narrow"/>
        </w:rPr>
        <w:t xml:space="preserve">, Tomasz Komarnicki, Renata Listowska, Jacek Mazurkiewicz, Marcin Moczarski, Jacek Monkiewicz, Radosław </w:t>
      </w:r>
      <w:proofErr w:type="spellStart"/>
      <w:r w:rsidRPr="00EE5E9C">
        <w:rPr>
          <w:rFonts w:ascii="Arial Narrow" w:hAnsi="Arial Narrow"/>
        </w:rPr>
        <w:t>Preis</w:t>
      </w:r>
      <w:proofErr w:type="spellEnd"/>
      <w:r w:rsidRPr="00EE5E9C">
        <w:rPr>
          <w:rFonts w:ascii="Arial Narrow" w:hAnsi="Arial Narrow"/>
        </w:rPr>
        <w:t xml:space="preserve">, Sebastian </w:t>
      </w:r>
      <w:proofErr w:type="spellStart"/>
      <w:r w:rsidRPr="00EE5E9C">
        <w:rPr>
          <w:rFonts w:ascii="Arial Narrow" w:hAnsi="Arial Narrow"/>
        </w:rPr>
        <w:t>Rachwalski</w:t>
      </w:r>
      <w:proofErr w:type="spellEnd"/>
      <w:r w:rsidRPr="00EE5E9C">
        <w:rPr>
          <w:rFonts w:ascii="Arial Narrow" w:hAnsi="Arial Narrow"/>
        </w:rPr>
        <w:t xml:space="preserve">, Michał </w:t>
      </w:r>
      <w:proofErr w:type="spellStart"/>
      <w:r w:rsidRPr="00EE5E9C">
        <w:rPr>
          <w:rFonts w:ascii="Arial Narrow" w:hAnsi="Arial Narrow"/>
        </w:rPr>
        <w:t>Siek</w:t>
      </w:r>
      <w:proofErr w:type="spellEnd"/>
      <w:r w:rsidRPr="00EE5E9C">
        <w:rPr>
          <w:rFonts w:ascii="Arial Narrow" w:hAnsi="Arial Narrow"/>
        </w:rPr>
        <w:t>, Ewa Smolińska, Tomasz Trzaska, Jerzy Wójcik</w:t>
      </w:r>
    </w:p>
    <w:p w14:paraId="5C1D17AD" w14:textId="77777777" w:rsidR="00B81AFF" w:rsidRPr="00EE5E9C" w:rsidRDefault="00B81AFF" w:rsidP="00B81AFF">
      <w:pPr>
        <w:rPr>
          <w:rFonts w:ascii="Arial Narrow" w:hAnsi="Arial Narrow"/>
        </w:rPr>
      </w:pPr>
      <w:r w:rsidRPr="00EE5E9C">
        <w:rPr>
          <w:rFonts w:ascii="Arial Narrow" w:hAnsi="Arial Narrow"/>
        </w:rPr>
        <w:t>PRZECIW (0)</w:t>
      </w:r>
    </w:p>
    <w:p w14:paraId="63221D30" w14:textId="77777777" w:rsidR="00B81AFF" w:rsidRPr="00EE5E9C" w:rsidRDefault="00B81AFF" w:rsidP="00B81AFF">
      <w:pPr>
        <w:rPr>
          <w:rFonts w:ascii="Arial Narrow" w:hAnsi="Arial Narrow"/>
        </w:rPr>
      </w:pPr>
      <w:r w:rsidRPr="00EE5E9C">
        <w:rPr>
          <w:rFonts w:ascii="Arial Narrow" w:hAnsi="Arial Narrow"/>
        </w:rPr>
        <w:t>WSTRZYMUJĘ SIĘ (0)</w:t>
      </w:r>
    </w:p>
    <w:p w14:paraId="2EC6B65F" w14:textId="77777777" w:rsidR="00B81AFF" w:rsidRPr="00EE5E9C" w:rsidRDefault="00B81AFF" w:rsidP="00B81AFF">
      <w:pPr>
        <w:rPr>
          <w:rFonts w:ascii="Arial Narrow" w:hAnsi="Arial Narrow"/>
        </w:rPr>
      </w:pPr>
      <w:r w:rsidRPr="00EE5E9C">
        <w:rPr>
          <w:rFonts w:ascii="Arial Narrow" w:hAnsi="Arial Narrow"/>
        </w:rPr>
        <w:t>BRAK GŁOSU (0)</w:t>
      </w:r>
    </w:p>
    <w:p w14:paraId="184F1EA0" w14:textId="77777777" w:rsidR="00B81AFF" w:rsidRPr="00EE5E9C" w:rsidRDefault="00B81AFF" w:rsidP="00B81AFF">
      <w:pPr>
        <w:spacing w:after="0"/>
        <w:rPr>
          <w:rFonts w:ascii="Arial Narrow" w:hAnsi="Arial Narrow"/>
        </w:rPr>
      </w:pPr>
      <w:r w:rsidRPr="00EE5E9C">
        <w:rPr>
          <w:rFonts w:ascii="Arial Narrow" w:hAnsi="Arial Narrow"/>
        </w:rPr>
        <w:t>NIEOBECNI (3)</w:t>
      </w:r>
    </w:p>
    <w:p w14:paraId="2E5697E0" w14:textId="77777777" w:rsidR="00B81AFF" w:rsidRPr="00EE5E9C" w:rsidRDefault="00B81AFF" w:rsidP="00B81AFF">
      <w:pPr>
        <w:rPr>
          <w:rFonts w:ascii="Arial Narrow" w:hAnsi="Arial Narrow"/>
        </w:rPr>
      </w:pPr>
      <w:r w:rsidRPr="00EE5E9C">
        <w:rPr>
          <w:rFonts w:ascii="Arial Narrow" w:hAnsi="Arial Narrow"/>
        </w:rPr>
        <w:t>Maciej Górski, Wacław Grabiec, Wojciech Najda</w:t>
      </w:r>
    </w:p>
    <w:p w14:paraId="4B0D253F" w14:textId="69CE6245" w:rsidR="00B81AFF" w:rsidRPr="00EE5E9C" w:rsidRDefault="00DD2011"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3 Rozpatrzenie ewentualnych wniosków o sprostowanie lub uzupełnienie protokołu z dnia 18 grudnia 2025 r</w:t>
      </w:r>
      <w:r w:rsidRPr="00EE5E9C">
        <w:rPr>
          <w:rFonts w:ascii="Arial Narrow" w:hAnsi="Arial Narrow"/>
          <w:b/>
          <w:bCs/>
          <w:u w:val="single"/>
        </w:rPr>
        <w:t>.</w:t>
      </w:r>
    </w:p>
    <w:p w14:paraId="2FDB8FB9" w14:textId="27E23A24" w:rsidR="0076487F" w:rsidRPr="00EE5E9C" w:rsidRDefault="0076487F" w:rsidP="00B81AFF">
      <w:pPr>
        <w:rPr>
          <w:rFonts w:ascii="Arial Narrow" w:hAnsi="Arial Narrow"/>
        </w:rPr>
      </w:pPr>
      <w:r w:rsidRPr="00EE5E9C">
        <w:rPr>
          <w:rFonts w:ascii="Arial Narrow" w:hAnsi="Arial Narrow"/>
        </w:rPr>
        <w:t>Przyjęto bez uwag.</w:t>
      </w:r>
    </w:p>
    <w:p w14:paraId="6358983E" w14:textId="4E41C598" w:rsidR="00B81AFF" w:rsidRPr="00EE5E9C" w:rsidRDefault="00A52395"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4 Sprawozdanie Zarządu Powiatu Brzeskiego z jego działalności</w:t>
      </w:r>
    </w:p>
    <w:p w14:paraId="2A78E42B" w14:textId="4CBDFCAE" w:rsidR="00E35449" w:rsidRPr="00EE5E9C" w:rsidRDefault="00A52395" w:rsidP="00FB4BF1">
      <w:pPr>
        <w:rPr>
          <w:rFonts w:ascii="Arial Narrow" w:hAnsi="Arial Narrow"/>
        </w:rPr>
      </w:pPr>
      <w:r w:rsidRPr="00EE5E9C">
        <w:rPr>
          <w:rFonts w:ascii="Arial Narrow" w:hAnsi="Arial Narrow"/>
          <w:b/>
        </w:rPr>
        <w:t>Jacek Monkiewicz- Starosta Powiatu Brzeskiego</w:t>
      </w:r>
      <w:r w:rsidRPr="00EE5E9C">
        <w:rPr>
          <w:rFonts w:ascii="Arial Narrow" w:hAnsi="Arial Narrow"/>
          <w:b/>
        </w:rPr>
        <w:br/>
      </w:r>
      <w:r w:rsidRPr="00EE5E9C">
        <w:rPr>
          <w:rFonts w:ascii="Arial Narrow" w:hAnsi="Arial Narrow"/>
        </w:rPr>
        <w:t xml:space="preserve">- Szanowni Państwo, zwyczajowo pełne sprawozdania otrzymali Państwo w materiałach sesyjnych, natomiast ja przedstawię te najważniejsze informacje z prac zarządu oraz funkcjonowania powiatu od sesji z dnia 18 grudnia 2025 roku. Jeśli chodzi o kompleksową modernizację infrastruktury drogowej przy Brzeskim Centrum Medycznym w Brzegu i na drogach powiatowych powiatu brzeskiego, w dniu 31 grudnia odebrane zostały roboty budowlane na podstawie protokołu odbioru końcowego, podpisanego przez stronę umowy. Natomiast w związku z warunkami pogodowymi, a tym samym gruntowymi, teren zielony zostanie uporządkowany i wyrównany w sprzyjającym do tego czasie. Tutaj przypomnę, że wykonawcą tego zadania była firma KRAW-BUD z Opola, a wartość tego zadania ostateczna to 10 626 000 złotych, a dofinansowanie w ramach rządowego funduszu Polski Ład to 10 milionów bez jednego tysiąca złotych. W związku z podpisaniem umowy z firmą </w:t>
      </w:r>
      <w:proofErr w:type="spellStart"/>
      <w:r w:rsidRPr="00EE5E9C">
        <w:rPr>
          <w:rFonts w:ascii="Arial Narrow" w:hAnsi="Arial Narrow"/>
        </w:rPr>
        <w:t>EkoProBud</w:t>
      </w:r>
      <w:proofErr w:type="spellEnd"/>
      <w:r w:rsidRPr="00EE5E9C">
        <w:rPr>
          <w:rFonts w:ascii="Arial Narrow" w:hAnsi="Arial Narrow"/>
        </w:rPr>
        <w:t xml:space="preserve"> spółka z o.o. z siedzibą w Gogolinie, dotyczącą realizacji zadania pod nazwą remont drogi powiatowej numer 1136, odcinek od miejscowości Mąkoszyce do drogi krajowej numer 39, 19 grudnia nastąpiło przekazanie placu budowy. Tutaj wartość tego zadania to kwota wraz z nadzorem nieco ponad 1,2 mln zł. Tutaj dofinansowanie w ramach Rządowego Funduszu Rozwoju Dróg na poziomie 50%. Termin wykonania zamówienia do 6 miesięcy od dnia zawarcia umowy i trwa przygotowanie projektu organizacji ruchu na czas prowadzenia robót, a jednocześnie no wiadomo, że czekamy na warunki pogodowe, które umożliwią rozpoczęcie tego zadania. Podobnie jest z kolejnym zadaniem realizowanym z udziałem środków z Rządowego Funduszu Rozwoju Dróg, czyli remontem drogi powiatowej numer 1193 ulica Piastowska i ulica Łokietka w Brzegu na odcinku kilometr 2 plus 805 do 3 plus 120. I tutaj również w związku z podpisaniem umowy z wykonawcą, to jest firma Arkadiusz Mika, przedsiębiorstwo usługowo-handlowe </w:t>
      </w:r>
      <w:proofErr w:type="spellStart"/>
      <w:r w:rsidRPr="00EE5E9C">
        <w:rPr>
          <w:rFonts w:ascii="Arial Narrow" w:hAnsi="Arial Narrow"/>
        </w:rPr>
        <w:t>Domax</w:t>
      </w:r>
      <w:proofErr w:type="spellEnd"/>
      <w:r w:rsidRPr="00EE5E9C">
        <w:rPr>
          <w:rFonts w:ascii="Arial Narrow" w:hAnsi="Arial Narrow"/>
        </w:rPr>
        <w:t xml:space="preserve"> z siedzibą w Boronowie, 19 grudnia również nastąpiło przekazanie placu budowy wykonawcy. Tutaj również czekamy na zatwierdzenie projektu organizacji ruchu na czas prowadzenia robót, a wartość robót budowlanych to milion złotych wraz z nadzorem. I wartość dofinansowania również 50%. A termin wykonania do 8 miesięcy od dnia zawarcia umowy. W związku z rozstrzygnięciem postępowania przetargowego dla zadania pod nazwą bieżące utrzymanie dróg powiatowych na terenie powiatu brzeskiego w 2026 roku, w dniu 30 grudnia minionego roku podpisano umowę z wykonawcą, to jest przedsiębiorstwo robót drogowo-mostowych z brzegu, który złożył najkorzystniejsze oferty na wszystkie 3 części, czyli prace utrzymaniowe w pasach drogowych, dróg </w:t>
      </w:r>
      <w:r w:rsidRPr="00EE5E9C">
        <w:rPr>
          <w:rFonts w:ascii="Arial Narrow" w:hAnsi="Arial Narrow"/>
        </w:rPr>
        <w:lastRenderedPageBreak/>
        <w:t xml:space="preserve">powiatowych. Remonty cząstkowe w pasach drogowych, dróg powiatowych oraz prace remontowe w pasach drogowych, dróg powiatowych. I łącznie wartość tych wszystkich zadań to kwota nieco ponad 2,6 mln zł. Zakończono budowę trzech domów dziecka w Brzegu oraz uzyskano pozwolenie na użytkowanie. W dniu 7 stycznia odebrane zostały roboty budowane na podstawie protokołu odbioru końcowego, podpisanego przez strony umowy. Kolejnym etapem jest wyposażenie pomieszczeń przeznaczonych do użytkowania wychowanków pieczy zastępczej, a następnie złożenie wniosków najpierw o opinię o warunkach bezpieczeństwa i higieny w budynkach do straży pożarnej oraz sanepidu, a następnie procedura związana z uzyskaniem zezwolenia wojewody na prowadzenie w tych domach działalności. Przypomnę tylko, że całkowita kwota tej inwestycji dotyczącej tych trzech budynków, to kwota nieco ponad 13 115 000 złotych. Natomiast cała wartość, bo w ramach tego zadania jeszcze modernizowaliśmy domy dziecka w </w:t>
      </w:r>
      <w:proofErr w:type="spellStart"/>
      <w:r w:rsidRPr="00EE5E9C">
        <w:rPr>
          <w:rFonts w:ascii="Arial Narrow" w:hAnsi="Arial Narrow"/>
        </w:rPr>
        <w:t>Skorogoszczy</w:t>
      </w:r>
      <w:proofErr w:type="spellEnd"/>
      <w:r w:rsidRPr="00EE5E9C">
        <w:rPr>
          <w:rFonts w:ascii="Arial Narrow" w:hAnsi="Arial Narrow"/>
        </w:rPr>
        <w:t xml:space="preserve">, to była kwota 15 653 000 złotych przy dofinansowaniu z Rządowego Funduszu Polski Ład na poziomie 13 218 000 złotych. Trwa odbudowa boiska wielofunkcyjnego, sportowego przy Zespole Szkół Budowlanych w Brzegu. Zakończono budowę ogrodzenia wraz z </w:t>
      </w:r>
      <w:proofErr w:type="spellStart"/>
      <w:r w:rsidRPr="00EE5E9C">
        <w:rPr>
          <w:rFonts w:ascii="Arial Narrow" w:hAnsi="Arial Narrow"/>
        </w:rPr>
        <w:t>piłkochwytami</w:t>
      </w:r>
      <w:proofErr w:type="spellEnd"/>
      <w:r w:rsidRPr="00EE5E9C">
        <w:rPr>
          <w:rFonts w:ascii="Arial Narrow" w:hAnsi="Arial Narrow"/>
        </w:rPr>
        <w:t xml:space="preserve"> oraz wykonano oświetlenie boiska, a aktualnie trwają prace związane z układaniem kostki brukowej, tam w kierunku ulicy </w:t>
      </w:r>
      <w:proofErr w:type="spellStart"/>
      <w:r w:rsidRPr="00EE5E9C">
        <w:rPr>
          <w:rFonts w:ascii="Arial Narrow" w:hAnsi="Arial Narrow"/>
        </w:rPr>
        <w:t>Krzyszowica</w:t>
      </w:r>
      <w:proofErr w:type="spellEnd"/>
      <w:r w:rsidRPr="00EE5E9C">
        <w:rPr>
          <w:rFonts w:ascii="Arial Narrow" w:hAnsi="Arial Narrow"/>
        </w:rPr>
        <w:t xml:space="preserve">. Tutaj wykonawcą jest firma brukarstwo, odwodnienie terenu i roboty bitumiczne Jarząbek z Brzegu. Wartość zadania to prawie 2,9 mln zł przy dofinansowaniu z Ministerstwa Edukacji Narodowej kwocie 2,5 mln zł, a termin zakończenia zadania to 26 sierpnia tego roku. Jeśli chodzi o realizację kompleksu sportowo-rekreacyjnego przy II Liceum Ogólnokształcącym, jak już wcześniej mówiłem, zakończyliśmy opracowywanie dokumentacji na zadanie budowa boiska piłkarskiego, lekkoatletycznego, wielofunkcyjnego, siłowni terenowej oraz rozbiórki istniejącego budynku politechnicznego przy II Liceum Ogólnokształcącym w Brzegu. Staramy się o uzyskanie dofinansowania na realizacji tej inwestycji ze środków Ministerstwa Sportu i Turystyki w ramach naboru do Programu Rozwoju i Infrastruktury Sportowej w województwach, edycja 2026. I szykujemy w tej chwili dokumentację aplikacyjną. Zadanie podzielimy na dwa etapy. W tym pierwszym etapie będzie budowa boiska wielofunkcyjnego, poprzedzona oczywiście rozbiórką tego budynku politechnicznego. Zakończono budowę magazynu na potrzeby ochrony ludności i obrony cywilnej dla powiatu brzeskiego i gminy Brzeg w ramach programu ochrony ludności i obrony cywilnej na lata 2025-2026. 18 grudnia odebrane zostały roboty budowlane na podstawie protokołu odbioru końcowego. Natomiast w dniu 22 grudnia nastąpiło uroczyste oficjalne otwarcie magazynu. Całość zadania kosztowała 4 055 000 złotych, przy dofinansowaniu 3 972 500 złotych, a wykonawcą było przedsiębiorstwo instalacyjno-montażowe KZ Spółka Z o.o. z Tarnowskich Gór. W związku… Przepraszam. jeśli chodzi o inwestycje związane z odbudową i remontami po powodzi, nasz partnerski wniosek o dofinansowanie powiatu brzeskiego, gminy Lewin Brzeski i gminy Grodków pod nazwą modernizacja infrastruktury społeczno-publicznej zniszczonej przez powódź we wrześniu 2024 roku na terenie powiatu brzeskiego w ramach funduszy europejskich dla Opolskiego na lata 2021-2027. Działanie 13.3, infrastruktura społeczno-publiczna, odbudowa po powodzi. Tutaj umowa o dofinansowanie będzie zawarta po dostarczeniu do Opolskiego Centrum Rozwoju Gospodarki wszystkich niezbędnych załączników do umowy, trwa ich kompletowanie. Między innymi dzisiejsze dwie uchwały budżetowe też są tym załącznikiem. </w:t>
      </w:r>
      <w:proofErr w:type="gramStart"/>
      <w:r w:rsidRPr="00EE5E9C">
        <w:rPr>
          <w:rFonts w:ascii="Arial Narrow" w:hAnsi="Arial Narrow"/>
        </w:rPr>
        <w:t>Podobnie</w:t>
      </w:r>
      <w:proofErr w:type="gramEnd"/>
      <w:r w:rsidRPr="00EE5E9C">
        <w:rPr>
          <w:rFonts w:ascii="Arial Narrow" w:hAnsi="Arial Narrow"/>
        </w:rPr>
        <w:t xml:space="preserve"> jeśli chodzi o takie same uchwały zarówno z gminy Grodków jak i z gminy Lewin Brzeski. Plus tam jeszcze kilka jest załączników. W przyszłym tygodniu mam nadzieję, że wszystkie te niezbędne dokumenty uzupełnimy i w najbliższym czasie podpiszemy umowę o dofinansowanie, która z kolei pozwoli na rozpoczęcie procedur przetargowych na te zadania. Tylko przypomnę, że całkowita wartość projektu to prawie 40 milionów złotych, natomiast dofinansowanie przynajmniej na chwilę obecną jest na poziomie prawie 25 milionów złotych. W związku z zatwierdzeniem przez ministra spraw wewnętrznych i administracji zasad wykorzystania przez jednostki samorządu terytorialnego środków z funduszu Solidarności Unii Europejskiej w ramach działania </w:t>
      </w:r>
      <w:r w:rsidRPr="00EE5E9C">
        <w:rPr>
          <w:rFonts w:ascii="Arial Narrow" w:hAnsi="Arial Narrow"/>
        </w:rPr>
        <w:lastRenderedPageBreak/>
        <w:t xml:space="preserve">numer 1, czyli przywrócenie do sprawnego stanu technicznego infrastruktury i zakładów w obszarze energii, wodociągów i kanalizacji, transportu, zdrowia i szkolnictwa, złożyliśmy aktualizację naszego wniosku. Tutaj kwalifikowalność wydatków dotyczy tylko pokrycia wydatków związanych z przywróceniem stanu technicznego obiektu z przed klęski żywiołowej. Dla województwa opolskiego przyznano limit środków wysokości nieco ponad 90 milionów złotych. Z tych naszych zadań, które myśmy złożyli zaraz po powodzi uwzględniono jedną z tych zadań, czyli odbudowę mostu na drodze powiatowej 1505 w miejscowości Osiek Grodkowski. nad Strugą Grodkowską w kwocie nieco ponad 1 miliona złotych. Natomiast myśmy złożyli dodatkowo w liście rezerwowej zaktualizowane kolejne 5 zadań na kwotę prawie 40 milionów złotych. No i będziemy czekać co dalej, więc mam nadzieję, że jeszcze jakieś środki w ramach Funduszu Solidarności otrzymamy. Trwa przygotowanie dokumentacji przetargowej na zadanie pod nazwą odbudowa po powodzi drogi powiatowej numer 1185 on na odcinku od miejscowości Skorogoszcz do drogi powiatowej 1508 etap pierwszy, tutaj w tym pierwszym etapie planujemy odcinek około trzech, prawie 3,5 kilometra składający się z trzech części, czyli od stacji kolejowej do miejscowości Przecza, później od skrzyżowania na ulicę, na drogę w kierunku Lipowej do miejscowości Oldrzyszowice i jeszcze odcinek za Oldrzyszowicami, tak jak mówiłem, odcinek prawie 3,5 kilometra. A także przygotowujemy przetarg na pierwszy etap remontu uszkodzonego w wyniku powodzi drogi powiatowej numer 1505 na odcinku od miejscowości Żelazna do miejscowości Lipowej. I tutaj w tym pierwszym etapie będzie to odcinek około 2,5 kilometra długości przetargi. Na te zadania zostaną ogłoszone w pierwszej połowie lutego, także już niebawem. W minioną niedzielę odbył się 34 już finał Wielkiej Orkiestry Świątecznej Pomocy. Po raz kolejny powiat brzeski wspólnie z zespołem szkół zawodowych nr 1 w Brzegu włączył się do organizacji tego zadania, tego wyjątkowego wydarzenia wraz z Fundacją Moc i Siła, sztabem Wielkiej Orkiestry Świątecznej Pomocy i wieloma partnerami. To co najważniejsze udało się pobić kolejny </w:t>
      </w:r>
      <w:proofErr w:type="gramStart"/>
      <w:r w:rsidRPr="00EE5E9C">
        <w:rPr>
          <w:rFonts w:ascii="Arial Narrow" w:hAnsi="Arial Narrow"/>
        </w:rPr>
        <w:t>rekord</w:t>
      </w:r>
      <w:proofErr w:type="gramEnd"/>
      <w:r w:rsidRPr="00EE5E9C">
        <w:rPr>
          <w:rFonts w:ascii="Arial Narrow" w:hAnsi="Arial Narrow"/>
        </w:rPr>
        <w:t xml:space="preserve"> jeśli chodzi o kwotę już zebraną, a tylko przypomnę, że licytacje jeszcze w dalszym ciągu trwają, więc myślę, że ten już pokaźny, że tak powiem ta pokaźna kwota zostanie jeszcze bardziej przebita, także bardzo serdecznie dziękuję wszystkim, którzy wsparli ten nasz Brzeski. Myślę, że wyjątkowy finał Wielkiej Orkiestry Świątecznej Pomocy. Szanowni Państwo, w najbliższy wtorek, to jest 3 lutego o godzinie 16:00 w Muzeum Piastów Śląskich, w tej sali, czyli w sali </w:t>
      </w:r>
      <w:proofErr w:type="spellStart"/>
      <w:r w:rsidRPr="00EE5E9C">
        <w:rPr>
          <w:rFonts w:ascii="Arial Narrow" w:hAnsi="Arial Narrow"/>
        </w:rPr>
        <w:t>Pinottiego</w:t>
      </w:r>
      <w:proofErr w:type="spellEnd"/>
      <w:r w:rsidRPr="00EE5E9C">
        <w:rPr>
          <w:rFonts w:ascii="Arial Narrow" w:hAnsi="Arial Narrow"/>
        </w:rPr>
        <w:t xml:space="preserve">, w której właśnie obradujemy, odbędzie się otwarte spotkanie dla mieszkańców naszego powiatu w ramach programu ochrony ludności i obrony cywilnej pod hasłem: Bądźmy świadomi i gotowi, zanim zawyją syreny. Podobne spotkania odbędą się na terenie całego województwa. W Brzegu będzie inauguracja tego cyklu spotkań. Tutaj jeszcze od godziny 15:30 będzie prezentacja, między innymi plecaka ewakuacyjnego, także w imieniu pani wojewody Moniki Jurek, ale również we własnym imieniu serdecznie zapraszam wszystkich mieszkańców. Myślę, że warto. No i to tyle, jeśli chodzi o te informacje, bardzo dziękuję. Jeżeli oczywiście będą pytania to bardzo proszę. </w:t>
      </w:r>
      <w:r w:rsidRPr="00EE5E9C">
        <w:rPr>
          <w:rFonts w:ascii="Arial Narrow" w:hAnsi="Arial Narrow"/>
        </w:rPr>
        <w:br/>
      </w:r>
      <w:r w:rsidRPr="00EE5E9C">
        <w:rPr>
          <w:rFonts w:ascii="Arial Narrow" w:hAnsi="Arial Narrow"/>
          <w:b/>
        </w:rPr>
        <w:br/>
        <w:t>Przewodnicząca Rady Renata Listowska</w:t>
      </w:r>
      <w:r w:rsidRPr="00EE5E9C">
        <w:rPr>
          <w:rFonts w:ascii="Arial Narrow" w:hAnsi="Arial Narrow"/>
          <w:b/>
        </w:rPr>
        <w:br/>
      </w:r>
      <w:r w:rsidRPr="00EE5E9C">
        <w:rPr>
          <w:rFonts w:ascii="Arial Narrow" w:hAnsi="Arial Narrow"/>
        </w:rPr>
        <w:t xml:space="preserve">- Dziękuję bardzo. Bardzo proszę czy ktoś z Państwa radnych chciałby zadać pytanie. Bardzo proszę Radosław </w:t>
      </w:r>
      <w:proofErr w:type="spellStart"/>
      <w:r w:rsidRPr="00EE5E9C">
        <w:rPr>
          <w:rFonts w:ascii="Arial Narrow" w:hAnsi="Arial Narrow"/>
        </w:rPr>
        <w:t>Preis</w:t>
      </w:r>
      <w:proofErr w:type="spellEnd"/>
      <w:r w:rsidRPr="00EE5E9C">
        <w:rPr>
          <w:rFonts w:ascii="Arial Narrow" w:hAnsi="Arial Narrow"/>
        </w:rPr>
        <w:t xml:space="preserve">. </w:t>
      </w:r>
      <w:r w:rsidRPr="00EE5E9C">
        <w:rPr>
          <w:rFonts w:ascii="Arial Narrow" w:hAnsi="Arial Narrow"/>
        </w:rPr>
        <w:br/>
      </w:r>
      <w:r w:rsidRPr="00EE5E9C">
        <w:rPr>
          <w:rFonts w:ascii="Arial Narrow" w:hAnsi="Arial Narrow"/>
          <w:b/>
        </w:rPr>
        <w:br/>
        <w:t xml:space="preserve">Radny Radosław </w:t>
      </w:r>
      <w:proofErr w:type="spellStart"/>
      <w:r w:rsidRPr="00EE5E9C">
        <w:rPr>
          <w:rFonts w:ascii="Arial Narrow" w:hAnsi="Arial Narrow"/>
          <w:b/>
        </w:rPr>
        <w:t>Preis</w:t>
      </w:r>
      <w:proofErr w:type="spellEnd"/>
      <w:r w:rsidRPr="00EE5E9C">
        <w:rPr>
          <w:rFonts w:ascii="Arial Narrow" w:hAnsi="Arial Narrow"/>
          <w:b/>
        </w:rPr>
        <w:br/>
      </w:r>
      <w:r w:rsidRPr="00EE5E9C">
        <w:rPr>
          <w:rFonts w:ascii="Arial Narrow" w:hAnsi="Arial Narrow"/>
        </w:rPr>
        <w:t xml:space="preserve">- Panie Starosto dwa pytania. Zakończyła się budowa tych domów, w cudzysłowie dziecka nowych. Pytanie, co ze starym budynkiem, pomieszczeniami? Czy mamy tam jakiś już plan na tą powierzchnię? I moje drugie pytanie dotyczące tych inwestycji popowodziowych na drogach. Kiedyś tutaj pan naczelnik mówił o drodze ulicy Oławskiej w Brzegu i w dalszym odcinku, jako tej drodzy, gdzie w tym aplikacji popowodziowej to się świeciło </w:t>
      </w:r>
      <w:r w:rsidRPr="00EE5E9C">
        <w:rPr>
          <w:rFonts w:ascii="Arial Narrow" w:hAnsi="Arial Narrow"/>
        </w:rPr>
        <w:lastRenderedPageBreak/>
        <w:t xml:space="preserve">na zielono, tak jak była mowa, że tam ten zakres został jakby zaakceptowany. Czy coś tutaj się z tym inwestycją dzieje? Dziękuję. </w:t>
      </w:r>
    </w:p>
    <w:p w14:paraId="5D76A543" w14:textId="7EB09B04" w:rsidR="00B81AFF" w:rsidRPr="00EE5E9C" w:rsidRDefault="00A52395" w:rsidP="00FB4BF1">
      <w:pPr>
        <w:rPr>
          <w:rFonts w:ascii="Arial Narrow" w:hAnsi="Arial Narrow"/>
        </w:rPr>
      </w:pPr>
      <w:r w:rsidRPr="00EE5E9C">
        <w:rPr>
          <w:rFonts w:ascii="Arial Narrow" w:hAnsi="Arial Narrow"/>
        </w:rPr>
        <w:br/>
      </w:r>
      <w:r w:rsidRPr="00EE5E9C">
        <w:rPr>
          <w:rFonts w:ascii="Arial Narrow" w:hAnsi="Arial Narrow"/>
          <w:b/>
        </w:rPr>
        <w:t>Jacek Monkiewicz- Starosta Powiatu Brzeskiego</w:t>
      </w:r>
      <w:r w:rsidRPr="00EE5E9C">
        <w:rPr>
          <w:rFonts w:ascii="Arial Narrow" w:hAnsi="Arial Narrow"/>
          <w:b/>
        </w:rPr>
        <w:br/>
      </w:r>
      <w:r w:rsidRPr="00EE5E9C">
        <w:rPr>
          <w:rFonts w:ascii="Arial Narrow" w:hAnsi="Arial Narrow"/>
        </w:rPr>
        <w:t xml:space="preserve">- Ja od samego początku mówiłem, że cały proces związany z remontami, odbudową po powodzi to jest cykl </w:t>
      </w:r>
      <w:proofErr w:type="spellStart"/>
      <w:r w:rsidRPr="00EE5E9C">
        <w:rPr>
          <w:rFonts w:ascii="Arial Narrow" w:hAnsi="Arial Narrow"/>
        </w:rPr>
        <w:t>wielo</w:t>
      </w:r>
      <w:proofErr w:type="spellEnd"/>
      <w:r w:rsidRPr="00EE5E9C">
        <w:rPr>
          <w:rFonts w:ascii="Arial Narrow" w:hAnsi="Arial Narrow"/>
        </w:rPr>
        <w:t xml:space="preserve">, wieloletni i </w:t>
      </w:r>
      <w:proofErr w:type="gramStart"/>
      <w:r w:rsidRPr="00EE5E9C">
        <w:rPr>
          <w:rFonts w:ascii="Arial Narrow" w:hAnsi="Arial Narrow"/>
        </w:rPr>
        <w:t>tutaj</w:t>
      </w:r>
      <w:proofErr w:type="gramEnd"/>
      <w:r w:rsidRPr="00EE5E9C">
        <w:rPr>
          <w:rFonts w:ascii="Arial Narrow" w:hAnsi="Arial Narrow"/>
        </w:rPr>
        <w:t xml:space="preserve"> jeśli chodzi o te nasze zadania, tak jak ja zresztą mówiłem podczas tego sprawozdania, my dopiero te przetargi rozpoczynamy, więc na pewno sukcesywnie będziemy realizować wszystkie te zadania. Faktycznie ten wniosek związany z remontem ulicy Oławskiej, myśmy składali bezpośrednio do ministerstwa, natomiast na razie jeszcze nie mamy odpowiedzi co do tego naszego wniosku. Natomiast tak jak powiedziałem, ten proces jest wieloletni, także na pewno ulica Oławska również będzie realizowana. Tam przy okazji będziemy poprawiać nie tylko samą infrastrukturę drogową, ale również tą kanalizację, deszczową wraz z odcięciem i tymi, nazwijmy to, newralgicznymi miejscami. Także na pewno, na pewno będziemy działać. Zresztą wspólnie z Przedsiębiorstwem Wodociągów i Kanalizacji w Brzegu, bo oni w ulicy Oławskiej też mają, będą realizować inwestycje związane z zabezpieczeniami, między innymi przeciwpowodziowymi. A jeśli chodzi o drugie pytanie, czyli pomieszczenie, czy też budynek obecnie jeszcze funkcjonującego domu dziecka, my oczywiście będziemy chcieli go wykorzystać na cele powiatowe. Na pewno tym pierwszym takim planem jest to, żeby w tym miejscu swoją siedzibę miało Powiatowe Centrum Pomocy Rodzinie. Z tego względu, że jak wiemy, no dzisiaj budynek starostwa jest, może inaczej, starostwo dzisiaj funkcjonuje w trzech budynkach, chcemy wszystko też skumulować w jak najmniejszej liczbie tych budynków, a w związku z tym chcemy uwolnić przynajmniej część budynku na ulicy Wyszyńskiego, przenosząc tam Powiatowe Centrum Pomocy Rodzinie. Ja też mówiłem już od dłuższego czasu, że być może ta pozostała część budynku będzie wykorzystana chociażby celem wsparcia organizacji pozarządowych działających na terenie Powiatu Brzeskiego. Także na pewno ten budynek będziemy chcieli wykorzystywać na nasze cele. </w:t>
      </w:r>
      <w:r w:rsidRPr="00EE5E9C">
        <w:rPr>
          <w:rFonts w:ascii="Arial Narrow" w:hAnsi="Arial Narrow"/>
        </w:rPr>
        <w:br/>
      </w:r>
      <w:r w:rsidRPr="00EE5E9C">
        <w:rPr>
          <w:rFonts w:ascii="Arial Narrow" w:hAnsi="Arial Narrow"/>
          <w:b/>
        </w:rPr>
        <w:br/>
        <w:t>Tomasz Komarnicki- Wiceprzewodniczący Rady</w:t>
      </w:r>
      <w:r w:rsidRPr="00EE5E9C">
        <w:rPr>
          <w:rFonts w:ascii="Arial Narrow" w:hAnsi="Arial Narrow"/>
          <w:b/>
        </w:rPr>
        <w:br/>
      </w:r>
      <w:r w:rsidRPr="00EE5E9C">
        <w:rPr>
          <w:rFonts w:ascii="Arial Narrow" w:hAnsi="Arial Narrow"/>
        </w:rPr>
        <w:t xml:space="preserve">- Panie </w:t>
      </w:r>
      <w:r w:rsidR="00E35449" w:rsidRPr="00EE5E9C">
        <w:rPr>
          <w:rFonts w:ascii="Arial Narrow" w:hAnsi="Arial Narrow"/>
        </w:rPr>
        <w:t>S</w:t>
      </w:r>
      <w:r w:rsidRPr="00EE5E9C">
        <w:rPr>
          <w:rFonts w:ascii="Arial Narrow" w:hAnsi="Arial Narrow"/>
        </w:rPr>
        <w:t xml:space="preserve">tarosto chciałem się spytać jak długo potrwają te procedury w związku z domem dziecka. Dlaczego pytam, ponieważ nadchodzące ferie byłyby idealnym czasem na przeprowadzkę. </w:t>
      </w:r>
      <w:r w:rsidRPr="00EE5E9C">
        <w:rPr>
          <w:rFonts w:ascii="Arial Narrow" w:hAnsi="Arial Narrow"/>
        </w:rPr>
        <w:br/>
      </w:r>
      <w:r w:rsidRPr="00EE5E9C">
        <w:rPr>
          <w:rFonts w:ascii="Arial Narrow" w:hAnsi="Arial Narrow"/>
          <w:b/>
        </w:rPr>
        <w:br/>
        <w:t>Jacek Monkiewicz- Starosta Powiatu Brzeskiego</w:t>
      </w:r>
      <w:r w:rsidRPr="00EE5E9C">
        <w:rPr>
          <w:rFonts w:ascii="Arial Narrow" w:hAnsi="Arial Narrow"/>
          <w:b/>
        </w:rPr>
        <w:br/>
      </w:r>
      <w:r w:rsidRPr="00EE5E9C">
        <w:rPr>
          <w:rFonts w:ascii="Arial Narrow" w:hAnsi="Arial Narrow"/>
        </w:rPr>
        <w:t xml:space="preserve">- To znaczy ferie dla funkcjonowania domu dziecka nie mają żadnego znaczenia, tam tak naprawdę domy dziecka funkcjonują 7 dni w tygodniu przez 24 godziny na dobę, więc tu akurat to większego znaczenia nie ma, natomiast na pewno nie ma szans, żeby w ferie to się udało z tego względu, chociażby ten proces związany najpierw z kontrolą sanepidu i straży pożarnej już może być wówczas, kiedy w pełni te budynki będą umeblowane. To jest ta wstępna procedura, a ostatecznie jeszcze jest wystąpienie z wnioskiem do wojewody, służby wojewody też przyjeżdżają na taką kontrolę. My zarówno w Strzegowie, jak i w </w:t>
      </w:r>
      <w:proofErr w:type="spellStart"/>
      <w:r w:rsidRPr="00EE5E9C">
        <w:rPr>
          <w:rFonts w:ascii="Arial Narrow" w:hAnsi="Arial Narrow"/>
        </w:rPr>
        <w:t>Skorogoszczy</w:t>
      </w:r>
      <w:proofErr w:type="spellEnd"/>
      <w:r w:rsidRPr="00EE5E9C">
        <w:rPr>
          <w:rFonts w:ascii="Arial Narrow" w:hAnsi="Arial Narrow"/>
        </w:rPr>
        <w:t xml:space="preserve"> przechodziliśmy tą procedurę i możemy śmiało stwierdzić, że na pewno ten okres potrzebny na to, żeby dopiąć się tą całą procedurę do instytucjonalizacji, no może się zakończyć gdzieś, no nazwijmy to w okolicach czerwca. </w:t>
      </w:r>
      <w:r w:rsidRPr="00EE5E9C">
        <w:rPr>
          <w:rFonts w:ascii="Arial Narrow" w:hAnsi="Arial Narrow"/>
        </w:rPr>
        <w:br/>
      </w:r>
    </w:p>
    <w:p w14:paraId="31D4E3E2" w14:textId="78446F85" w:rsidR="00B81AFF" w:rsidRPr="00EE5E9C" w:rsidRDefault="00FB4BF1" w:rsidP="00B55FCE">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5 Wnioski i informacje o interpelacjach i zapytaniach radnych</w:t>
      </w:r>
    </w:p>
    <w:p w14:paraId="4F372ECA" w14:textId="52698F95" w:rsidR="00B81AFF" w:rsidRPr="00EE5E9C" w:rsidRDefault="00964F30" w:rsidP="004F6F29">
      <w:pPr>
        <w:rPr>
          <w:rFonts w:ascii="Arial Narrow" w:hAnsi="Arial Narrow"/>
        </w:rPr>
      </w:pPr>
      <w:r w:rsidRPr="00EE5E9C">
        <w:rPr>
          <w:rFonts w:ascii="Arial Narrow" w:hAnsi="Arial Narrow"/>
          <w:b/>
        </w:rPr>
        <w:t>Radny Jacek Mazurkiewicz</w:t>
      </w:r>
      <w:r w:rsidRPr="00EE5E9C">
        <w:rPr>
          <w:rFonts w:ascii="Arial Narrow" w:hAnsi="Arial Narrow"/>
          <w:b/>
        </w:rPr>
        <w:br/>
      </w:r>
      <w:r w:rsidRPr="00EE5E9C">
        <w:rPr>
          <w:rFonts w:ascii="Arial Narrow" w:hAnsi="Arial Narrow"/>
        </w:rPr>
        <w:t xml:space="preserve">- Proszę Państwa, tutaj co prawda pan starosta się już wypowiedział w temacie, no ale ja też przygotowałem </w:t>
      </w:r>
      <w:r w:rsidRPr="00EE5E9C">
        <w:rPr>
          <w:rFonts w:ascii="Arial Narrow" w:hAnsi="Arial Narrow"/>
        </w:rPr>
        <w:lastRenderedPageBreak/>
        <w:t xml:space="preserve">interpelację radnego na podstawie artykułu 21 ustawy 9.13 Z dnia 5 czerwca o samorządzie powiatowym działając na podstawie przysługujących mi uprawnień radnego powiatowego. Składam na piśmie niniejszą interpelację w sprawie przystąpienia powiatu brzeskiego do rządowego programu rozwoju infrastruktury sportowej województw w edycji 2026 roku realizowanego przez Ministerstwo Sportu i Turystyki i budowy kompleksu boisk sportowych przy drugim miejscu ogólnokształcącym imienia Zbigniewa Herberta w Brzegu. I teraz tak, zgodnie z informacjami ministerstwa nabór wniosków do programu już się rozpoczął, chyba bodajże tydzień albo dwa tygodnie temu, a łączny budżet programu wynosi 400 milionów złotych. Program ten ma na celu wsparcie inwestycji rozwijających lokalną i regionalną infrastrukturę sportową, w szczególności obiekty sportowe przy placówkach oświatowych. W tym kontekście pragnę zwrócić uwagę na II Liceum Ogólnokształcące w Brzegu, które jest jedyną szkołą podstawową w Brzegu, która w tej chwili nie posiada pełnowymiarowej infrastruktury sportowej w postaci nowoczesnego boiska zewnętrznego wielofunkcyjnego. Teren jest zaniedbany, zdewastowany i obecnie w większości służy mieszkańcom pobliskiego osiedla do codziennego wyprowadzania piesków na spacery. Jest też placówką o dużym znaczeniu edukacyjnym i społecznym dla młodzieży z całego powiatu. Najwyżej notowana szkoła w powiecie brzeskim pod względem zdawalności matur, to jest pierwsze miejsce w powiecie i piąte miejsce w województwie opolskim. To jest olbrzymi sukces oraz jest laureatem srebrnej tarczy w rankingu perspektyw. Jednocześnie podkreślam, że w przypadku tej inwestycji Powiat Brzeski znajduje się w wyjątkowo korzystnej sytuacji formalnej, ponieważ mamy już gotowy projekt budowlany, zostało wydane prawomocne pozwolenie na budowę i inwestycja może zostać niezwłocznie zgłoszona do programu bez ryzyka opóźnień formalnych. W związku z powyższym zwracam się do zarządu powiatu, czy zarząd planuje złożenie wniosku o dofinansowanie budowy takiego boiska przy II LO w Brzegu w ramach programu rozwoju infrastruktury sportowej województw w edycji 2026. Jeśli tak, to na jakim etapie przygotowania znajduje się wniosek i jak jest przewidywany harmonogram jego złożenia. Jeśli nie, jakie są przyczyny rezygnacji z udziału w programie mimo posiadania kompletnej dokumentacji projektowej i realnej szansy pozyskania środków? Czy zarząd rozważa zabezpieczenie wkładu własnego w budżecie powiatu, tak aby nie zmarnować dostępnej puli środków rządowych? Uważam też, że brak takich działań w tym zakresie byłby trudny do obrony zarówno merytorycznie, jak i społecznie, zwłaszcza wobec potrzeb młodzieży oraz możliwości znaczącego wsparcia inwestycji ze środków zewnętrznych. Dziękuję bardzo i tutaj tylko dodam jeszcze, że pan </w:t>
      </w:r>
      <w:proofErr w:type="gramStart"/>
      <w:r w:rsidRPr="00EE5E9C">
        <w:rPr>
          <w:rFonts w:ascii="Arial Narrow" w:hAnsi="Arial Narrow"/>
        </w:rPr>
        <w:t>starosta</w:t>
      </w:r>
      <w:proofErr w:type="gramEnd"/>
      <w:r w:rsidRPr="00EE5E9C">
        <w:rPr>
          <w:rFonts w:ascii="Arial Narrow" w:hAnsi="Arial Narrow"/>
        </w:rPr>
        <w:t xml:space="preserve"> jak gdyby też pewne odpowiedzi już tutaj udzielił, więc jak gdyby pewnie gdzieś równolegle działaliśmy. I chciałbym też tylko już w ramach takiej informacji właśnie powiedzieć, że II liceum naprawdę to jest chyba w tej chwili najwyższa pozycja w rankingu jakie do tej pory w ogóle brzeskie szkoły osiągnęły. Dziękuję bardzo. </w:t>
      </w:r>
      <w:r w:rsidRPr="00EE5E9C">
        <w:rPr>
          <w:rFonts w:ascii="Arial Narrow" w:hAnsi="Arial Narrow"/>
        </w:rPr>
        <w:br/>
      </w:r>
    </w:p>
    <w:p w14:paraId="24128151" w14:textId="72C2AEFE" w:rsidR="00B81AFF" w:rsidRPr="00EE5E9C" w:rsidRDefault="00A52395"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6 Sprawozdanie Starosty Powiatu Brzeskiego w sprawie działalności Komisji Bezpieczeństwa i Porządku w 2025 rok</w:t>
      </w:r>
    </w:p>
    <w:p w14:paraId="74F7CDE6" w14:textId="77777777" w:rsidR="00B81AFF" w:rsidRPr="00EE5E9C" w:rsidRDefault="00B81AFF" w:rsidP="00B81AFF">
      <w:pPr>
        <w:spacing w:after="0"/>
        <w:rPr>
          <w:rFonts w:ascii="Arial Narrow" w:hAnsi="Arial Narrow"/>
        </w:rPr>
      </w:pPr>
      <w:r w:rsidRPr="00EE5E9C">
        <w:rPr>
          <w:rFonts w:ascii="Arial Narrow" w:hAnsi="Arial Narrow"/>
        </w:rPr>
        <w:t xml:space="preserve">- kierownik (CZK) Zespołu ds. Zarządzania Kryzysowego, Spraw Wojskowych i Obronnych Starostwa Powiatowego w Brzegu Janusz </w:t>
      </w:r>
      <w:proofErr w:type="spellStart"/>
      <w:r w:rsidRPr="00EE5E9C">
        <w:rPr>
          <w:rFonts w:ascii="Arial Narrow" w:hAnsi="Arial Narrow"/>
        </w:rPr>
        <w:t>Koronkiewicz</w:t>
      </w:r>
      <w:proofErr w:type="spellEnd"/>
    </w:p>
    <w:p w14:paraId="237E3F95" w14:textId="77777777" w:rsidR="00E468BF" w:rsidRPr="00EE5E9C" w:rsidRDefault="00E468BF" w:rsidP="00B81AFF">
      <w:pPr>
        <w:spacing w:after="0"/>
        <w:rPr>
          <w:rFonts w:ascii="Arial Narrow" w:hAnsi="Arial Narrow"/>
        </w:rPr>
      </w:pPr>
    </w:p>
    <w:p w14:paraId="61A2E9B6" w14:textId="667EA46A" w:rsidR="00B81AFF" w:rsidRPr="00EE5E9C" w:rsidRDefault="00E468BF" w:rsidP="004F6F29">
      <w:pPr>
        <w:rPr>
          <w:rFonts w:ascii="Arial Narrow" w:hAnsi="Arial Narrow"/>
        </w:rPr>
      </w:pPr>
      <w:r w:rsidRPr="00EE5E9C">
        <w:rPr>
          <w:rFonts w:ascii="Arial Narrow" w:hAnsi="Arial Narrow"/>
        </w:rPr>
        <w:t xml:space="preserve"> Szanowni Państwo, w związku z tym, że otrzymaliście wszyscy sprawozdania pisemne, więc ja tylko dodam parę rzeczy nowych, które się urodziły w ostatnim okresie czasu, a które nie zostały umieszczone w sprawozdaniu, w zadaniach na rok 2026. Zacznę od tego, że najważniejszą rzeczą, którą będziemy realizować, to będą wszystkie ustalenia wynikające z ustawy o obronie ojczyzny, ustawy o obronie cywilnej i ochronie ludności oraz programu ochrony ludności i obrony cywilnej. Te zadania będziemy realizować w tym roku, a </w:t>
      </w:r>
      <w:r w:rsidRPr="00EE5E9C">
        <w:rPr>
          <w:rFonts w:ascii="Arial Narrow" w:hAnsi="Arial Narrow"/>
        </w:rPr>
        <w:lastRenderedPageBreak/>
        <w:t>między innymi zawierają się w tym nasze zakupy, które będziemy robić do naszego magazynu. Prawdopodobnie już w ten piątek, tak mówiła Pani wojewoda, będzie podział środków i będziemy już znali kwotę, jaką będziemy mogli na ten rok wydać. Ponadto zajmujemy się jeszcze w tym roku rozliczeniem pieniędzy, które otrzymał Powiatowa Straż Pożarna w ramach HNS-u, no a rozliczenie tego spada na nas, oni porobili zakupy, a my musimy to zrobić. No i taka jeszcze jedna rzecz, no wszystkie siły i środki będą skierowane właśnie na ten cel wynikający z ustaw. Dziękuję</w:t>
      </w:r>
      <w:r w:rsidR="00E35449" w:rsidRPr="00EE5E9C">
        <w:rPr>
          <w:rFonts w:ascii="Arial Narrow" w:hAnsi="Arial Narrow"/>
        </w:rPr>
        <w:t>.</w:t>
      </w:r>
      <w:r w:rsidRPr="00EE5E9C">
        <w:rPr>
          <w:rFonts w:ascii="Arial Narrow" w:hAnsi="Arial Narrow"/>
        </w:rPr>
        <w:br/>
      </w:r>
    </w:p>
    <w:p w14:paraId="41ECE061" w14:textId="75ADF4A6" w:rsidR="00B81AFF" w:rsidRPr="00EE5E9C" w:rsidRDefault="00A52395"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7 Plan pracy Rady Powiatu Brzeskiego na rok 2026</w:t>
      </w:r>
    </w:p>
    <w:p w14:paraId="27D4CA42" w14:textId="380500E9" w:rsidR="00332886" w:rsidRPr="00EE5E9C" w:rsidRDefault="00263828" w:rsidP="00B81AFF">
      <w:pPr>
        <w:rPr>
          <w:rFonts w:ascii="Arial Narrow" w:hAnsi="Arial Narrow"/>
          <w:b/>
          <w:bCs/>
          <w:u w:val="single"/>
        </w:rPr>
      </w:pPr>
      <w:r w:rsidRPr="00EE5E9C">
        <w:rPr>
          <w:rFonts w:ascii="Arial Narrow" w:hAnsi="Arial Narrow"/>
        </w:rPr>
        <w:t xml:space="preserve">Przewodnicząca Rady Renata Listowska- </w:t>
      </w:r>
      <w:r w:rsidR="00332886" w:rsidRPr="00EE5E9C">
        <w:rPr>
          <w:rFonts w:ascii="Arial Narrow" w:hAnsi="Arial Narrow"/>
        </w:rPr>
        <w:t xml:space="preserve">Proszę Państwa plany pracy otrzymaliście, projekty planu pracy otrzymaliście Państwo w formie elektronicznej już w grudniu. Spotykaliśmy się również na komisjach i wprowadzone tam zostały niewielkie zmiany dotyczące terminów naszych sesji obowiązujących w bieżącym roku kalendarzowym. Zaplanowaliśmy tych sesji 10, ale wiemy, że jak w każdym roku, tak i w tym na pewno będą jeszcze sesje nieplanowane. </w:t>
      </w:r>
      <w:proofErr w:type="gramStart"/>
      <w:r w:rsidR="00332886" w:rsidRPr="00EE5E9C">
        <w:rPr>
          <w:rFonts w:ascii="Arial Narrow" w:hAnsi="Arial Narrow"/>
        </w:rPr>
        <w:t>Również</w:t>
      </w:r>
      <w:proofErr w:type="gramEnd"/>
      <w:r w:rsidR="00332886" w:rsidRPr="00EE5E9C">
        <w:rPr>
          <w:rFonts w:ascii="Arial Narrow" w:hAnsi="Arial Narrow"/>
        </w:rPr>
        <w:t xml:space="preserve"> jeżeli chodzi o tematykę, wynika ona przede wszystkim z obowiązujących nas przepisów, ale jak każdy z nas wie, plany pracy i tematyka sesji to temat otwarty. W razie wystąpienia jakichś potrzeb będziemy tą tematykę do sesji wprowadzać. Także nie ma z tym najmniejszego problemu. I ja zwracam się z prośbą do Państwa, aby Państwo sobie zaplanowali zawsze te dni, które wynikają z planu pracy na dni wolne, ewentualnie takie, że możecie być dostępni. I pamiętajmy również o tym, że zawsze dwa dni przed sesją we wtorki mamy wspólne posiedzenia komisji w celu opiniowania materiałów sesyjnych. Czy ktoś z Państwa chciałby jeszcze w ramach zmian do projektu Planu Pracy coś zaproponować? Jest to odpowiedni czas. Nie widzę, więc uznaję, że Plan Pracy Rady Powiatu Brzeskiego na rok 2026 został przez Państwa przyjęty.</w:t>
      </w:r>
    </w:p>
    <w:p w14:paraId="3768CD58" w14:textId="1B05A7A0" w:rsidR="00B81AFF" w:rsidRPr="00EE5E9C" w:rsidRDefault="00964F30"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8 Plany pracy Komisji na rok 2026</w:t>
      </w:r>
    </w:p>
    <w:p w14:paraId="22B6269A" w14:textId="79356828" w:rsidR="00B81AFF" w:rsidRPr="00EE5E9C" w:rsidRDefault="00B81AFF" w:rsidP="00332886">
      <w:pPr>
        <w:spacing w:after="0"/>
        <w:rPr>
          <w:rFonts w:ascii="Arial Narrow" w:hAnsi="Arial Narrow"/>
        </w:rPr>
      </w:pPr>
      <w:r w:rsidRPr="00EE5E9C">
        <w:rPr>
          <w:rFonts w:ascii="Arial Narrow" w:hAnsi="Arial Narrow"/>
        </w:rPr>
        <w:t> a) Komisja Budżetow</w:t>
      </w:r>
      <w:r w:rsidR="00964F30" w:rsidRPr="00EE5E9C">
        <w:rPr>
          <w:rFonts w:ascii="Arial Narrow" w:hAnsi="Arial Narrow"/>
        </w:rPr>
        <w:t>a</w:t>
      </w:r>
    </w:p>
    <w:p w14:paraId="5BEBDF94" w14:textId="4C9E6C45" w:rsidR="00B81AFF" w:rsidRPr="00EE5E9C" w:rsidRDefault="00B81AFF" w:rsidP="00332886">
      <w:pPr>
        <w:spacing w:after="0"/>
        <w:rPr>
          <w:rFonts w:ascii="Arial Narrow" w:hAnsi="Arial Narrow"/>
        </w:rPr>
      </w:pPr>
      <w:r w:rsidRPr="00EE5E9C">
        <w:rPr>
          <w:rFonts w:ascii="Arial Narrow" w:hAnsi="Arial Narrow"/>
        </w:rPr>
        <w:t> b) Komisja Rozwoju i Gospodarki</w:t>
      </w:r>
    </w:p>
    <w:p w14:paraId="02ED0CB5" w14:textId="77777777" w:rsidR="00B81AFF" w:rsidRPr="00EE5E9C" w:rsidRDefault="00B81AFF" w:rsidP="00332886">
      <w:pPr>
        <w:spacing w:after="0"/>
        <w:rPr>
          <w:rFonts w:ascii="Arial Narrow" w:hAnsi="Arial Narrow"/>
        </w:rPr>
      </w:pPr>
      <w:r w:rsidRPr="00EE5E9C">
        <w:rPr>
          <w:rFonts w:ascii="Arial Narrow" w:hAnsi="Arial Narrow"/>
        </w:rPr>
        <w:t> c) Komisja Oświaty, Kultury i Sportu</w:t>
      </w:r>
    </w:p>
    <w:p w14:paraId="231EE484" w14:textId="4733E593" w:rsidR="00B81AFF" w:rsidRPr="00EE5E9C" w:rsidRDefault="004F6F29" w:rsidP="00332886">
      <w:pPr>
        <w:spacing w:after="0"/>
        <w:rPr>
          <w:rFonts w:ascii="Arial Narrow" w:hAnsi="Arial Narrow"/>
        </w:rPr>
      </w:pPr>
      <w:r w:rsidRPr="00EE5E9C">
        <w:rPr>
          <w:rFonts w:ascii="Arial Narrow" w:hAnsi="Arial Narrow"/>
        </w:rPr>
        <w:t xml:space="preserve">     </w:t>
      </w:r>
      <w:r w:rsidR="00B81AFF" w:rsidRPr="00EE5E9C">
        <w:rPr>
          <w:rFonts w:ascii="Arial Narrow" w:hAnsi="Arial Narrow"/>
        </w:rPr>
        <w:t>d) Komisja Zdrowia</w:t>
      </w:r>
    </w:p>
    <w:p w14:paraId="7AACDFC5" w14:textId="77777777" w:rsidR="00332886" w:rsidRPr="00EE5E9C" w:rsidRDefault="00332886" w:rsidP="00332886">
      <w:pPr>
        <w:spacing w:after="0"/>
        <w:rPr>
          <w:rFonts w:ascii="Arial Narrow" w:hAnsi="Arial Narrow"/>
        </w:rPr>
      </w:pPr>
    </w:p>
    <w:p w14:paraId="3B50E74B" w14:textId="29C5F87F" w:rsidR="009642C7" w:rsidRPr="00EE5E9C" w:rsidRDefault="004F6F29" w:rsidP="00B81AFF">
      <w:pPr>
        <w:rPr>
          <w:rFonts w:ascii="Arial Narrow" w:hAnsi="Arial Narrow"/>
        </w:rPr>
      </w:pPr>
      <w:r w:rsidRPr="00EE5E9C">
        <w:rPr>
          <w:rFonts w:ascii="Arial Narrow" w:hAnsi="Arial Narrow"/>
          <w:b/>
          <w:bCs/>
        </w:rPr>
        <w:t>Przewodnicząca Rady Renata Listowska</w:t>
      </w:r>
      <w:r w:rsidR="00332886" w:rsidRPr="00EE5E9C">
        <w:rPr>
          <w:rFonts w:ascii="Arial Narrow" w:hAnsi="Arial Narrow"/>
        </w:rPr>
        <w:t xml:space="preserve"> </w:t>
      </w:r>
    </w:p>
    <w:p w14:paraId="1D87863C" w14:textId="73952247" w:rsidR="00332886" w:rsidRPr="00EE5E9C" w:rsidRDefault="00332886" w:rsidP="00B81AFF">
      <w:pPr>
        <w:rPr>
          <w:rFonts w:ascii="Arial Narrow" w:hAnsi="Arial Narrow"/>
          <w:b/>
          <w:bCs/>
        </w:rPr>
      </w:pPr>
      <w:r w:rsidRPr="00EE5E9C">
        <w:rPr>
          <w:rFonts w:ascii="Arial Narrow" w:hAnsi="Arial Narrow"/>
        </w:rPr>
        <w:t>Proszę Państwa, również na ostatnim posiedzeniu Wspólnych Komisji zostały zaopiniowane plany pracy poszczególnych komisji i wszyscy jesteśmy z nimi zapoznani ze względu na to, że otrzymaliśmy je również w formie elektronicznej. Czy ktoś jeszcze z Państwa w ostatniej chwili chciałby wprowadzić jakieś poprawki do tych planów pracy? Nie widzę, więc również uważam, że plany pracy komisji na rok 2026 poprzez aklamację zostały przyjęte.</w:t>
      </w:r>
    </w:p>
    <w:p w14:paraId="7331654E" w14:textId="67EAEAEE" w:rsidR="00B81AFF" w:rsidRPr="00EE5E9C" w:rsidRDefault="00B81AFF" w:rsidP="00B81AFF">
      <w:pPr>
        <w:rPr>
          <w:rFonts w:ascii="Arial Narrow" w:hAnsi="Arial Narrow"/>
        </w:rPr>
      </w:pPr>
    </w:p>
    <w:p w14:paraId="49085ADF" w14:textId="032A0A6D" w:rsidR="00B81AFF" w:rsidRPr="00EE5E9C" w:rsidRDefault="00964F30"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9 Sprawozdanie Przewodniczącej Rady z realizacji planu pracy za 2025 rok</w:t>
      </w:r>
    </w:p>
    <w:p w14:paraId="67749751" w14:textId="04C4B5CE" w:rsidR="009642C7" w:rsidRPr="00EE5E9C" w:rsidRDefault="004F6F29" w:rsidP="00B81AFF">
      <w:pPr>
        <w:rPr>
          <w:rFonts w:ascii="Arial Narrow" w:hAnsi="Arial Narrow"/>
          <w:b/>
          <w:bCs/>
        </w:rPr>
      </w:pPr>
      <w:bookmarkStart w:id="1" w:name="_Hlk221882702"/>
      <w:r w:rsidRPr="00EE5E9C">
        <w:rPr>
          <w:rFonts w:ascii="Arial Narrow" w:hAnsi="Arial Narrow"/>
          <w:b/>
          <w:bCs/>
        </w:rPr>
        <w:t>Przewodnicząca Rady Renata Listowska</w:t>
      </w:r>
      <w:bookmarkEnd w:id="1"/>
      <w:r w:rsidR="00596690" w:rsidRPr="00EE5E9C">
        <w:rPr>
          <w:rFonts w:ascii="Arial Narrow" w:hAnsi="Arial Narrow"/>
          <w:b/>
          <w:bCs/>
        </w:rPr>
        <w:t xml:space="preserve"> </w:t>
      </w:r>
    </w:p>
    <w:p w14:paraId="0D5DDD95" w14:textId="659D87EE" w:rsidR="00CC681F" w:rsidRPr="00EE5E9C" w:rsidRDefault="00CC681F" w:rsidP="00B81AFF">
      <w:pPr>
        <w:rPr>
          <w:rFonts w:ascii="Arial Narrow" w:hAnsi="Arial Narrow"/>
          <w:b/>
          <w:bCs/>
        </w:rPr>
      </w:pPr>
      <w:r w:rsidRPr="00EE5E9C">
        <w:rPr>
          <w:rFonts w:ascii="Arial Narrow" w:hAnsi="Arial Narrow"/>
        </w:rPr>
        <w:t xml:space="preserve">Kolejny punkt to sprawozdanie </w:t>
      </w:r>
      <w:r w:rsidR="00CB2316" w:rsidRPr="00EE5E9C">
        <w:rPr>
          <w:rFonts w:ascii="Arial Narrow" w:hAnsi="Arial Narrow"/>
        </w:rPr>
        <w:t>P</w:t>
      </w:r>
      <w:r w:rsidRPr="00EE5E9C">
        <w:rPr>
          <w:rFonts w:ascii="Arial Narrow" w:hAnsi="Arial Narrow"/>
        </w:rPr>
        <w:t xml:space="preserve">rzewodniczącej </w:t>
      </w:r>
      <w:r w:rsidR="00CB2316" w:rsidRPr="00EE5E9C">
        <w:rPr>
          <w:rFonts w:ascii="Arial Narrow" w:hAnsi="Arial Narrow"/>
        </w:rPr>
        <w:t>R</w:t>
      </w:r>
      <w:r w:rsidRPr="00EE5E9C">
        <w:rPr>
          <w:rFonts w:ascii="Arial Narrow" w:hAnsi="Arial Narrow"/>
        </w:rPr>
        <w:t>ady z realizacji planu pracy na rok 2025 i również takie sprawozdanie Państwo otrzymaliście. Spotykaliśmy się czternaście razy. Uchwaliliśmy łącznie 70 uchwał</w:t>
      </w:r>
      <w:r w:rsidR="00CB2316" w:rsidRPr="00EE5E9C">
        <w:rPr>
          <w:rFonts w:ascii="Arial Narrow" w:hAnsi="Arial Narrow"/>
        </w:rPr>
        <w:t>,</w:t>
      </w:r>
      <w:r w:rsidRPr="00EE5E9C">
        <w:rPr>
          <w:rFonts w:ascii="Arial Narrow" w:hAnsi="Arial Narrow"/>
        </w:rPr>
        <w:t xml:space="preserve"> skierowaliśmy do komisji skargi wniosków 6 skarg i 1 petycję i oczywiście spotykaliśmy się zgodnie z wcześniej </w:t>
      </w:r>
      <w:r w:rsidRPr="00EE5E9C">
        <w:rPr>
          <w:rFonts w:ascii="Arial Narrow" w:hAnsi="Arial Narrow"/>
        </w:rPr>
        <w:lastRenderedPageBreak/>
        <w:t>przyjętym planem pracy Rady Powiatu Brzeskiego w 2025 roku. Wydaje mi się, ja oceniam jako pracę Rady pozytywnie. Zawsze było quorum, czyli jesteście Państwo odpowiedzialni za co serdecznie dziękuję. Życzę sobie i nam, żeby tak sprawnie również praca przebiegała w roku bieżącym. Czy ktoś z Państwa chciałby zadać pytanie w sprawie sprawozdania? Też nie widzę, przyjmujemy sprawozdanie za przyjęte.</w:t>
      </w:r>
    </w:p>
    <w:p w14:paraId="6092E876" w14:textId="2EE91B2D" w:rsidR="00B81AFF" w:rsidRPr="00EE5E9C" w:rsidRDefault="00964F30"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10 Sprawozdania z realizacji planów pracy komisji za 2025 rok</w:t>
      </w:r>
    </w:p>
    <w:p w14:paraId="6149C1D2" w14:textId="097F4C0C" w:rsidR="009642C7" w:rsidRPr="00EE5E9C" w:rsidRDefault="004F6F29" w:rsidP="00B81AFF">
      <w:pPr>
        <w:rPr>
          <w:rFonts w:ascii="Arial Narrow" w:hAnsi="Arial Narrow"/>
          <w:b/>
          <w:bCs/>
        </w:rPr>
      </w:pPr>
      <w:r w:rsidRPr="00EE5E9C">
        <w:rPr>
          <w:rFonts w:ascii="Arial Narrow" w:hAnsi="Arial Narrow"/>
          <w:b/>
          <w:bCs/>
        </w:rPr>
        <w:t>Przewodnicząca Rady Renata Listowska</w:t>
      </w:r>
      <w:r w:rsidR="00596690" w:rsidRPr="00EE5E9C">
        <w:rPr>
          <w:rFonts w:ascii="Arial Narrow" w:hAnsi="Arial Narrow"/>
          <w:b/>
          <w:bCs/>
        </w:rPr>
        <w:t xml:space="preserve"> </w:t>
      </w:r>
    </w:p>
    <w:p w14:paraId="0CF609CD" w14:textId="013ECCF7" w:rsidR="00CC681F" w:rsidRPr="00EE5E9C" w:rsidRDefault="00CC681F" w:rsidP="00B81AFF">
      <w:pPr>
        <w:rPr>
          <w:rFonts w:ascii="Arial Narrow" w:hAnsi="Arial Narrow"/>
        </w:rPr>
      </w:pPr>
      <w:r w:rsidRPr="00EE5E9C">
        <w:rPr>
          <w:rFonts w:ascii="Arial Narrow" w:hAnsi="Arial Narrow"/>
        </w:rPr>
        <w:t>Sprawozdania z realizacji planów pracy komisji na rok 2025 to punkt dziesiąty i również takie plany pracy poszczególnych komisji zostały przedstawione Państwu w formie elektronicznej i również we wtorek na wspólnym posiedzeniu komisji te plany przyjęliśmy. Czy ktoś z Państwa radnych mimo tego, że były już pozytywne opinie na temat tych planów jeszcze chciałby jakąś poprawkę może wprowadzić. Jest to jeszcze czas. Bardzo proszę. Również nie widzę, więc przyjmujemy przez aklama</w:t>
      </w:r>
      <w:r w:rsidR="00CB2316" w:rsidRPr="00EE5E9C">
        <w:rPr>
          <w:rFonts w:ascii="Arial Narrow" w:hAnsi="Arial Narrow"/>
        </w:rPr>
        <w:t>cję</w:t>
      </w:r>
      <w:r w:rsidRPr="00EE5E9C">
        <w:rPr>
          <w:rFonts w:ascii="Arial Narrow" w:hAnsi="Arial Narrow"/>
        </w:rPr>
        <w:t xml:space="preserve"> sprawozdania z realizacji planów pracy komisji za 2025 rok.</w:t>
      </w:r>
    </w:p>
    <w:p w14:paraId="330599D8" w14:textId="77777777" w:rsidR="00596690" w:rsidRPr="00EE5E9C" w:rsidRDefault="00596690" w:rsidP="00B81AFF">
      <w:pPr>
        <w:rPr>
          <w:rFonts w:ascii="Arial Narrow" w:hAnsi="Arial Narrow"/>
          <w:b/>
          <w:bCs/>
        </w:rPr>
      </w:pPr>
    </w:p>
    <w:p w14:paraId="7EECF3B2" w14:textId="4F84A751" w:rsidR="00B81AFF" w:rsidRPr="00EE5E9C" w:rsidRDefault="00964F30"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11 Podjęcie uchwał</w:t>
      </w:r>
    </w:p>
    <w:p w14:paraId="634DE507" w14:textId="77777777" w:rsidR="00B81AFF" w:rsidRPr="00EE5E9C" w:rsidRDefault="00B81AFF" w:rsidP="00B81AFF">
      <w:pPr>
        <w:rPr>
          <w:rFonts w:ascii="Arial Narrow" w:hAnsi="Arial Narrow"/>
        </w:rPr>
      </w:pPr>
      <w:r w:rsidRPr="00EE5E9C">
        <w:rPr>
          <w:rFonts w:ascii="Arial Narrow" w:hAnsi="Arial Narrow"/>
          <w:b/>
          <w:u w:val="single"/>
        </w:rPr>
        <w:t>W dyskusji wzięli udział:</w:t>
      </w:r>
    </w:p>
    <w:p w14:paraId="3E583701" w14:textId="77777777" w:rsidR="00B81AFF" w:rsidRPr="00EE5E9C" w:rsidRDefault="00B81AFF" w:rsidP="00B81AFF">
      <w:pPr>
        <w:spacing w:after="0"/>
        <w:rPr>
          <w:rFonts w:ascii="Arial Narrow" w:hAnsi="Arial Narrow"/>
        </w:rPr>
      </w:pPr>
      <w:r w:rsidRPr="00EE5E9C">
        <w:rPr>
          <w:rFonts w:ascii="Arial Narrow" w:hAnsi="Arial Narrow"/>
        </w:rPr>
        <w:t xml:space="preserve">- Naczelnik (OŚW) Wydziału Oświaty Starostwa Powiatowego w Brzegu Alina </w:t>
      </w:r>
      <w:proofErr w:type="spellStart"/>
      <w:r w:rsidRPr="00EE5E9C">
        <w:rPr>
          <w:rFonts w:ascii="Arial Narrow" w:hAnsi="Arial Narrow"/>
        </w:rPr>
        <w:t>Grochalska</w:t>
      </w:r>
      <w:proofErr w:type="spellEnd"/>
    </w:p>
    <w:p w14:paraId="7672D0AD" w14:textId="6F63AA8D" w:rsidR="00B81AFF" w:rsidRPr="00EE5E9C" w:rsidRDefault="00B81AFF" w:rsidP="00B81AFF">
      <w:pPr>
        <w:rPr>
          <w:rFonts w:ascii="Arial Narrow" w:hAnsi="Arial Narrow"/>
        </w:rPr>
      </w:pPr>
      <w:r w:rsidRPr="00EE5E9C">
        <w:rPr>
          <w:rFonts w:ascii="Arial Narrow" w:hAnsi="Arial Narrow"/>
        </w:rPr>
        <w:t> a) projekt uchwały w sprawie zamiaru przekształcenia Specjalnego Ośrodka Szkolno-Wychowawczego w Grodkowie i szkół wchodzących w jego skład.</w:t>
      </w:r>
    </w:p>
    <w:p w14:paraId="320AD993" w14:textId="1BA37205" w:rsidR="00B81AFF" w:rsidRPr="00EE5E9C" w:rsidRDefault="00B81AFF" w:rsidP="004F6F29">
      <w:pPr>
        <w:rPr>
          <w:rFonts w:ascii="Arial Narrow" w:hAnsi="Arial Narrow"/>
        </w:rPr>
      </w:pPr>
      <w:r w:rsidRPr="00EE5E9C">
        <w:rPr>
          <w:rFonts w:ascii="Arial Narrow" w:hAnsi="Arial Narrow"/>
          <w:b/>
          <w:u w:val="single"/>
        </w:rPr>
        <w:t>W dyskusji wzięli udział:</w:t>
      </w:r>
    </w:p>
    <w:p w14:paraId="65499CFD" w14:textId="0AA71154" w:rsidR="00B81AFF" w:rsidRPr="00EE5E9C" w:rsidRDefault="00B81AFF" w:rsidP="00B81AFF">
      <w:pPr>
        <w:spacing w:after="0"/>
        <w:rPr>
          <w:rFonts w:ascii="Arial Narrow" w:hAnsi="Arial Narrow"/>
        </w:rPr>
      </w:pPr>
      <w:r w:rsidRPr="00EE5E9C">
        <w:rPr>
          <w:rFonts w:ascii="Arial Narrow" w:hAnsi="Arial Narrow"/>
        </w:rPr>
        <w:t>- Przewodnicz</w:t>
      </w:r>
      <w:r w:rsidR="00964F30" w:rsidRPr="00EE5E9C">
        <w:rPr>
          <w:rFonts w:ascii="Arial Narrow" w:hAnsi="Arial Narrow"/>
        </w:rPr>
        <w:t>ą</w:t>
      </w:r>
      <w:r w:rsidRPr="00EE5E9C">
        <w:rPr>
          <w:rFonts w:ascii="Arial Narrow" w:hAnsi="Arial Narrow"/>
        </w:rPr>
        <w:t xml:space="preserve">cy Komisji Oświaty Adam </w:t>
      </w:r>
      <w:proofErr w:type="spellStart"/>
      <w:r w:rsidRPr="00EE5E9C">
        <w:rPr>
          <w:rFonts w:ascii="Arial Narrow" w:hAnsi="Arial Narrow"/>
        </w:rPr>
        <w:t>Dziasek</w:t>
      </w:r>
      <w:proofErr w:type="spellEnd"/>
      <w:r w:rsidR="00964F30" w:rsidRPr="00EE5E9C">
        <w:rPr>
          <w:rFonts w:ascii="Arial Narrow" w:hAnsi="Arial Narrow"/>
        </w:rPr>
        <w:t>- opinia Komisji pozytywna.</w:t>
      </w:r>
    </w:p>
    <w:p w14:paraId="541885C7" w14:textId="77777777" w:rsidR="00B81AFF" w:rsidRPr="00EE5E9C" w:rsidRDefault="00B81AFF" w:rsidP="00B81AFF">
      <w:pPr>
        <w:spacing w:after="0"/>
        <w:rPr>
          <w:rFonts w:ascii="Arial Narrow" w:hAnsi="Arial Narrow"/>
        </w:rPr>
      </w:pPr>
      <w:r w:rsidRPr="00EE5E9C">
        <w:rPr>
          <w:rFonts w:ascii="Arial Narrow" w:hAnsi="Arial Narrow"/>
        </w:rPr>
        <w:t>- Przewodnicząca Rady Renata Listowska</w:t>
      </w:r>
    </w:p>
    <w:p w14:paraId="4BD10466" w14:textId="77777777" w:rsidR="00B81AFF" w:rsidRPr="00EE5E9C" w:rsidRDefault="00B81AFF" w:rsidP="00B81AFF">
      <w:pPr>
        <w:rPr>
          <w:rFonts w:ascii="Arial Narrow" w:hAnsi="Arial Narrow"/>
        </w:rPr>
      </w:pPr>
      <w:r w:rsidRPr="00EE5E9C">
        <w:rPr>
          <w:rFonts w:ascii="Arial Narrow" w:hAnsi="Arial Narrow"/>
          <w:b/>
          <w:u w:val="single"/>
        </w:rPr>
        <w:t>Głosowano w sprawie:</w:t>
      </w:r>
    </w:p>
    <w:p w14:paraId="2CA2A67B" w14:textId="77777777" w:rsidR="00B81AFF" w:rsidRPr="00EE5E9C" w:rsidRDefault="00B81AFF" w:rsidP="00B81AFF">
      <w:pPr>
        <w:rPr>
          <w:rFonts w:ascii="Arial Narrow" w:hAnsi="Arial Narrow"/>
        </w:rPr>
      </w:pPr>
      <w:r w:rsidRPr="00EE5E9C">
        <w:rPr>
          <w:rFonts w:ascii="Arial Narrow" w:hAnsi="Arial Narrow"/>
        </w:rPr>
        <w:t>projekt uchwały w sprawie zamiaru przekształcenia Specjalnego Ośrodka Szkolno-Wychowawczego w Grodkowie i szkół wchodzących w jego skład.</w:t>
      </w:r>
    </w:p>
    <w:p w14:paraId="76D985F6" w14:textId="77777777" w:rsidR="00B81AFF" w:rsidRPr="00EE5E9C" w:rsidRDefault="00B81AFF" w:rsidP="00B81AFF">
      <w:pPr>
        <w:rPr>
          <w:rFonts w:ascii="Arial Narrow" w:hAnsi="Arial Narrow"/>
        </w:rPr>
      </w:pPr>
      <w:r w:rsidRPr="00EE5E9C">
        <w:rPr>
          <w:rFonts w:ascii="Arial Narrow" w:hAnsi="Arial Narrow"/>
          <w:b/>
          <w:u w:val="single"/>
        </w:rPr>
        <w:t>Wyniki głosowania</w:t>
      </w:r>
    </w:p>
    <w:p w14:paraId="11F520F0" w14:textId="77777777" w:rsidR="00B81AFF" w:rsidRPr="00EE5E9C" w:rsidRDefault="00B81AFF" w:rsidP="00B81AFF">
      <w:pPr>
        <w:rPr>
          <w:rFonts w:ascii="Arial Narrow" w:hAnsi="Arial Narrow"/>
        </w:rPr>
      </w:pPr>
      <w:r w:rsidRPr="00EE5E9C">
        <w:rPr>
          <w:rFonts w:ascii="Arial Narrow" w:hAnsi="Arial Narrow"/>
        </w:rPr>
        <w:t>ZA: 13, PRZECIW: 1, WSTRZYMUJĘ SIĘ: 4, BRAK GŁOSU: 0, NIEOBECNI: 3</w:t>
      </w:r>
    </w:p>
    <w:p w14:paraId="03FD4054" w14:textId="77777777" w:rsidR="00B81AFF" w:rsidRPr="00EE5E9C" w:rsidRDefault="00B81AFF" w:rsidP="00B81AFF">
      <w:pPr>
        <w:rPr>
          <w:rFonts w:ascii="Arial Narrow" w:hAnsi="Arial Narrow"/>
        </w:rPr>
      </w:pPr>
      <w:r w:rsidRPr="00EE5E9C">
        <w:rPr>
          <w:rFonts w:ascii="Arial Narrow" w:hAnsi="Arial Narrow"/>
          <w:b/>
          <w:u w:val="single"/>
        </w:rPr>
        <w:t>Wyniki imienne:</w:t>
      </w:r>
    </w:p>
    <w:p w14:paraId="25997F47" w14:textId="77777777" w:rsidR="00B81AFF" w:rsidRPr="00EE5E9C" w:rsidRDefault="00B81AFF" w:rsidP="00B81AFF">
      <w:pPr>
        <w:spacing w:after="0"/>
        <w:rPr>
          <w:rFonts w:ascii="Arial Narrow" w:hAnsi="Arial Narrow"/>
        </w:rPr>
      </w:pPr>
      <w:r w:rsidRPr="00EE5E9C">
        <w:rPr>
          <w:rFonts w:ascii="Arial Narrow" w:hAnsi="Arial Narrow"/>
        </w:rPr>
        <w:t>ZA (13)</w:t>
      </w:r>
    </w:p>
    <w:p w14:paraId="0CB49971" w14:textId="77777777" w:rsidR="00B81AFF" w:rsidRPr="00EE5E9C" w:rsidRDefault="00B81AFF" w:rsidP="00B81AFF">
      <w:pPr>
        <w:rPr>
          <w:rFonts w:ascii="Arial Narrow" w:hAnsi="Arial Narrow"/>
        </w:rPr>
      </w:pPr>
      <w:r w:rsidRPr="00EE5E9C">
        <w:rPr>
          <w:rFonts w:ascii="Arial Narrow" w:hAnsi="Arial Narrow"/>
        </w:rPr>
        <w:t xml:space="preserve">Dariusz </w:t>
      </w:r>
      <w:proofErr w:type="spellStart"/>
      <w:r w:rsidRPr="00EE5E9C">
        <w:rPr>
          <w:rFonts w:ascii="Arial Narrow" w:hAnsi="Arial Narrow"/>
        </w:rPr>
        <w:t>Banik</w:t>
      </w:r>
      <w:proofErr w:type="spellEnd"/>
      <w:r w:rsidRPr="00EE5E9C">
        <w:rPr>
          <w:rFonts w:ascii="Arial Narrow" w:hAnsi="Arial Narrow"/>
        </w:rPr>
        <w:t xml:space="preserve">, Krzysztof </w:t>
      </w:r>
      <w:proofErr w:type="spellStart"/>
      <w:r w:rsidRPr="00EE5E9C">
        <w:rPr>
          <w:rFonts w:ascii="Arial Narrow" w:hAnsi="Arial Narrow"/>
        </w:rPr>
        <w:t>Danicki</w:t>
      </w:r>
      <w:proofErr w:type="spellEnd"/>
      <w:r w:rsidRPr="00EE5E9C">
        <w:rPr>
          <w:rFonts w:ascii="Arial Narrow" w:hAnsi="Arial Narrow"/>
        </w:rPr>
        <w:t xml:space="preserve">, Adam </w:t>
      </w:r>
      <w:proofErr w:type="spellStart"/>
      <w:r w:rsidRPr="00EE5E9C">
        <w:rPr>
          <w:rFonts w:ascii="Arial Narrow" w:hAnsi="Arial Narrow"/>
        </w:rPr>
        <w:t>Dziasek</w:t>
      </w:r>
      <w:proofErr w:type="spellEnd"/>
      <w:r w:rsidRPr="00EE5E9C">
        <w:rPr>
          <w:rFonts w:ascii="Arial Narrow" w:hAnsi="Arial Narrow"/>
        </w:rPr>
        <w:t xml:space="preserve">, Anna Głogowska, Jacek </w:t>
      </w:r>
      <w:proofErr w:type="spellStart"/>
      <w:r w:rsidRPr="00EE5E9C">
        <w:rPr>
          <w:rFonts w:ascii="Arial Narrow" w:hAnsi="Arial Narrow"/>
        </w:rPr>
        <w:t>Hargot</w:t>
      </w:r>
      <w:proofErr w:type="spellEnd"/>
      <w:r w:rsidRPr="00EE5E9C">
        <w:rPr>
          <w:rFonts w:ascii="Arial Narrow" w:hAnsi="Arial Narrow"/>
        </w:rPr>
        <w:t xml:space="preserve">, Tomasz Komarnicki, Renata Listowska, Jacek Mazurkiewicz, Jacek Monkiewicz, Sebastian </w:t>
      </w:r>
      <w:proofErr w:type="spellStart"/>
      <w:r w:rsidRPr="00EE5E9C">
        <w:rPr>
          <w:rFonts w:ascii="Arial Narrow" w:hAnsi="Arial Narrow"/>
        </w:rPr>
        <w:t>Rachwalski</w:t>
      </w:r>
      <w:proofErr w:type="spellEnd"/>
      <w:r w:rsidRPr="00EE5E9C">
        <w:rPr>
          <w:rFonts w:ascii="Arial Narrow" w:hAnsi="Arial Narrow"/>
        </w:rPr>
        <w:t xml:space="preserve">, Michał </w:t>
      </w:r>
      <w:proofErr w:type="spellStart"/>
      <w:r w:rsidRPr="00EE5E9C">
        <w:rPr>
          <w:rFonts w:ascii="Arial Narrow" w:hAnsi="Arial Narrow"/>
        </w:rPr>
        <w:t>Siek</w:t>
      </w:r>
      <w:proofErr w:type="spellEnd"/>
      <w:r w:rsidRPr="00EE5E9C">
        <w:rPr>
          <w:rFonts w:ascii="Arial Narrow" w:hAnsi="Arial Narrow"/>
        </w:rPr>
        <w:t>, Tomasz Trzaska, Jerzy Wójcik</w:t>
      </w:r>
    </w:p>
    <w:p w14:paraId="076F44F1" w14:textId="77777777" w:rsidR="00B81AFF" w:rsidRPr="00EE5E9C" w:rsidRDefault="00B81AFF" w:rsidP="00B81AFF">
      <w:pPr>
        <w:spacing w:after="0"/>
        <w:rPr>
          <w:rFonts w:ascii="Arial Narrow" w:hAnsi="Arial Narrow"/>
        </w:rPr>
      </w:pPr>
      <w:r w:rsidRPr="00EE5E9C">
        <w:rPr>
          <w:rFonts w:ascii="Arial Narrow" w:hAnsi="Arial Narrow"/>
        </w:rPr>
        <w:t>PRZECIW (1)</w:t>
      </w:r>
    </w:p>
    <w:p w14:paraId="52B49091" w14:textId="77777777" w:rsidR="00B81AFF" w:rsidRPr="00EE5E9C" w:rsidRDefault="00B81AFF" w:rsidP="00B81AFF">
      <w:pPr>
        <w:rPr>
          <w:rFonts w:ascii="Arial Narrow" w:hAnsi="Arial Narrow"/>
        </w:rPr>
      </w:pPr>
      <w:r w:rsidRPr="00EE5E9C">
        <w:rPr>
          <w:rFonts w:ascii="Arial Narrow" w:hAnsi="Arial Narrow"/>
        </w:rPr>
        <w:t>Szymon Bednarz</w:t>
      </w:r>
    </w:p>
    <w:p w14:paraId="741ADB4C" w14:textId="77777777" w:rsidR="00B81AFF" w:rsidRPr="00EE5E9C" w:rsidRDefault="00B81AFF" w:rsidP="00B81AFF">
      <w:pPr>
        <w:spacing w:after="0"/>
        <w:rPr>
          <w:rFonts w:ascii="Arial Narrow" w:hAnsi="Arial Narrow"/>
        </w:rPr>
      </w:pPr>
      <w:r w:rsidRPr="00EE5E9C">
        <w:rPr>
          <w:rFonts w:ascii="Arial Narrow" w:hAnsi="Arial Narrow"/>
        </w:rPr>
        <w:t>WSTRZYMUJĘ SIĘ (4)</w:t>
      </w:r>
    </w:p>
    <w:p w14:paraId="455BDD88" w14:textId="77777777" w:rsidR="00B81AFF" w:rsidRPr="00EE5E9C" w:rsidRDefault="00B81AFF" w:rsidP="00B81AFF">
      <w:pPr>
        <w:rPr>
          <w:rFonts w:ascii="Arial Narrow" w:hAnsi="Arial Narrow"/>
        </w:rPr>
      </w:pPr>
      <w:r w:rsidRPr="00EE5E9C">
        <w:rPr>
          <w:rFonts w:ascii="Arial Narrow" w:hAnsi="Arial Narrow"/>
        </w:rPr>
        <w:t xml:space="preserve">Marek Błoch, Marcin Moczarski, Radosław </w:t>
      </w:r>
      <w:proofErr w:type="spellStart"/>
      <w:r w:rsidRPr="00EE5E9C">
        <w:rPr>
          <w:rFonts w:ascii="Arial Narrow" w:hAnsi="Arial Narrow"/>
        </w:rPr>
        <w:t>Preis</w:t>
      </w:r>
      <w:proofErr w:type="spellEnd"/>
      <w:r w:rsidRPr="00EE5E9C">
        <w:rPr>
          <w:rFonts w:ascii="Arial Narrow" w:hAnsi="Arial Narrow"/>
        </w:rPr>
        <w:t>, Ewa Smolińska</w:t>
      </w:r>
    </w:p>
    <w:p w14:paraId="704E8C09" w14:textId="77777777" w:rsidR="00B81AFF" w:rsidRPr="00EE5E9C" w:rsidRDefault="00B81AFF" w:rsidP="00B81AFF">
      <w:pPr>
        <w:rPr>
          <w:rFonts w:ascii="Arial Narrow" w:hAnsi="Arial Narrow"/>
        </w:rPr>
      </w:pPr>
      <w:r w:rsidRPr="00EE5E9C">
        <w:rPr>
          <w:rFonts w:ascii="Arial Narrow" w:hAnsi="Arial Narrow"/>
        </w:rPr>
        <w:lastRenderedPageBreak/>
        <w:t>BRAK GŁOSU (0)</w:t>
      </w:r>
    </w:p>
    <w:p w14:paraId="105F291D" w14:textId="77777777" w:rsidR="00B81AFF" w:rsidRPr="00EE5E9C" w:rsidRDefault="00B81AFF" w:rsidP="00B81AFF">
      <w:pPr>
        <w:spacing w:after="0"/>
        <w:rPr>
          <w:rFonts w:ascii="Arial Narrow" w:hAnsi="Arial Narrow"/>
        </w:rPr>
      </w:pPr>
      <w:r w:rsidRPr="00EE5E9C">
        <w:rPr>
          <w:rFonts w:ascii="Arial Narrow" w:hAnsi="Arial Narrow"/>
        </w:rPr>
        <w:t>NIEOBECNI (3)</w:t>
      </w:r>
    </w:p>
    <w:p w14:paraId="2DB8EA1E" w14:textId="77777777" w:rsidR="00B81AFF" w:rsidRPr="00EE5E9C" w:rsidRDefault="00B81AFF" w:rsidP="00B81AFF">
      <w:pPr>
        <w:rPr>
          <w:rFonts w:ascii="Arial Narrow" w:hAnsi="Arial Narrow"/>
        </w:rPr>
      </w:pPr>
      <w:r w:rsidRPr="00EE5E9C">
        <w:rPr>
          <w:rFonts w:ascii="Arial Narrow" w:hAnsi="Arial Narrow"/>
        </w:rPr>
        <w:t>Maciej Górski, Wacław Grabiec, Wojciech Najda</w:t>
      </w:r>
    </w:p>
    <w:p w14:paraId="3D123E26" w14:textId="1B2AE768" w:rsidR="00F847A2" w:rsidRPr="00EE5E9C" w:rsidRDefault="00F847A2" w:rsidP="00B81AFF">
      <w:pPr>
        <w:rPr>
          <w:rFonts w:ascii="Arial Narrow" w:hAnsi="Arial Narrow"/>
          <w:b/>
          <w:bCs/>
        </w:rPr>
      </w:pPr>
      <w:bookmarkStart w:id="2" w:name="_Hlk221879428"/>
      <w:r w:rsidRPr="00EE5E9C">
        <w:rPr>
          <w:rFonts w:ascii="Arial Narrow" w:hAnsi="Arial Narrow"/>
        </w:rPr>
        <w:t xml:space="preserve">Przewodnicząca Rady Renata Listowska stwierdziła podjęcie </w:t>
      </w:r>
      <w:r w:rsidRPr="00EE5E9C">
        <w:rPr>
          <w:rFonts w:ascii="Arial Narrow" w:hAnsi="Arial Narrow"/>
          <w:b/>
          <w:bCs/>
        </w:rPr>
        <w:t>Uchwały Nr XXIV/140/26</w:t>
      </w:r>
    </w:p>
    <w:p w14:paraId="15B3F274" w14:textId="77777777" w:rsidR="00A71792" w:rsidRPr="00EE5E9C" w:rsidRDefault="00A71792" w:rsidP="00B81AFF">
      <w:pPr>
        <w:rPr>
          <w:rFonts w:ascii="Arial Narrow" w:hAnsi="Arial Narrow"/>
          <w:b/>
          <w:bCs/>
        </w:rPr>
      </w:pPr>
    </w:p>
    <w:bookmarkEnd w:id="2"/>
    <w:p w14:paraId="29FA5DA9" w14:textId="77777777" w:rsidR="00B81AFF" w:rsidRPr="00EE5E9C" w:rsidRDefault="00B81AFF" w:rsidP="00B81AFF">
      <w:pPr>
        <w:rPr>
          <w:rFonts w:ascii="Arial Narrow" w:hAnsi="Arial Narrow"/>
        </w:rPr>
      </w:pPr>
      <w:r w:rsidRPr="00EE5E9C">
        <w:rPr>
          <w:rFonts w:ascii="Arial Narrow" w:hAnsi="Arial Narrow"/>
        </w:rPr>
        <w:t> b) projekt uchwały zmieniającej uchwałę w sprawie uchwalenia wieloletniej prognozy finansowej na lata 2026-2032</w:t>
      </w:r>
    </w:p>
    <w:p w14:paraId="3C79AE5D" w14:textId="57EC26A4" w:rsidR="00CC681F" w:rsidRPr="00EE5E9C" w:rsidRDefault="00CC681F" w:rsidP="00B81AFF">
      <w:pPr>
        <w:spacing w:after="0"/>
        <w:rPr>
          <w:rFonts w:ascii="Arial Narrow" w:hAnsi="Arial Narrow"/>
        </w:rPr>
      </w:pPr>
      <w:r w:rsidRPr="00EE5E9C">
        <w:rPr>
          <w:rFonts w:ascii="Arial Narrow" w:hAnsi="Arial Narrow"/>
          <w:b/>
        </w:rPr>
        <w:t>Skarbnik Sabina Nowak</w:t>
      </w:r>
      <w:r w:rsidRPr="00EE5E9C">
        <w:rPr>
          <w:rFonts w:ascii="Arial Narrow" w:hAnsi="Arial Narrow"/>
          <w:b/>
        </w:rPr>
        <w:br/>
      </w:r>
      <w:r w:rsidRPr="00EE5E9C">
        <w:rPr>
          <w:rFonts w:ascii="Arial Narrow" w:hAnsi="Arial Narrow"/>
        </w:rPr>
        <w:t>- Szanowni Państwo, projekt uchwały Rady Powiatu Brzeskiego zmieniający uchwałę w sprawie uchwalenia Wieloletniej Prognozy Finansowej na lata 2026-2032 wprowadza następujące zmiany. Wprowadza się nowe cztery zadania, które będą realizowane przez starostwo powiatowe w Brzegu. Pierwotnie te zadania były ujęte w planie wydatków majątkowych jako zadania roczne w roku 2026. I na wniosek Wydziału Dróg wprowadza się też zadania do Wieloletniej Prognozy Finansowej jako zadania wieloletnie. Są to kolejne. Modernizacja drogi powiatowej nr 1508O o w miejscowości Lewin Brzeski etap pierwszy. Zadanie będzie realizowane w latach 2026-2027. Kolejne zadanie. Modernizacja drogi powiatowej numer 1507 o w miejscowości Głębocko etap pierwszy. Zadanie będzie realizowane w latach 2026-2027. Kolejne zadanie, modernizacja drogi powiatowej nr 2152 w miejscowości Lewin Brzeski. Zadanie będzie realizowane w latach 2026-2028. I zadanie czwarte, modernizacja drogi powiatowej nr 1507O w miejscowości Głębocko, most nad rzeką Nysa Kłodzka. Zadanie będzie realizowane w latach 2026-2029. Udział środków w tych zadaniach są to środki z FEO, środki z budżetu Państwa oraz przy udziale środków z powiatu brzeskiego. Dziękuję.</w:t>
      </w:r>
    </w:p>
    <w:p w14:paraId="554D00AF" w14:textId="77777777" w:rsidR="00E468BF" w:rsidRPr="00EE5E9C" w:rsidRDefault="00E468BF" w:rsidP="00B81AFF">
      <w:pPr>
        <w:rPr>
          <w:rFonts w:ascii="Arial Narrow" w:hAnsi="Arial Narrow"/>
          <w:b/>
          <w:u w:val="single"/>
        </w:rPr>
      </w:pPr>
    </w:p>
    <w:p w14:paraId="45CEF354" w14:textId="0C0C7764" w:rsidR="00B81AFF" w:rsidRPr="00EE5E9C" w:rsidRDefault="00B81AFF" w:rsidP="00B81AFF">
      <w:pPr>
        <w:rPr>
          <w:rFonts w:ascii="Arial Narrow" w:hAnsi="Arial Narrow"/>
        </w:rPr>
      </w:pPr>
      <w:r w:rsidRPr="00EE5E9C">
        <w:rPr>
          <w:rFonts w:ascii="Arial Narrow" w:hAnsi="Arial Narrow"/>
          <w:b/>
          <w:u w:val="single"/>
        </w:rPr>
        <w:t>Głosowano w sprawie:</w:t>
      </w:r>
    </w:p>
    <w:p w14:paraId="2F59BABA" w14:textId="77777777" w:rsidR="00B81AFF" w:rsidRPr="00EE5E9C" w:rsidRDefault="00B81AFF" w:rsidP="00B81AFF">
      <w:pPr>
        <w:rPr>
          <w:rFonts w:ascii="Arial Narrow" w:hAnsi="Arial Narrow"/>
        </w:rPr>
      </w:pPr>
      <w:r w:rsidRPr="00EE5E9C">
        <w:rPr>
          <w:rFonts w:ascii="Arial Narrow" w:hAnsi="Arial Narrow"/>
        </w:rPr>
        <w:t>projekt uchwały zmieniającej uchwałę w sprawie uchwalenia wieloletniej prognozy finansowej na lata 2026-2032</w:t>
      </w:r>
    </w:p>
    <w:p w14:paraId="205D49EA" w14:textId="77777777" w:rsidR="00B81AFF" w:rsidRPr="00EE5E9C" w:rsidRDefault="00B81AFF" w:rsidP="00B81AFF">
      <w:pPr>
        <w:rPr>
          <w:rFonts w:ascii="Arial Narrow" w:hAnsi="Arial Narrow"/>
        </w:rPr>
      </w:pPr>
      <w:r w:rsidRPr="00EE5E9C">
        <w:rPr>
          <w:rFonts w:ascii="Arial Narrow" w:hAnsi="Arial Narrow"/>
          <w:b/>
          <w:u w:val="single"/>
        </w:rPr>
        <w:t>Wyniki głosowania</w:t>
      </w:r>
    </w:p>
    <w:p w14:paraId="35E94F67" w14:textId="77777777" w:rsidR="00B81AFF" w:rsidRPr="00EE5E9C" w:rsidRDefault="00B81AFF" w:rsidP="00B81AFF">
      <w:pPr>
        <w:rPr>
          <w:rFonts w:ascii="Arial Narrow" w:hAnsi="Arial Narrow"/>
        </w:rPr>
      </w:pPr>
      <w:r w:rsidRPr="00EE5E9C">
        <w:rPr>
          <w:rFonts w:ascii="Arial Narrow" w:hAnsi="Arial Narrow"/>
        </w:rPr>
        <w:t>ZA: 18, PRZECIW: 0, WSTRZYMUJĘ SIĘ: 0, BRAK GŁOSU: 0, NIEOBECNI: 3</w:t>
      </w:r>
    </w:p>
    <w:p w14:paraId="52980180" w14:textId="77777777" w:rsidR="00B81AFF" w:rsidRPr="00EE5E9C" w:rsidRDefault="00B81AFF" w:rsidP="00B81AFF">
      <w:pPr>
        <w:rPr>
          <w:rFonts w:ascii="Arial Narrow" w:hAnsi="Arial Narrow"/>
        </w:rPr>
      </w:pPr>
      <w:r w:rsidRPr="00EE5E9C">
        <w:rPr>
          <w:rFonts w:ascii="Arial Narrow" w:hAnsi="Arial Narrow"/>
          <w:b/>
          <w:u w:val="single"/>
        </w:rPr>
        <w:t>Wyniki imienne:</w:t>
      </w:r>
    </w:p>
    <w:p w14:paraId="2C7E7899" w14:textId="77777777" w:rsidR="00B81AFF" w:rsidRPr="00EE5E9C" w:rsidRDefault="00B81AFF" w:rsidP="00B81AFF">
      <w:pPr>
        <w:spacing w:after="0"/>
        <w:rPr>
          <w:rFonts w:ascii="Arial Narrow" w:hAnsi="Arial Narrow"/>
        </w:rPr>
      </w:pPr>
      <w:r w:rsidRPr="00EE5E9C">
        <w:rPr>
          <w:rFonts w:ascii="Arial Narrow" w:hAnsi="Arial Narrow"/>
        </w:rPr>
        <w:t>ZA (18)</w:t>
      </w:r>
    </w:p>
    <w:p w14:paraId="0AE54B0B" w14:textId="77777777" w:rsidR="00B81AFF" w:rsidRPr="00EE5E9C" w:rsidRDefault="00B81AFF" w:rsidP="00B81AFF">
      <w:pPr>
        <w:rPr>
          <w:rFonts w:ascii="Arial Narrow" w:hAnsi="Arial Narrow"/>
        </w:rPr>
      </w:pPr>
      <w:r w:rsidRPr="00EE5E9C">
        <w:rPr>
          <w:rFonts w:ascii="Arial Narrow" w:hAnsi="Arial Narrow"/>
        </w:rPr>
        <w:t xml:space="preserve">Dariusz </w:t>
      </w:r>
      <w:proofErr w:type="spellStart"/>
      <w:r w:rsidRPr="00EE5E9C">
        <w:rPr>
          <w:rFonts w:ascii="Arial Narrow" w:hAnsi="Arial Narrow"/>
        </w:rPr>
        <w:t>Banik</w:t>
      </w:r>
      <w:proofErr w:type="spellEnd"/>
      <w:r w:rsidRPr="00EE5E9C">
        <w:rPr>
          <w:rFonts w:ascii="Arial Narrow" w:hAnsi="Arial Narrow"/>
        </w:rPr>
        <w:t xml:space="preserve">, Szymon Bednarz, Marek Błoch, Krzysztof </w:t>
      </w:r>
      <w:proofErr w:type="spellStart"/>
      <w:r w:rsidRPr="00EE5E9C">
        <w:rPr>
          <w:rFonts w:ascii="Arial Narrow" w:hAnsi="Arial Narrow"/>
        </w:rPr>
        <w:t>Danicki</w:t>
      </w:r>
      <w:proofErr w:type="spellEnd"/>
      <w:r w:rsidRPr="00EE5E9C">
        <w:rPr>
          <w:rFonts w:ascii="Arial Narrow" w:hAnsi="Arial Narrow"/>
        </w:rPr>
        <w:t xml:space="preserve">, Adam </w:t>
      </w:r>
      <w:proofErr w:type="spellStart"/>
      <w:r w:rsidRPr="00EE5E9C">
        <w:rPr>
          <w:rFonts w:ascii="Arial Narrow" w:hAnsi="Arial Narrow"/>
        </w:rPr>
        <w:t>Dziasek</w:t>
      </w:r>
      <w:proofErr w:type="spellEnd"/>
      <w:r w:rsidRPr="00EE5E9C">
        <w:rPr>
          <w:rFonts w:ascii="Arial Narrow" w:hAnsi="Arial Narrow"/>
        </w:rPr>
        <w:t xml:space="preserve">, Anna Głogowska, Jacek </w:t>
      </w:r>
      <w:proofErr w:type="spellStart"/>
      <w:r w:rsidRPr="00EE5E9C">
        <w:rPr>
          <w:rFonts w:ascii="Arial Narrow" w:hAnsi="Arial Narrow"/>
        </w:rPr>
        <w:t>Hargot</w:t>
      </w:r>
      <w:proofErr w:type="spellEnd"/>
      <w:r w:rsidRPr="00EE5E9C">
        <w:rPr>
          <w:rFonts w:ascii="Arial Narrow" w:hAnsi="Arial Narrow"/>
        </w:rPr>
        <w:t xml:space="preserve">, Tomasz Komarnicki, Renata Listowska, Jacek Mazurkiewicz, Marcin Moczarski, Jacek Monkiewicz, Radosław </w:t>
      </w:r>
      <w:proofErr w:type="spellStart"/>
      <w:r w:rsidRPr="00EE5E9C">
        <w:rPr>
          <w:rFonts w:ascii="Arial Narrow" w:hAnsi="Arial Narrow"/>
        </w:rPr>
        <w:t>Preis</w:t>
      </w:r>
      <w:proofErr w:type="spellEnd"/>
      <w:r w:rsidRPr="00EE5E9C">
        <w:rPr>
          <w:rFonts w:ascii="Arial Narrow" w:hAnsi="Arial Narrow"/>
        </w:rPr>
        <w:t xml:space="preserve">, Sebastian </w:t>
      </w:r>
      <w:proofErr w:type="spellStart"/>
      <w:r w:rsidRPr="00EE5E9C">
        <w:rPr>
          <w:rFonts w:ascii="Arial Narrow" w:hAnsi="Arial Narrow"/>
        </w:rPr>
        <w:t>Rachwalski</w:t>
      </w:r>
      <w:proofErr w:type="spellEnd"/>
      <w:r w:rsidRPr="00EE5E9C">
        <w:rPr>
          <w:rFonts w:ascii="Arial Narrow" w:hAnsi="Arial Narrow"/>
        </w:rPr>
        <w:t xml:space="preserve">, Michał </w:t>
      </w:r>
      <w:proofErr w:type="spellStart"/>
      <w:r w:rsidRPr="00EE5E9C">
        <w:rPr>
          <w:rFonts w:ascii="Arial Narrow" w:hAnsi="Arial Narrow"/>
        </w:rPr>
        <w:t>Siek</w:t>
      </w:r>
      <w:proofErr w:type="spellEnd"/>
      <w:r w:rsidRPr="00EE5E9C">
        <w:rPr>
          <w:rFonts w:ascii="Arial Narrow" w:hAnsi="Arial Narrow"/>
        </w:rPr>
        <w:t>, Ewa Smolińska, Tomasz Trzaska, Jerzy Wójcik</w:t>
      </w:r>
    </w:p>
    <w:p w14:paraId="197CA716" w14:textId="77777777" w:rsidR="00B81AFF" w:rsidRPr="00EE5E9C" w:rsidRDefault="00B81AFF" w:rsidP="00B81AFF">
      <w:pPr>
        <w:rPr>
          <w:rFonts w:ascii="Arial Narrow" w:hAnsi="Arial Narrow"/>
        </w:rPr>
      </w:pPr>
      <w:r w:rsidRPr="00EE5E9C">
        <w:rPr>
          <w:rFonts w:ascii="Arial Narrow" w:hAnsi="Arial Narrow"/>
        </w:rPr>
        <w:t>PRZECIW (0)</w:t>
      </w:r>
    </w:p>
    <w:p w14:paraId="5E22B269" w14:textId="77777777" w:rsidR="00B81AFF" w:rsidRPr="00EE5E9C" w:rsidRDefault="00B81AFF" w:rsidP="00B81AFF">
      <w:pPr>
        <w:rPr>
          <w:rFonts w:ascii="Arial Narrow" w:hAnsi="Arial Narrow"/>
        </w:rPr>
      </w:pPr>
      <w:r w:rsidRPr="00EE5E9C">
        <w:rPr>
          <w:rFonts w:ascii="Arial Narrow" w:hAnsi="Arial Narrow"/>
        </w:rPr>
        <w:t>WSTRZYMUJĘ SIĘ (0)</w:t>
      </w:r>
    </w:p>
    <w:p w14:paraId="7423418E" w14:textId="77777777" w:rsidR="00B81AFF" w:rsidRPr="00EE5E9C" w:rsidRDefault="00B81AFF" w:rsidP="00B81AFF">
      <w:pPr>
        <w:rPr>
          <w:rFonts w:ascii="Arial Narrow" w:hAnsi="Arial Narrow"/>
        </w:rPr>
      </w:pPr>
      <w:r w:rsidRPr="00EE5E9C">
        <w:rPr>
          <w:rFonts w:ascii="Arial Narrow" w:hAnsi="Arial Narrow"/>
        </w:rPr>
        <w:t>BRAK GŁOSU (0)</w:t>
      </w:r>
    </w:p>
    <w:p w14:paraId="0796D582" w14:textId="77777777" w:rsidR="00B81AFF" w:rsidRPr="00EE5E9C" w:rsidRDefault="00B81AFF" w:rsidP="00B81AFF">
      <w:pPr>
        <w:spacing w:after="0"/>
        <w:rPr>
          <w:rFonts w:ascii="Arial Narrow" w:hAnsi="Arial Narrow"/>
        </w:rPr>
      </w:pPr>
      <w:r w:rsidRPr="00EE5E9C">
        <w:rPr>
          <w:rFonts w:ascii="Arial Narrow" w:hAnsi="Arial Narrow"/>
        </w:rPr>
        <w:t>NIEOBECNI (3)</w:t>
      </w:r>
    </w:p>
    <w:p w14:paraId="40898583" w14:textId="77777777" w:rsidR="00B81AFF" w:rsidRPr="00EE5E9C" w:rsidRDefault="00B81AFF" w:rsidP="00B81AFF">
      <w:pPr>
        <w:rPr>
          <w:rFonts w:ascii="Arial Narrow" w:hAnsi="Arial Narrow"/>
        </w:rPr>
      </w:pPr>
      <w:r w:rsidRPr="00EE5E9C">
        <w:rPr>
          <w:rFonts w:ascii="Arial Narrow" w:hAnsi="Arial Narrow"/>
        </w:rPr>
        <w:t>Maciej Górski, Wacław Grabiec, Wojciech Najda</w:t>
      </w:r>
    </w:p>
    <w:p w14:paraId="1695C6B1" w14:textId="34C72BE8" w:rsidR="00E468BF" w:rsidRPr="00EE5E9C" w:rsidRDefault="00E468BF" w:rsidP="00B81AFF">
      <w:pPr>
        <w:rPr>
          <w:rFonts w:ascii="Arial Narrow" w:hAnsi="Arial Narrow"/>
          <w:b/>
          <w:bCs/>
        </w:rPr>
      </w:pPr>
      <w:r w:rsidRPr="00EE5E9C">
        <w:rPr>
          <w:rFonts w:ascii="Arial Narrow" w:hAnsi="Arial Narrow"/>
        </w:rPr>
        <w:lastRenderedPageBreak/>
        <w:t xml:space="preserve">Przewodnicząca Rady Renata Listowska stwierdziła podjęcie </w:t>
      </w:r>
      <w:r w:rsidRPr="00EE5E9C">
        <w:rPr>
          <w:rFonts w:ascii="Arial Narrow" w:hAnsi="Arial Narrow"/>
          <w:b/>
          <w:bCs/>
        </w:rPr>
        <w:t>Uchwały Nr XXIV/141/26</w:t>
      </w:r>
    </w:p>
    <w:p w14:paraId="46409139" w14:textId="77777777" w:rsidR="00A71792" w:rsidRPr="00EE5E9C" w:rsidRDefault="00A71792" w:rsidP="00B81AFF">
      <w:pPr>
        <w:rPr>
          <w:rFonts w:ascii="Arial Narrow" w:hAnsi="Arial Narrow"/>
          <w:b/>
          <w:bCs/>
        </w:rPr>
      </w:pPr>
    </w:p>
    <w:p w14:paraId="36D20413" w14:textId="2813BA1D" w:rsidR="00B81AFF" w:rsidRPr="00EE5E9C" w:rsidRDefault="00B81AFF" w:rsidP="00B81AFF">
      <w:pPr>
        <w:rPr>
          <w:rFonts w:ascii="Arial Narrow" w:hAnsi="Arial Narrow"/>
        </w:rPr>
      </w:pPr>
      <w:r w:rsidRPr="00EE5E9C">
        <w:rPr>
          <w:rFonts w:ascii="Arial Narrow" w:hAnsi="Arial Narrow"/>
        </w:rPr>
        <w:t> c) projekt uchwały zmieniającej uchwałę w sprawie uchwały budżetowej Powiatu Brzeskiego na rok 2026</w:t>
      </w:r>
    </w:p>
    <w:p w14:paraId="7A890D42" w14:textId="1682DB21" w:rsidR="00B81AFF" w:rsidRPr="00EE5E9C" w:rsidRDefault="00CC681F" w:rsidP="00B81AFF">
      <w:pPr>
        <w:spacing w:after="0"/>
        <w:rPr>
          <w:rFonts w:ascii="Arial Narrow" w:hAnsi="Arial Narrow"/>
        </w:rPr>
      </w:pPr>
      <w:r w:rsidRPr="00EE5E9C">
        <w:rPr>
          <w:rFonts w:ascii="Arial Narrow" w:hAnsi="Arial Narrow"/>
          <w:b/>
        </w:rPr>
        <w:t>Skarbnik Sabina Nowak</w:t>
      </w:r>
      <w:r w:rsidRPr="00EE5E9C">
        <w:rPr>
          <w:rFonts w:ascii="Arial Narrow" w:hAnsi="Arial Narrow"/>
          <w:b/>
        </w:rPr>
        <w:br/>
      </w:r>
      <w:r w:rsidRPr="00EE5E9C">
        <w:rPr>
          <w:rFonts w:ascii="Arial Narrow" w:hAnsi="Arial Narrow"/>
        </w:rPr>
        <w:t xml:space="preserve">- Projekt uchwały Rady Powiatu Brzeskiego zmieniający uchwałę w sprawie uchwały budżetowej powiatu brzeskiego na rok 2026 obejmuje zmiany w planie dochodów i wydatków. Zmniejsza się plan dochodów o kwotę 11 071 246, 99 zł i wydatków o kwotę 24 294 446, 43 zł. Dotyczy właśnie to tych czterech zadań, które zostały wprowadzone do Wieloletniej Prognozy Finansowej na lata 2026-2032 i zmiany wynikają z harmonogramów dofinansowania FEO w 13.3 odbudowa po powodzi. </w:t>
      </w:r>
    </w:p>
    <w:p w14:paraId="2D015DE3" w14:textId="77777777" w:rsidR="00E468BF" w:rsidRPr="00EE5E9C" w:rsidRDefault="00E468BF" w:rsidP="00B81AFF">
      <w:pPr>
        <w:spacing w:after="0"/>
        <w:rPr>
          <w:rFonts w:ascii="Arial Narrow" w:hAnsi="Arial Narrow"/>
        </w:rPr>
      </w:pPr>
    </w:p>
    <w:p w14:paraId="76CE8C04" w14:textId="77777777" w:rsidR="00B81AFF" w:rsidRPr="00EE5E9C" w:rsidRDefault="00B81AFF" w:rsidP="00B81AFF">
      <w:pPr>
        <w:rPr>
          <w:rFonts w:ascii="Arial Narrow" w:hAnsi="Arial Narrow"/>
        </w:rPr>
      </w:pPr>
      <w:r w:rsidRPr="00EE5E9C">
        <w:rPr>
          <w:rFonts w:ascii="Arial Narrow" w:hAnsi="Arial Narrow"/>
          <w:b/>
          <w:u w:val="single"/>
        </w:rPr>
        <w:t>Głosowano w sprawie:</w:t>
      </w:r>
    </w:p>
    <w:p w14:paraId="6CDE7D25" w14:textId="77777777" w:rsidR="00B81AFF" w:rsidRPr="00EE5E9C" w:rsidRDefault="00B81AFF" w:rsidP="00B81AFF">
      <w:pPr>
        <w:rPr>
          <w:rFonts w:ascii="Arial Narrow" w:hAnsi="Arial Narrow"/>
        </w:rPr>
      </w:pPr>
      <w:r w:rsidRPr="00EE5E9C">
        <w:rPr>
          <w:rFonts w:ascii="Arial Narrow" w:hAnsi="Arial Narrow"/>
        </w:rPr>
        <w:t>projekt uchwały zmieniającej uchwałę w sprawie uchwały budżetowej Powiatu Brzeskiego na rok 2026</w:t>
      </w:r>
    </w:p>
    <w:p w14:paraId="2E73F2D9" w14:textId="77777777" w:rsidR="00B81AFF" w:rsidRPr="00EE5E9C" w:rsidRDefault="00B81AFF" w:rsidP="00B81AFF">
      <w:pPr>
        <w:rPr>
          <w:rFonts w:ascii="Arial Narrow" w:hAnsi="Arial Narrow"/>
        </w:rPr>
      </w:pPr>
      <w:r w:rsidRPr="00EE5E9C">
        <w:rPr>
          <w:rFonts w:ascii="Arial Narrow" w:hAnsi="Arial Narrow"/>
          <w:b/>
          <w:u w:val="single"/>
        </w:rPr>
        <w:t>Wyniki głosowania</w:t>
      </w:r>
    </w:p>
    <w:p w14:paraId="313832CB" w14:textId="77777777" w:rsidR="00B81AFF" w:rsidRPr="00EE5E9C" w:rsidRDefault="00B81AFF" w:rsidP="00B81AFF">
      <w:pPr>
        <w:rPr>
          <w:rFonts w:ascii="Arial Narrow" w:hAnsi="Arial Narrow"/>
        </w:rPr>
      </w:pPr>
      <w:r w:rsidRPr="00EE5E9C">
        <w:rPr>
          <w:rFonts w:ascii="Arial Narrow" w:hAnsi="Arial Narrow"/>
        </w:rPr>
        <w:t>ZA: 18, PRZECIW: 0, WSTRZYMUJĘ SIĘ: 0, BRAK GŁOSU: 0, NIEOBECNI: 3</w:t>
      </w:r>
    </w:p>
    <w:p w14:paraId="540165EB" w14:textId="77777777" w:rsidR="00B81AFF" w:rsidRPr="00EE5E9C" w:rsidRDefault="00B81AFF" w:rsidP="00B81AFF">
      <w:pPr>
        <w:rPr>
          <w:rFonts w:ascii="Arial Narrow" w:hAnsi="Arial Narrow"/>
        </w:rPr>
      </w:pPr>
      <w:r w:rsidRPr="00EE5E9C">
        <w:rPr>
          <w:rFonts w:ascii="Arial Narrow" w:hAnsi="Arial Narrow"/>
          <w:b/>
          <w:u w:val="single"/>
        </w:rPr>
        <w:t>Wyniki imienne:</w:t>
      </w:r>
    </w:p>
    <w:p w14:paraId="54AFCFD9" w14:textId="77777777" w:rsidR="00B81AFF" w:rsidRPr="00EE5E9C" w:rsidRDefault="00B81AFF" w:rsidP="00B81AFF">
      <w:pPr>
        <w:spacing w:after="0"/>
        <w:rPr>
          <w:rFonts w:ascii="Arial Narrow" w:hAnsi="Arial Narrow"/>
        </w:rPr>
      </w:pPr>
      <w:r w:rsidRPr="00EE5E9C">
        <w:rPr>
          <w:rFonts w:ascii="Arial Narrow" w:hAnsi="Arial Narrow"/>
        </w:rPr>
        <w:t>ZA (18)</w:t>
      </w:r>
    </w:p>
    <w:p w14:paraId="77C58BC0" w14:textId="77777777" w:rsidR="00B81AFF" w:rsidRPr="00EE5E9C" w:rsidRDefault="00B81AFF" w:rsidP="00B81AFF">
      <w:pPr>
        <w:rPr>
          <w:rFonts w:ascii="Arial Narrow" w:hAnsi="Arial Narrow"/>
        </w:rPr>
      </w:pPr>
      <w:r w:rsidRPr="00EE5E9C">
        <w:rPr>
          <w:rFonts w:ascii="Arial Narrow" w:hAnsi="Arial Narrow"/>
        </w:rPr>
        <w:t xml:space="preserve">Dariusz </w:t>
      </w:r>
      <w:proofErr w:type="spellStart"/>
      <w:r w:rsidRPr="00EE5E9C">
        <w:rPr>
          <w:rFonts w:ascii="Arial Narrow" w:hAnsi="Arial Narrow"/>
        </w:rPr>
        <w:t>Banik</w:t>
      </w:r>
      <w:proofErr w:type="spellEnd"/>
      <w:r w:rsidRPr="00EE5E9C">
        <w:rPr>
          <w:rFonts w:ascii="Arial Narrow" w:hAnsi="Arial Narrow"/>
        </w:rPr>
        <w:t xml:space="preserve">, Szymon Bednarz, Marek Błoch, Krzysztof </w:t>
      </w:r>
      <w:proofErr w:type="spellStart"/>
      <w:r w:rsidRPr="00EE5E9C">
        <w:rPr>
          <w:rFonts w:ascii="Arial Narrow" w:hAnsi="Arial Narrow"/>
        </w:rPr>
        <w:t>Danicki</w:t>
      </w:r>
      <w:proofErr w:type="spellEnd"/>
      <w:r w:rsidRPr="00EE5E9C">
        <w:rPr>
          <w:rFonts w:ascii="Arial Narrow" w:hAnsi="Arial Narrow"/>
        </w:rPr>
        <w:t xml:space="preserve">, Adam </w:t>
      </w:r>
      <w:proofErr w:type="spellStart"/>
      <w:r w:rsidRPr="00EE5E9C">
        <w:rPr>
          <w:rFonts w:ascii="Arial Narrow" w:hAnsi="Arial Narrow"/>
        </w:rPr>
        <w:t>Dziasek</w:t>
      </w:r>
      <w:proofErr w:type="spellEnd"/>
      <w:r w:rsidRPr="00EE5E9C">
        <w:rPr>
          <w:rFonts w:ascii="Arial Narrow" w:hAnsi="Arial Narrow"/>
        </w:rPr>
        <w:t xml:space="preserve">, Anna Głogowska, Jacek </w:t>
      </w:r>
      <w:proofErr w:type="spellStart"/>
      <w:r w:rsidRPr="00EE5E9C">
        <w:rPr>
          <w:rFonts w:ascii="Arial Narrow" w:hAnsi="Arial Narrow"/>
        </w:rPr>
        <w:t>Hargot</w:t>
      </w:r>
      <w:proofErr w:type="spellEnd"/>
      <w:r w:rsidRPr="00EE5E9C">
        <w:rPr>
          <w:rFonts w:ascii="Arial Narrow" w:hAnsi="Arial Narrow"/>
        </w:rPr>
        <w:t xml:space="preserve">, Tomasz Komarnicki, Renata Listowska, Jacek Mazurkiewicz, Marcin Moczarski, Jacek Monkiewicz, Radosław </w:t>
      </w:r>
      <w:proofErr w:type="spellStart"/>
      <w:r w:rsidRPr="00EE5E9C">
        <w:rPr>
          <w:rFonts w:ascii="Arial Narrow" w:hAnsi="Arial Narrow"/>
        </w:rPr>
        <w:t>Preis</w:t>
      </w:r>
      <w:proofErr w:type="spellEnd"/>
      <w:r w:rsidRPr="00EE5E9C">
        <w:rPr>
          <w:rFonts w:ascii="Arial Narrow" w:hAnsi="Arial Narrow"/>
        </w:rPr>
        <w:t xml:space="preserve">, Sebastian </w:t>
      </w:r>
      <w:proofErr w:type="spellStart"/>
      <w:r w:rsidRPr="00EE5E9C">
        <w:rPr>
          <w:rFonts w:ascii="Arial Narrow" w:hAnsi="Arial Narrow"/>
        </w:rPr>
        <w:t>Rachwalski</w:t>
      </w:r>
      <w:proofErr w:type="spellEnd"/>
      <w:r w:rsidRPr="00EE5E9C">
        <w:rPr>
          <w:rFonts w:ascii="Arial Narrow" w:hAnsi="Arial Narrow"/>
        </w:rPr>
        <w:t xml:space="preserve">, Michał </w:t>
      </w:r>
      <w:proofErr w:type="spellStart"/>
      <w:r w:rsidRPr="00EE5E9C">
        <w:rPr>
          <w:rFonts w:ascii="Arial Narrow" w:hAnsi="Arial Narrow"/>
        </w:rPr>
        <w:t>Siek</w:t>
      </w:r>
      <w:proofErr w:type="spellEnd"/>
      <w:r w:rsidRPr="00EE5E9C">
        <w:rPr>
          <w:rFonts w:ascii="Arial Narrow" w:hAnsi="Arial Narrow"/>
        </w:rPr>
        <w:t>, Ewa Smolińska, Tomasz Trzaska, Jerzy Wójcik</w:t>
      </w:r>
    </w:p>
    <w:p w14:paraId="708F2F5F" w14:textId="77777777" w:rsidR="00B81AFF" w:rsidRPr="00EE5E9C" w:rsidRDefault="00B81AFF" w:rsidP="00B81AFF">
      <w:pPr>
        <w:rPr>
          <w:rFonts w:ascii="Arial Narrow" w:hAnsi="Arial Narrow"/>
        </w:rPr>
      </w:pPr>
      <w:r w:rsidRPr="00EE5E9C">
        <w:rPr>
          <w:rFonts w:ascii="Arial Narrow" w:hAnsi="Arial Narrow"/>
        </w:rPr>
        <w:t>PRZECIW (0)</w:t>
      </w:r>
    </w:p>
    <w:p w14:paraId="40193BA2" w14:textId="77777777" w:rsidR="00B81AFF" w:rsidRPr="00EE5E9C" w:rsidRDefault="00B81AFF" w:rsidP="00B81AFF">
      <w:pPr>
        <w:rPr>
          <w:rFonts w:ascii="Arial Narrow" w:hAnsi="Arial Narrow"/>
        </w:rPr>
      </w:pPr>
      <w:r w:rsidRPr="00EE5E9C">
        <w:rPr>
          <w:rFonts w:ascii="Arial Narrow" w:hAnsi="Arial Narrow"/>
        </w:rPr>
        <w:t>WSTRZYMUJĘ SIĘ (0)</w:t>
      </w:r>
    </w:p>
    <w:p w14:paraId="231193E3" w14:textId="77777777" w:rsidR="00B81AFF" w:rsidRPr="00EE5E9C" w:rsidRDefault="00B81AFF" w:rsidP="00B81AFF">
      <w:pPr>
        <w:rPr>
          <w:rFonts w:ascii="Arial Narrow" w:hAnsi="Arial Narrow"/>
        </w:rPr>
      </w:pPr>
      <w:r w:rsidRPr="00EE5E9C">
        <w:rPr>
          <w:rFonts w:ascii="Arial Narrow" w:hAnsi="Arial Narrow"/>
        </w:rPr>
        <w:t>BRAK GŁOSU (0)</w:t>
      </w:r>
    </w:p>
    <w:p w14:paraId="746343BA" w14:textId="77777777" w:rsidR="00B81AFF" w:rsidRPr="00EE5E9C" w:rsidRDefault="00B81AFF" w:rsidP="00B81AFF">
      <w:pPr>
        <w:spacing w:after="0"/>
        <w:rPr>
          <w:rFonts w:ascii="Arial Narrow" w:hAnsi="Arial Narrow"/>
        </w:rPr>
      </w:pPr>
      <w:r w:rsidRPr="00EE5E9C">
        <w:rPr>
          <w:rFonts w:ascii="Arial Narrow" w:hAnsi="Arial Narrow"/>
        </w:rPr>
        <w:t>NIEOBECNI (3)</w:t>
      </w:r>
    </w:p>
    <w:p w14:paraId="1F2A35BA" w14:textId="77777777" w:rsidR="00B81AFF" w:rsidRPr="00EE5E9C" w:rsidRDefault="00B81AFF" w:rsidP="00B81AFF">
      <w:pPr>
        <w:rPr>
          <w:rFonts w:ascii="Arial Narrow" w:hAnsi="Arial Narrow"/>
        </w:rPr>
      </w:pPr>
      <w:r w:rsidRPr="00EE5E9C">
        <w:rPr>
          <w:rFonts w:ascii="Arial Narrow" w:hAnsi="Arial Narrow"/>
        </w:rPr>
        <w:t>Maciej Górski, Wacław Grabiec, Wojciech Najda</w:t>
      </w:r>
    </w:p>
    <w:p w14:paraId="27AF1C77" w14:textId="68F22CB2" w:rsidR="00E468BF" w:rsidRPr="00EE5E9C" w:rsidRDefault="00E468BF" w:rsidP="00B81AFF">
      <w:pPr>
        <w:rPr>
          <w:rFonts w:ascii="Arial Narrow" w:hAnsi="Arial Narrow"/>
          <w:b/>
          <w:bCs/>
        </w:rPr>
      </w:pPr>
      <w:r w:rsidRPr="00EE5E9C">
        <w:rPr>
          <w:rFonts w:ascii="Arial Narrow" w:hAnsi="Arial Narrow"/>
        </w:rPr>
        <w:t xml:space="preserve">Przewodnicząca Rady Renata Listowska stwierdziła podjęcie </w:t>
      </w:r>
      <w:r w:rsidRPr="00EE5E9C">
        <w:rPr>
          <w:rFonts w:ascii="Arial Narrow" w:hAnsi="Arial Narrow"/>
          <w:b/>
          <w:bCs/>
        </w:rPr>
        <w:t>Uchwały Nr XXIV/14</w:t>
      </w:r>
      <w:r w:rsidR="00C9299A" w:rsidRPr="00EE5E9C">
        <w:rPr>
          <w:rFonts w:ascii="Arial Narrow" w:hAnsi="Arial Narrow"/>
          <w:b/>
          <w:bCs/>
        </w:rPr>
        <w:t>2</w:t>
      </w:r>
      <w:r w:rsidRPr="00EE5E9C">
        <w:rPr>
          <w:rFonts w:ascii="Arial Narrow" w:hAnsi="Arial Narrow"/>
          <w:b/>
          <w:bCs/>
        </w:rPr>
        <w:t>/26</w:t>
      </w:r>
    </w:p>
    <w:p w14:paraId="60A70E19" w14:textId="77777777" w:rsidR="00A71792" w:rsidRPr="00EE5E9C" w:rsidRDefault="00A71792" w:rsidP="00B81AFF">
      <w:pPr>
        <w:rPr>
          <w:rFonts w:ascii="Arial Narrow" w:hAnsi="Arial Narrow"/>
          <w:b/>
          <w:bCs/>
          <w:highlight w:val="yellow"/>
          <w:u w:val="single"/>
        </w:rPr>
      </w:pPr>
    </w:p>
    <w:p w14:paraId="315BDD7D" w14:textId="271B62B9" w:rsidR="00B81AFF" w:rsidRPr="00EE5E9C" w:rsidRDefault="004F6F29"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1</w:t>
      </w:r>
      <w:r w:rsidR="00EA3AED" w:rsidRPr="00EE5E9C">
        <w:rPr>
          <w:rFonts w:ascii="Arial Narrow" w:hAnsi="Arial Narrow"/>
          <w:b/>
          <w:bCs/>
          <w:highlight w:val="yellow"/>
          <w:u w:val="single"/>
        </w:rPr>
        <w:t xml:space="preserve">2 </w:t>
      </w:r>
      <w:r w:rsidR="00B81AFF" w:rsidRPr="00EE5E9C">
        <w:rPr>
          <w:rFonts w:ascii="Arial Narrow" w:hAnsi="Arial Narrow"/>
          <w:b/>
          <w:bCs/>
          <w:highlight w:val="yellow"/>
          <w:u w:val="single"/>
        </w:rPr>
        <w:t>Wnioski, informacje i oświadczenia radnych</w:t>
      </w:r>
    </w:p>
    <w:p w14:paraId="68E7FE80" w14:textId="0B15CB31" w:rsidR="00A71792" w:rsidRPr="00595076" w:rsidRDefault="004F6F29" w:rsidP="00B81AFF">
      <w:pPr>
        <w:rPr>
          <w:rFonts w:ascii="Arial Narrow" w:hAnsi="Arial Narrow"/>
          <w:b/>
          <w:bCs/>
          <w:u w:val="single"/>
        </w:rPr>
      </w:pPr>
      <w:r w:rsidRPr="00EE5E9C">
        <w:rPr>
          <w:rFonts w:ascii="Arial Narrow" w:hAnsi="Arial Narrow"/>
          <w:b/>
          <w:bCs/>
        </w:rPr>
        <w:t>Przewodnicząca Rady Renata Listowska</w:t>
      </w:r>
      <w:r w:rsidR="00596690" w:rsidRPr="00EE5E9C">
        <w:rPr>
          <w:rFonts w:ascii="Arial Narrow" w:hAnsi="Arial Narrow"/>
          <w:b/>
          <w:bCs/>
          <w:u w:val="single"/>
        </w:rPr>
        <w:t xml:space="preserve"> </w:t>
      </w:r>
      <w:r w:rsidR="00CC681F" w:rsidRPr="00EE5E9C">
        <w:rPr>
          <w:rFonts w:ascii="Arial Narrow" w:hAnsi="Arial Narrow"/>
        </w:rPr>
        <w:t xml:space="preserve">Przekazuję Państwu informację, iż wpłynęły dwie skargi i dwie petycje, które zostaną przekazane do Komisji Skarg, Wniosków i Petycji celem rozpatrzenia. Pan przewodniczący Jacek Mazurkiewicz je odbierze, zwoła komisję w dogodnym terminie i je rozpatrzy. </w:t>
      </w:r>
      <w:r w:rsidR="00CC681F" w:rsidRPr="00EE5E9C">
        <w:rPr>
          <w:rFonts w:ascii="Arial Narrow" w:hAnsi="Arial Narrow"/>
        </w:rPr>
        <w:br/>
      </w:r>
      <w:r w:rsidR="00CC681F" w:rsidRPr="00EE5E9C">
        <w:rPr>
          <w:rFonts w:ascii="Arial Narrow" w:hAnsi="Arial Narrow"/>
          <w:b/>
        </w:rPr>
        <w:br/>
        <w:t xml:space="preserve">Radny Jacek </w:t>
      </w:r>
      <w:proofErr w:type="spellStart"/>
      <w:r w:rsidR="00CC681F" w:rsidRPr="00EE5E9C">
        <w:rPr>
          <w:rFonts w:ascii="Arial Narrow" w:hAnsi="Arial Narrow"/>
          <w:b/>
        </w:rPr>
        <w:t>Hargot</w:t>
      </w:r>
      <w:proofErr w:type="spellEnd"/>
      <w:r w:rsidR="00CC681F" w:rsidRPr="00EE5E9C">
        <w:rPr>
          <w:rFonts w:ascii="Arial Narrow" w:hAnsi="Arial Narrow"/>
          <w:b/>
        </w:rPr>
        <w:br/>
      </w:r>
      <w:r w:rsidR="00CC681F" w:rsidRPr="00EE5E9C">
        <w:rPr>
          <w:rFonts w:ascii="Arial Narrow" w:hAnsi="Arial Narrow"/>
        </w:rPr>
        <w:t>- Proszę mi powiedzieć</w:t>
      </w:r>
      <w:r w:rsidR="00EA3AED" w:rsidRPr="00EE5E9C">
        <w:rPr>
          <w:rFonts w:ascii="Arial Narrow" w:hAnsi="Arial Narrow"/>
        </w:rPr>
        <w:t>-</w:t>
      </w:r>
      <w:r w:rsidR="00CC681F" w:rsidRPr="00EE5E9C">
        <w:rPr>
          <w:rFonts w:ascii="Arial Narrow" w:hAnsi="Arial Narrow"/>
        </w:rPr>
        <w:t xml:space="preserve"> sprawa dotyczy zespołów szkół budowlanych, ten odpływ, który tam jest w kierunku rzeki Odry. W tamtej kadencji wiem, że tam Pan był, plus jeszcze wodociągi, kanalizacji na takiej wizji lokalnej. Problem tam jest zalewania tego boiska na dole i czy tutaj w tej kwestii coś będzie robione, bo wiem, że takie </w:t>
      </w:r>
      <w:r w:rsidR="00CC681F" w:rsidRPr="00EE5E9C">
        <w:rPr>
          <w:rFonts w:ascii="Arial Narrow" w:hAnsi="Arial Narrow"/>
        </w:rPr>
        <w:lastRenderedPageBreak/>
        <w:t xml:space="preserve">plany były, że tam rzeczywiście ten przepust będzie udrożniony. Tam jest zapadnięta cała podobna studzienka. Nie znam szczegółów tak dokładnie, tak jak na pewno Pan, ale z tego co wiem, to miało być tam robione jakaś, miało być podjęte jakieś działania mające na celu udrożnienie tego kanału, bo w momencie, kiedy jest duży opad wody, tam rzeczywiście jest nie tylko woda, ale też fekalia na tym boisku szkolnym na dole. Także to troszeczkę wpływa tak, no delikatnie mówiąc niezbyt estetycznie, plus jeszcze wiadomo kwestia higieny, bezpieczeństwa też uczniów, bo też niektórzy mają takie pomysły, że po prostu no niestety, ale nie mając świadomości tego, że to jest też problem taki być może zdrowotny, który może się za jakiś czas uwidocznić. No warto byłoby no tutaj jednak jakieś tam działania podjąć w tej kwestii. Wiem, że tutaj pan wiceburmistrz w tamtej kadencji jakieś tam działania miał podjąć, ale z tego co ja widzę tam po prostu nic nie jest, nic nie jest do tej pory robione. Jeżeli mogę jakąś informację poruszyć to dziękuję. </w:t>
      </w:r>
      <w:r w:rsidR="00CC681F" w:rsidRPr="00EE5E9C">
        <w:rPr>
          <w:rFonts w:ascii="Arial Narrow" w:hAnsi="Arial Narrow"/>
        </w:rPr>
        <w:br/>
      </w:r>
      <w:r w:rsidR="00CC681F" w:rsidRPr="00EE5E9C">
        <w:rPr>
          <w:rFonts w:ascii="Arial Narrow" w:hAnsi="Arial Narrow"/>
          <w:b/>
        </w:rPr>
        <w:br/>
        <w:t>Jacek Monkiewicz- Starosta Powiatu Brzeskiego</w:t>
      </w:r>
      <w:r w:rsidR="00CC681F" w:rsidRPr="00EE5E9C">
        <w:rPr>
          <w:rFonts w:ascii="Arial Narrow" w:hAnsi="Arial Narrow"/>
          <w:b/>
        </w:rPr>
        <w:br/>
      </w:r>
      <w:r w:rsidR="00CC681F" w:rsidRPr="00EE5E9C">
        <w:rPr>
          <w:rFonts w:ascii="Arial Narrow" w:hAnsi="Arial Narrow"/>
        </w:rPr>
        <w:t xml:space="preserve">- </w:t>
      </w:r>
      <w:r w:rsidR="00EA3AED" w:rsidRPr="00EE5E9C">
        <w:rPr>
          <w:rFonts w:ascii="Arial Narrow" w:hAnsi="Arial Narrow"/>
        </w:rPr>
        <w:t>N</w:t>
      </w:r>
      <w:r w:rsidR="00CC681F" w:rsidRPr="00EE5E9C">
        <w:rPr>
          <w:rFonts w:ascii="Arial Narrow" w:hAnsi="Arial Narrow"/>
        </w:rPr>
        <w:t>a pewno wszystko w tym zakresie zmieniło się w związku z powodzią. W związku z zalaniem tego boiska również w wyniku powodzi otrzymaliśmy środki i odbudowujemy to boisko w zupełnie innym miejscu. Więc na pewno po zakończeniu inwestycji związanej z tym boiskiem, no ten teren</w:t>
      </w:r>
      <w:r w:rsidR="00EA3AED" w:rsidRPr="00EE5E9C">
        <w:rPr>
          <w:rFonts w:ascii="Arial Narrow" w:hAnsi="Arial Narrow"/>
        </w:rPr>
        <w:t xml:space="preserve"> </w:t>
      </w:r>
      <w:r w:rsidR="00CC681F" w:rsidRPr="00EE5E9C">
        <w:rPr>
          <w:rFonts w:ascii="Arial Narrow" w:hAnsi="Arial Narrow"/>
        </w:rPr>
        <w:t xml:space="preserve">no będziemy na pewno musieli go zagospodarować w inny sposób, na pewno tam już boiska nie będzie. Natomiast jeśli chodzi o kwestie tych zabezpieczeń ze strony PWIK, no tam problem był taki, że ta studnia, która jest jakąś tam newralgiczną, jest pod ogrodzeniem budynku, tym murowanym, więc na pewno też jeśli chodzi o koszty związane z realizacją, no tam konieczne są do poniesienia, ewentualnie odtworzenie w nieco innym miejscu tego ogrodzenia, ale tak jak powiedziałem, ze względu na tą powódź, no trochę ta sytuacja się zmieniła, dzisiaj nie będziemy już myśleć nad tym, żeby utrzymać to boisko tam na dole, no bo nawet z racji tych pieniędzy, które otrzymaliśmy, no odbudowujemy w innym miejscu, ale ten teren na pewno będziemy chcieli po oddaniu do użytku boiska zająć się w taki sposób, żeby właśnie tego zagrożenia chociażby sanitarno-epidemiologicznego nie było. </w:t>
      </w:r>
      <w:r w:rsidR="00CC681F" w:rsidRPr="00EE5E9C">
        <w:rPr>
          <w:rFonts w:ascii="Arial Narrow" w:hAnsi="Arial Narrow"/>
        </w:rPr>
        <w:br/>
      </w:r>
    </w:p>
    <w:p w14:paraId="494740FD" w14:textId="0A548E69" w:rsidR="00B81AFF" w:rsidRPr="00EE5E9C" w:rsidRDefault="004F6F29" w:rsidP="00B81AFF">
      <w:pPr>
        <w:rPr>
          <w:rFonts w:ascii="Arial Narrow" w:hAnsi="Arial Narrow"/>
          <w:b/>
          <w:bCs/>
          <w:u w:val="single"/>
        </w:rPr>
      </w:pPr>
      <w:r w:rsidRPr="00EE5E9C">
        <w:rPr>
          <w:rFonts w:ascii="Arial Narrow" w:hAnsi="Arial Narrow"/>
          <w:b/>
          <w:bCs/>
          <w:highlight w:val="yellow"/>
          <w:u w:val="single"/>
        </w:rPr>
        <w:t xml:space="preserve">Ad </w:t>
      </w:r>
      <w:r w:rsidR="00B81AFF" w:rsidRPr="00EE5E9C">
        <w:rPr>
          <w:rFonts w:ascii="Arial Narrow" w:hAnsi="Arial Narrow"/>
          <w:b/>
          <w:bCs/>
          <w:highlight w:val="yellow"/>
          <w:u w:val="single"/>
        </w:rPr>
        <w:t>13 Zamknięcie sesji po wyczerpaniu porządku obrad</w:t>
      </w:r>
    </w:p>
    <w:p w14:paraId="51C11F0B" w14:textId="50BF7744" w:rsidR="004F6F29" w:rsidRPr="00EE5E9C" w:rsidRDefault="004F6F29" w:rsidP="00B81AFF">
      <w:pPr>
        <w:rPr>
          <w:rFonts w:ascii="Arial Narrow" w:hAnsi="Arial Narrow"/>
        </w:rPr>
      </w:pPr>
      <w:r w:rsidRPr="00EE5E9C">
        <w:rPr>
          <w:rFonts w:ascii="Arial Narrow" w:hAnsi="Arial Narrow"/>
        </w:rPr>
        <w:t xml:space="preserve">W związku z wyczerpaniem porządku obrad zamykam </w:t>
      </w:r>
      <w:r w:rsidR="00EE5E9C" w:rsidRPr="00EE5E9C">
        <w:rPr>
          <w:rFonts w:ascii="Arial Narrow" w:hAnsi="Arial Narrow"/>
        </w:rPr>
        <w:t>X</w:t>
      </w:r>
      <w:r w:rsidRPr="00EE5E9C">
        <w:rPr>
          <w:rFonts w:ascii="Arial Narrow" w:hAnsi="Arial Narrow"/>
        </w:rPr>
        <w:t>XIV sesję Rady Powiatu Brzeskiego kadencji 2024-2029. Serdecznie Państwu dziękuję za udział i życzę wszystkiego dobrego. Przede wszystkim zdrowia w tym okresie grypowym. Dziękuję.</w:t>
      </w:r>
    </w:p>
    <w:p w14:paraId="2CB2F935" w14:textId="77777777" w:rsidR="00A71792" w:rsidRPr="00EE5E9C" w:rsidRDefault="00A71792" w:rsidP="00D92F88">
      <w:pPr>
        <w:spacing w:after="0"/>
        <w:jc w:val="center"/>
        <w:rPr>
          <w:rFonts w:ascii="Arial Narrow" w:hAnsi="Arial Narrow"/>
        </w:rPr>
      </w:pPr>
    </w:p>
    <w:p w14:paraId="4D950254" w14:textId="77810BEA" w:rsidR="00B81AFF" w:rsidRPr="00EE5E9C" w:rsidRDefault="00B81AFF" w:rsidP="00D92F88">
      <w:pPr>
        <w:spacing w:after="0"/>
        <w:jc w:val="center"/>
        <w:rPr>
          <w:rFonts w:ascii="Arial Narrow" w:hAnsi="Arial Narrow"/>
        </w:rPr>
      </w:pPr>
      <w:r w:rsidRPr="00EE5E9C">
        <w:rPr>
          <w:rFonts w:ascii="Arial Narrow" w:hAnsi="Arial Narrow"/>
        </w:rPr>
        <w:t>Przewodnicząc</w:t>
      </w:r>
      <w:r w:rsidR="004F6F29" w:rsidRPr="00EE5E9C">
        <w:rPr>
          <w:rFonts w:ascii="Arial Narrow" w:hAnsi="Arial Narrow"/>
        </w:rPr>
        <w:t>a</w:t>
      </w:r>
    </w:p>
    <w:p w14:paraId="68871E84" w14:textId="44CB2D8B" w:rsidR="00B81AFF" w:rsidRPr="00EE5E9C" w:rsidRDefault="00B81AFF" w:rsidP="00D92F88">
      <w:pPr>
        <w:spacing w:after="0"/>
        <w:jc w:val="center"/>
        <w:rPr>
          <w:rFonts w:ascii="Arial Narrow" w:hAnsi="Arial Narrow"/>
        </w:rPr>
      </w:pPr>
      <w:r w:rsidRPr="00EE5E9C">
        <w:rPr>
          <w:rFonts w:ascii="Arial Narrow" w:hAnsi="Arial Narrow"/>
        </w:rPr>
        <w:t>Rad</w:t>
      </w:r>
      <w:r w:rsidR="004F6F29" w:rsidRPr="00EE5E9C">
        <w:rPr>
          <w:rFonts w:ascii="Arial Narrow" w:hAnsi="Arial Narrow"/>
        </w:rPr>
        <w:t>y</w:t>
      </w:r>
      <w:r w:rsidRPr="00EE5E9C">
        <w:rPr>
          <w:rFonts w:ascii="Arial Narrow" w:hAnsi="Arial Narrow"/>
        </w:rPr>
        <w:t xml:space="preserve"> Powiatu Brzeskiego</w:t>
      </w:r>
    </w:p>
    <w:p w14:paraId="0CDDC06F" w14:textId="2095600D" w:rsidR="004F6F29" w:rsidRPr="00EE5E9C" w:rsidRDefault="004F6F29" w:rsidP="00596690">
      <w:pPr>
        <w:ind w:left="3540" w:firstLine="708"/>
        <w:rPr>
          <w:rFonts w:ascii="Arial Narrow" w:hAnsi="Arial Narrow"/>
        </w:rPr>
      </w:pPr>
      <w:r w:rsidRPr="00EE5E9C">
        <w:rPr>
          <w:rFonts w:ascii="Arial Narrow" w:hAnsi="Arial Narrow"/>
        </w:rPr>
        <w:t>Renata Listowska</w:t>
      </w:r>
    </w:p>
    <w:p w14:paraId="5F2B325E" w14:textId="77777777" w:rsidR="00596690" w:rsidRPr="00EE5E9C" w:rsidRDefault="00596690" w:rsidP="00B81AFF">
      <w:pPr>
        <w:rPr>
          <w:rFonts w:ascii="Arial Narrow" w:hAnsi="Arial Narrow"/>
        </w:rPr>
      </w:pPr>
    </w:p>
    <w:p w14:paraId="6309B9E0" w14:textId="77777777" w:rsidR="00596690" w:rsidRPr="00EE5E9C" w:rsidRDefault="00596690" w:rsidP="00B81AFF">
      <w:pPr>
        <w:rPr>
          <w:rFonts w:ascii="Arial Narrow" w:hAnsi="Arial Narrow"/>
        </w:rPr>
      </w:pPr>
    </w:p>
    <w:p w14:paraId="5932EB4F" w14:textId="77777777" w:rsidR="00596690" w:rsidRPr="00EE5E9C" w:rsidRDefault="00596690" w:rsidP="00B81AFF">
      <w:pPr>
        <w:rPr>
          <w:rFonts w:ascii="Arial Narrow" w:hAnsi="Arial Narrow"/>
        </w:rPr>
      </w:pPr>
    </w:p>
    <w:p w14:paraId="6C70AEAB" w14:textId="3ACC9F89" w:rsidR="00A63838" w:rsidRPr="00EE5E9C" w:rsidRDefault="00A63838" w:rsidP="00A63838">
      <w:pPr>
        <w:spacing w:after="0" w:line="240" w:lineRule="auto"/>
        <w:rPr>
          <w:rFonts w:ascii="Arial Narrow" w:hAnsi="Arial Narrow" w:cs="Arial"/>
          <w:kern w:val="0"/>
          <w14:ligatures w14:val="none"/>
        </w:rPr>
      </w:pPr>
      <w:r w:rsidRPr="00A63838">
        <w:rPr>
          <w:rFonts w:ascii="Arial Narrow" w:hAnsi="Arial Narrow" w:cs="Arial"/>
          <w:kern w:val="0"/>
          <w14:ligatures w14:val="none"/>
        </w:rPr>
        <w:t xml:space="preserve">Nagrania: </w:t>
      </w:r>
      <w:hyperlink r:id="rId7" w:history="1">
        <w:r w:rsidRPr="00EE5E9C">
          <w:rPr>
            <w:rStyle w:val="Hipercze"/>
            <w:rFonts w:ascii="Arial Narrow" w:hAnsi="Arial Narrow" w:cs="Arial"/>
            <w:kern w:val="0"/>
            <w14:ligatures w14:val="none"/>
          </w:rPr>
          <w:t>https://brzeg-powiat.esesja.pl/transmisja/79154/29012026asesjaaradyapowiatuabrzeskiegoanraxxiv.htm</w:t>
        </w:r>
      </w:hyperlink>
    </w:p>
    <w:p w14:paraId="39E9BCC6" w14:textId="120DF20D" w:rsidR="00A63838" w:rsidRPr="00EE5E9C" w:rsidRDefault="00A63838" w:rsidP="00A63838">
      <w:pPr>
        <w:spacing w:after="0" w:line="240" w:lineRule="auto"/>
        <w:rPr>
          <w:rFonts w:ascii="Arial Narrow" w:eastAsiaTheme="minorEastAsia" w:hAnsi="Arial Narrow" w:cs="Arial"/>
          <w:lang w:eastAsia="pl-PL"/>
        </w:rPr>
      </w:pPr>
      <w:r w:rsidRPr="00A63838">
        <w:rPr>
          <w:rFonts w:ascii="Arial Narrow" w:hAnsi="Arial Narrow" w:cs="Arial"/>
          <w:kern w:val="0"/>
          <w14:ligatures w14:val="none"/>
        </w:rPr>
        <w:t>Porządek, projekty, głosowania:</w:t>
      </w:r>
      <w:r w:rsidRPr="00A63838">
        <w:rPr>
          <w:rFonts w:ascii="Arial Narrow" w:eastAsiaTheme="minorEastAsia" w:hAnsi="Arial Narrow" w:cs="Arial"/>
          <w:lang w:eastAsia="pl-PL"/>
        </w:rPr>
        <w:t xml:space="preserve"> </w:t>
      </w:r>
      <w:hyperlink r:id="rId8" w:history="1">
        <w:r w:rsidRPr="00EE5E9C">
          <w:rPr>
            <w:rStyle w:val="Hipercze"/>
            <w:rFonts w:ascii="Arial Narrow" w:eastAsiaTheme="minorEastAsia" w:hAnsi="Arial Narrow" w:cs="Arial"/>
            <w:lang w:eastAsia="pl-PL"/>
          </w:rPr>
          <w:t>https://brzeg-powiat.esesja.pl/posiedzenie/3b7d3d85-4925-4</w:t>
        </w:r>
      </w:hyperlink>
    </w:p>
    <w:p w14:paraId="56FBCC13" w14:textId="114B2EEE" w:rsidR="00A63838" w:rsidRPr="00EE5E9C" w:rsidRDefault="00A63838" w:rsidP="00A63838">
      <w:pPr>
        <w:spacing w:after="0" w:line="240" w:lineRule="auto"/>
        <w:rPr>
          <w:rFonts w:ascii="Arial Narrow" w:hAnsi="Arial Narrow" w:cs="Arial"/>
          <w:kern w:val="0"/>
          <w14:ligatures w14:val="none"/>
        </w:rPr>
      </w:pPr>
      <w:r w:rsidRPr="00A63838">
        <w:rPr>
          <w:rFonts w:ascii="Arial Narrow" w:hAnsi="Arial Narrow" w:cs="Arial"/>
          <w:kern w:val="0"/>
          <w14:ligatures w14:val="none"/>
        </w:rPr>
        <w:t xml:space="preserve">Podjęte uchwały: </w:t>
      </w:r>
      <w:hyperlink r:id="rId9" w:history="1">
        <w:r w:rsidRPr="00EE5E9C">
          <w:rPr>
            <w:rStyle w:val="Hipercze"/>
            <w:rFonts w:ascii="Arial Narrow" w:hAnsi="Arial Narrow" w:cs="Arial"/>
            <w:kern w:val="0"/>
            <w14:ligatures w14:val="none"/>
          </w:rPr>
          <w:t>https://bip.brzeg-powiat.pl/uchwaly,10_2-2026-1</w:t>
        </w:r>
      </w:hyperlink>
    </w:p>
    <w:p w14:paraId="36440EA7" w14:textId="77777777" w:rsidR="00A63838" w:rsidRPr="00A63838" w:rsidRDefault="00A63838" w:rsidP="00A63838">
      <w:pPr>
        <w:spacing w:after="0" w:line="240" w:lineRule="auto"/>
        <w:rPr>
          <w:rFonts w:ascii="Arial Narrow" w:hAnsi="Arial Narrow" w:cs="Arial"/>
          <w:kern w:val="0"/>
          <w14:ligatures w14:val="none"/>
        </w:rPr>
      </w:pPr>
    </w:p>
    <w:p w14:paraId="14D0CE12" w14:textId="77777777" w:rsidR="00A63838" w:rsidRPr="00A63838" w:rsidRDefault="00A63838" w:rsidP="00A63838">
      <w:pPr>
        <w:spacing w:after="0" w:line="240" w:lineRule="auto"/>
        <w:rPr>
          <w:rFonts w:ascii="Arial Narrow" w:hAnsi="Arial Narrow" w:cs="Arial"/>
          <w:kern w:val="0"/>
          <w14:ligatures w14:val="none"/>
        </w:rPr>
      </w:pPr>
    </w:p>
    <w:p w14:paraId="297E41DC" w14:textId="77777777" w:rsidR="00A63838" w:rsidRPr="00A63838" w:rsidRDefault="00A63838" w:rsidP="00A63838">
      <w:pPr>
        <w:spacing w:line="276" w:lineRule="auto"/>
        <w:rPr>
          <w:rFonts w:ascii="Arial Narrow" w:eastAsiaTheme="minorEastAsia" w:hAnsi="Arial Narrow" w:cs="Arial"/>
          <w:lang w:eastAsia="pl-PL"/>
        </w:rPr>
      </w:pPr>
    </w:p>
    <w:p w14:paraId="1A29AF29" w14:textId="77777777" w:rsidR="00A63838" w:rsidRPr="00A63838" w:rsidRDefault="00A63838" w:rsidP="00A63838">
      <w:pPr>
        <w:spacing w:after="0" w:line="240" w:lineRule="auto"/>
        <w:rPr>
          <w:rFonts w:ascii="Arial Narrow" w:hAnsi="Arial Narrow" w:cs="Arial"/>
          <w:kern w:val="0"/>
          <w14:ligatures w14:val="none"/>
        </w:rPr>
      </w:pPr>
    </w:p>
    <w:p w14:paraId="4C318273" w14:textId="77777777" w:rsidR="00A63838" w:rsidRPr="00A63838" w:rsidRDefault="00A63838" w:rsidP="00A63838">
      <w:pPr>
        <w:spacing w:line="276" w:lineRule="auto"/>
        <w:rPr>
          <w:rFonts w:ascii="Arial Narrow" w:eastAsiaTheme="minorEastAsia" w:hAnsi="Arial Narrow" w:cs="Arial"/>
          <w:lang w:eastAsia="pl-PL"/>
        </w:rPr>
      </w:pPr>
    </w:p>
    <w:p w14:paraId="6BB16D09" w14:textId="77777777" w:rsidR="00A63838" w:rsidRPr="00A63838" w:rsidRDefault="00A63838" w:rsidP="00A63838">
      <w:pPr>
        <w:spacing w:line="276" w:lineRule="auto"/>
        <w:rPr>
          <w:rFonts w:ascii="Arial Narrow" w:eastAsiaTheme="minorEastAsia" w:hAnsi="Arial Narrow" w:cs="Arial"/>
          <w:lang w:eastAsia="pl-PL"/>
        </w:rPr>
      </w:pPr>
    </w:p>
    <w:p w14:paraId="10B0E37D" w14:textId="77777777" w:rsidR="00A63838" w:rsidRPr="00A63838" w:rsidRDefault="00A63838" w:rsidP="00A63838">
      <w:pPr>
        <w:spacing w:line="276" w:lineRule="auto"/>
        <w:rPr>
          <w:rFonts w:ascii="Arial Narrow" w:eastAsiaTheme="minorEastAsia" w:hAnsi="Arial Narrow" w:cs="Arial"/>
          <w:lang w:eastAsia="pl-PL"/>
        </w:rPr>
      </w:pPr>
    </w:p>
    <w:p w14:paraId="6D13F791" w14:textId="77777777" w:rsidR="00A63838" w:rsidRPr="00A63838" w:rsidRDefault="00A63838" w:rsidP="00A63838">
      <w:pPr>
        <w:spacing w:after="0" w:line="240" w:lineRule="auto"/>
        <w:rPr>
          <w:rFonts w:ascii="Arial Narrow" w:hAnsi="Arial Narrow" w:cs="Arial"/>
          <w:b/>
          <w:kern w:val="0"/>
          <w14:ligatures w14:val="none"/>
        </w:rPr>
      </w:pPr>
    </w:p>
    <w:p w14:paraId="320D689E" w14:textId="77777777" w:rsidR="00A63838" w:rsidRPr="00A63838" w:rsidRDefault="00A63838" w:rsidP="00A63838">
      <w:pPr>
        <w:spacing w:after="0" w:line="240" w:lineRule="auto"/>
        <w:rPr>
          <w:rFonts w:ascii="Arial Narrow" w:hAnsi="Arial Narrow" w:cs="Arial"/>
          <w:kern w:val="0"/>
          <w14:ligatures w14:val="none"/>
        </w:rPr>
      </w:pPr>
      <w:r w:rsidRPr="00A63838">
        <w:rPr>
          <w:rFonts w:ascii="Arial Narrow" w:hAnsi="Arial Narrow" w:cs="Arial"/>
          <w:b/>
          <w:kern w:val="0"/>
          <w14:ligatures w14:val="none"/>
        </w:rPr>
        <w:br/>
      </w:r>
      <w:r w:rsidRPr="00A63838">
        <w:rPr>
          <w:rFonts w:ascii="Arial Narrow" w:hAnsi="Arial Narrow" w:cs="Arial"/>
          <w:kern w:val="0"/>
          <w14:ligatures w14:val="none"/>
        </w:rPr>
        <w:t>Przygotował(a): Iwona Wasilewska-Didyk</w:t>
      </w:r>
    </w:p>
    <w:p w14:paraId="47734173" w14:textId="77777777" w:rsidR="00A63838" w:rsidRPr="00A63838" w:rsidRDefault="00A63838" w:rsidP="00A63838">
      <w:pPr>
        <w:spacing w:after="0" w:line="240" w:lineRule="auto"/>
        <w:rPr>
          <w:rFonts w:ascii="Arial Narrow" w:eastAsia="Times New Roman" w:hAnsi="Arial Narrow" w:cs="Arial"/>
          <w:kern w:val="0"/>
          <w14:ligatures w14:val="none"/>
        </w:rPr>
      </w:pPr>
      <w:r w:rsidRPr="00A63838">
        <w:rPr>
          <w:rFonts w:ascii="Arial Narrow" w:eastAsia="Times New Roman" w:hAnsi="Arial Narrow" w:cs="Arial"/>
          <w:kern w:val="0"/>
          <w14:ligatures w14:val="none"/>
        </w:rPr>
        <w:t xml:space="preserve">Przygotowano przy pomocy programu eSesja.pl </w:t>
      </w:r>
    </w:p>
    <w:p w14:paraId="2BA2C0A1" w14:textId="77777777" w:rsidR="00A63838" w:rsidRPr="00A63838" w:rsidRDefault="00A63838" w:rsidP="00A63838">
      <w:pPr>
        <w:spacing w:line="276" w:lineRule="auto"/>
        <w:rPr>
          <w:rFonts w:ascii="Arial Narrow" w:eastAsiaTheme="minorEastAsia" w:hAnsi="Arial Narrow" w:cs="Arial"/>
          <w:lang w:eastAsia="pl-PL"/>
        </w:rPr>
      </w:pPr>
    </w:p>
    <w:p w14:paraId="17505DA8" w14:textId="77777777" w:rsidR="00596690" w:rsidRPr="00EE5E9C" w:rsidRDefault="00596690" w:rsidP="00B81AFF">
      <w:pPr>
        <w:rPr>
          <w:rFonts w:ascii="Arial Narrow" w:hAnsi="Arial Narrow"/>
        </w:rPr>
      </w:pPr>
    </w:p>
    <w:p w14:paraId="1BF61CA3" w14:textId="77777777" w:rsidR="00596690" w:rsidRPr="00EE5E9C" w:rsidRDefault="00596690" w:rsidP="00B81AFF">
      <w:pPr>
        <w:rPr>
          <w:rFonts w:ascii="Arial Narrow" w:hAnsi="Arial Narrow"/>
        </w:rPr>
      </w:pPr>
    </w:p>
    <w:p w14:paraId="22AA8B2B" w14:textId="17C06477" w:rsidR="00B81AFF" w:rsidRPr="00EE5E9C" w:rsidRDefault="00B81AFF" w:rsidP="00B81AFF">
      <w:pPr>
        <w:rPr>
          <w:rFonts w:ascii="Arial Narrow" w:hAnsi="Arial Narrow"/>
        </w:rPr>
      </w:pPr>
    </w:p>
    <w:p w14:paraId="1595D8CE" w14:textId="77777777" w:rsidR="00D92F88" w:rsidRPr="00EE5E9C" w:rsidRDefault="00D92F88" w:rsidP="00B81AFF">
      <w:pPr>
        <w:rPr>
          <w:rFonts w:ascii="Arial Narrow" w:hAnsi="Arial Narrow"/>
        </w:rPr>
      </w:pPr>
    </w:p>
    <w:p w14:paraId="2561240E" w14:textId="77777777" w:rsidR="00924B3C" w:rsidRPr="00EE5E9C" w:rsidRDefault="00924B3C" w:rsidP="00924B3C">
      <w:pPr>
        <w:autoSpaceDE w:val="0"/>
        <w:autoSpaceDN w:val="0"/>
        <w:adjustRightInd w:val="0"/>
        <w:spacing w:after="200" w:line="276" w:lineRule="auto"/>
        <w:contextualSpacing/>
        <w:rPr>
          <w:rFonts w:ascii="Arial Narrow" w:hAnsi="Arial Narrow" w:cs="Times New Roman"/>
        </w:rPr>
      </w:pPr>
    </w:p>
    <w:p w14:paraId="128BAB81" w14:textId="77777777" w:rsidR="00924B3C" w:rsidRPr="00EE5E9C" w:rsidRDefault="00924B3C" w:rsidP="00924B3C">
      <w:pPr>
        <w:autoSpaceDE w:val="0"/>
        <w:autoSpaceDN w:val="0"/>
        <w:adjustRightInd w:val="0"/>
        <w:spacing w:after="200" w:line="276" w:lineRule="auto"/>
        <w:contextualSpacing/>
        <w:rPr>
          <w:rFonts w:ascii="Arial Narrow" w:hAnsi="Arial Narrow" w:cs="Times New Roman"/>
        </w:rPr>
      </w:pPr>
    </w:p>
    <w:p w14:paraId="3C5D23D3" w14:textId="77777777" w:rsidR="00924B3C" w:rsidRPr="00EE5E9C" w:rsidRDefault="00924B3C" w:rsidP="00924B3C">
      <w:pPr>
        <w:autoSpaceDE w:val="0"/>
        <w:autoSpaceDN w:val="0"/>
        <w:adjustRightInd w:val="0"/>
        <w:spacing w:after="200" w:line="276" w:lineRule="auto"/>
        <w:contextualSpacing/>
        <w:rPr>
          <w:rFonts w:ascii="Arial Narrow" w:hAnsi="Arial Narrow" w:cs="Times New Roman"/>
        </w:rPr>
      </w:pPr>
    </w:p>
    <w:bookmarkEnd w:id="0"/>
    <w:p w14:paraId="0D50E90C" w14:textId="2CD65E23" w:rsidR="00CC681F" w:rsidRPr="00EE5E9C" w:rsidRDefault="00924B3C" w:rsidP="00CC681F">
      <w:pPr>
        <w:rPr>
          <w:rFonts w:ascii="Arial Narrow" w:hAnsi="Arial Narrow"/>
        </w:rPr>
      </w:pPr>
      <w:r w:rsidRPr="00EE5E9C">
        <w:rPr>
          <w:rFonts w:ascii="Arial Narrow" w:hAnsi="Arial Narrow"/>
          <w:b/>
        </w:rPr>
        <w:br/>
      </w:r>
    </w:p>
    <w:p w14:paraId="3ACA2293" w14:textId="3A776A08" w:rsidR="00924B3C" w:rsidRPr="00EE5E9C" w:rsidRDefault="00924B3C" w:rsidP="00924B3C">
      <w:pPr>
        <w:rPr>
          <w:rFonts w:ascii="Arial Narrow" w:hAnsi="Arial Narrow"/>
        </w:rPr>
      </w:pPr>
      <w:r w:rsidRPr="00EE5E9C">
        <w:rPr>
          <w:rFonts w:ascii="Arial Narrow" w:hAnsi="Arial Narrow"/>
        </w:rPr>
        <w:br/>
      </w:r>
    </w:p>
    <w:p w14:paraId="6F487995" w14:textId="092B8585" w:rsidR="00924B3C" w:rsidRPr="00EE5E9C" w:rsidRDefault="00924B3C" w:rsidP="00CC681F">
      <w:pPr>
        <w:rPr>
          <w:rFonts w:ascii="Arial Narrow" w:hAnsi="Arial Narrow"/>
        </w:rPr>
      </w:pPr>
      <w:r w:rsidRPr="00EE5E9C">
        <w:rPr>
          <w:rFonts w:ascii="Arial Narrow" w:hAnsi="Arial Narrow"/>
          <w:b/>
        </w:rPr>
        <w:br/>
      </w:r>
    </w:p>
    <w:p w14:paraId="48F0B0BF" w14:textId="77777777" w:rsidR="00A119C8" w:rsidRPr="00EE5E9C" w:rsidRDefault="00A119C8">
      <w:pPr>
        <w:rPr>
          <w:rFonts w:ascii="Arial Narrow" w:hAnsi="Arial Narrow"/>
        </w:rPr>
      </w:pPr>
    </w:p>
    <w:sectPr w:rsidR="00A119C8" w:rsidRPr="00EE5E9C" w:rsidSect="00596690">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97D6" w14:textId="77777777" w:rsidR="00D566E2" w:rsidRDefault="00D566E2" w:rsidP="0084340B">
      <w:pPr>
        <w:spacing w:after="0" w:line="240" w:lineRule="auto"/>
      </w:pPr>
      <w:r>
        <w:separator/>
      </w:r>
    </w:p>
  </w:endnote>
  <w:endnote w:type="continuationSeparator" w:id="0">
    <w:p w14:paraId="41AD30C5" w14:textId="77777777" w:rsidR="00D566E2" w:rsidRDefault="00D566E2" w:rsidP="0084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270398"/>
      <w:docPartObj>
        <w:docPartGallery w:val="Page Numbers (Bottom of Page)"/>
        <w:docPartUnique/>
      </w:docPartObj>
    </w:sdtPr>
    <w:sdtContent>
      <w:p w14:paraId="1F37D354" w14:textId="27422F86" w:rsidR="0084340B" w:rsidRDefault="0084340B">
        <w:pPr>
          <w:pStyle w:val="Stopka"/>
          <w:jc w:val="center"/>
        </w:pPr>
        <w:r>
          <w:fldChar w:fldCharType="begin"/>
        </w:r>
        <w:r>
          <w:instrText>PAGE   \* MERGEFORMAT</w:instrText>
        </w:r>
        <w:r>
          <w:fldChar w:fldCharType="separate"/>
        </w:r>
        <w:r>
          <w:t>2</w:t>
        </w:r>
        <w:r>
          <w:fldChar w:fldCharType="end"/>
        </w:r>
      </w:p>
    </w:sdtContent>
  </w:sdt>
  <w:p w14:paraId="14341FA0" w14:textId="77777777" w:rsidR="0084340B" w:rsidRDefault="008434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5204" w14:textId="77777777" w:rsidR="00D566E2" w:rsidRDefault="00D566E2" w:rsidP="0084340B">
      <w:pPr>
        <w:spacing w:after="0" w:line="240" w:lineRule="auto"/>
      </w:pPr>
      <w:r>
        <w:separator/>
      </w:r>
    </w:p>
  </w:footnote>
  <w:footnote w:type="continuationSeparator" w:id="0">
    <w:p w14:paraId="27ABD568" w14:textId="77777777" w:rsidR="00D566E2" w:rsidRDefault="00D566E2" w:rsidP="0084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596690" w:rsidRPr="00596690" w14:paraId="30929AD3" w14:textId="77777777" w:rsidTr="00A1239C">
      <w:trPr>
        <w:trHeight w:val="966"/>
      </w:trPr>
      <w:tc>
        <w:tcPr>
          <w:tcW w:w="1077" w:type="dxa"/>
          <w:tcBorders>
            <w:top w:val="nil"/>
            <w:left w:val="nil"/>
            <w:bottom w:val="single" w:sz="18" w:space="0" w:color="000000"/>
            <w:right w:val="nil"/>
          </w:tcBorders>
          <w:hideMark/>
        </w:tcPr>
        <w:p w14:paraId="316422F4" w14:textId="77777777" w:rsidR="00596690" w:rsidRPr="00596690" w:rsidRDefault="00596690" w:rsidP="00596690">
          <w:pPr>
            <w:suppressLineNumbers/>
            <w:spacing w:after="0" w:line="240" w:lineRule="auto"/>
            <w:rPr>
              <w:rFonts w:ascii="Times New Roman" w:eastAsia="Arial Unicode MS" w:hAnsi="Times New Roman" w:cs="Tahoma"/>
              <w:lang w:eastAsia="zh-CN" w:bidi="hi-IN"/>
              <w14:ligatures w14:val="none"/>
            </w:rPr>
          </w:pPr>
          <w:r w:rsidRPr="00596690">
            <w:rPr>
              <w:rFonts w:ascii="Times New Roman" w:eastAsia="Arial Unicode MS" w:hAnsi="Times New Roman" w:cs="Tahoma"/>
              <w:noProof/>
              <w:lang w:eastAsia="zh-CN" w:bidi="hi-IN"/>
              <w14:ligatures w14:val="none"/>
            </w:rPr>
            <w:drawing>
              <wp:inline distT="0" distB="0" distL="0" distR="0" wp14:anchorId="55D9387E" wp14:editId="09591771">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699DBBB6" w14:textId="77777777" w:rsidR="00596690" w:rsidRPr="00596690" w:rsidRDefault="00596690" w:rsidP="00596690">
          <w:pPr>
            <w:suppressLineNumbers/>
            <w:spacing w:after="0" w:line="240" w:lineRule="auto"/>
            <w:rPr>
              <w:rFonts w:ascii="Times New Roman" w:eastAsia="Arial Unicode MS" w:hAnsi="Times New Roman" w:cs="Tahoma"/>
              <w:noProof/>
              <w:lang w:eastAsia="zh-CN" w:bidi="hi-IN"/>
              <w14:ligatures w14:val="none"/>
            </w:rPr>
          </w:pPr>
          <w:r w:rsidRPr="00596690">
            <w:rPr>
              <w:rFonts w:ascii="Times New Roman" w:eastAsia="Arial Unicode MS" w:hAnsi="Times New Roman" w:cs="Tahoma"/>
              <w:noProof/>
              <w:lang w:eastAsia="zh-CN" w:bidi="hi-IN"/>
              <w14:ligatures w14:val="none"/>
            </w:rPr>
            <w:t>Rada Powiatu Brzeskiego</w:t>
          </w:r>
        </w:p>
        <w:p w14:paraId="6337237C" w14:textId="77777777" w:rsidR="00596690" w:rsidRPr="00596690" w:rsidRDefault="00596690" w:rsidP="00596690">
          <w:pPr>
            <w:suppressLineNumbers/>
            <w:spacing w:after="0" w:line="240" w:lineRule="auto"/>
            <w:rPr>
              <w:rFonts w:ascii="Times New Roman" w:eastAsia="Arial Unicode MS" w:hAnsi="Times New Roman" w:cs="Tahoma"/>
              <w:noProof/>
              <w:lang w:eastAsia="zh-CN" w:bidi="hi-IN"/>
              <w14:ligatures w14:val="none"/>
            </w:rPr>
          </w:pPr>
          <w:r w:rsidRPr="00596690">
            <w:rPr>
              <w:rFonts w:ascii="Times New Roman" w:eastAsia="Arial Unicode MS" w:hAnsi="Times New Roman" w:cs="Tahoma"/>
              <w:noProof/>
              <w:lang w:eastAsia="zh-CN" w:bidi="hi-IN"/>
              <w14:ligatures w14:val="none"/>
            </w:rPr>
            <w:t>ul. Robotnicza 20, 49-300 Brzeg</w:t>
          </w:r>
        </w:p>
        <w:p w14:paraId="55593B3D" w14:textId="77777777" w:rsidR="00596690" w:rsidRPr="00596690" w:rsidRDefault="00596690" w:rsidP="00596690">
          <w:pPr>
            <w:suppressLineNumbers/>
            <w:spacing w:after="0" w:line="240" w:lineRule="auto"/>
            <w:rPr>
              <w:rFonts w:ascii="Times New Roman" w:eastAsia="Arial Unicode MS" w:hAnsi="Times New Roman" w:cs="Tahoma"/>
              <w:noProof/>
              <w:lang w:eastAsia="zh-CN" w:bidi="hi-IN"/>
              <w14:ligatures w14:val="none"/>
            </w:rPr>
          </w:pPr>
          <w:r w:rsidRPr="00596690">
            <w:rPr>
              <w:rFonts w:ascii="Times New Roman" w:eastAsia="Arial Unicode MS" w:hAnsi="Times New Roman" w:cs="Tahoma"/>
              <w:noProof/>
              <w:lang w:eastAsia="zh-CN" w:bidi="hi-IN"/>
              <w14:ligatures w14:val="none"/>
            </w:rPr>
            <w:t>tel. (+48) 77 444 79 10</w:t>
          </w:r>
        </w:p>
        <w:p w14:paraId="5B428247" w14:textId="77777777" w:rsidR="00596690" w:rsidRPr="00596690" w:rsidRDefault="00596690" w:rsidP="00596690">
          <w:pPr>
            <w:suppressLineNumbers/>
            <w:spacing w:after="0" w:line="240" w:lineRule="auto"/>
            <w:rPr>
              <w:rFonts w:ascii="Times New Roman" w:eastAsia="Arial Unicode MS" w:hAnsi="Times New Roman" w:cs="Tahoma"/>
              <w:noProof/>
              <w:lang w:eastAsia="zh-CN" w:bidi="hi-IN"/>
              <w14:ligatures w14:val="none"/>
            </w:rPr>
          </w:pPr>
          <w:hyperlink r:id="rId2" w:history="1">
            <w:r w:rsidRPr="00596690">
              <w:rPr>
                <w:rFonts w:ascii="Times New Roman" w:eastAsiaTheme="minorEastAsia" w:hAnsi="Times New Roman" w:cs="Times New Roman"/>
                <w:noProof/>
                <w:kern w:val="0"/>
                <w:u w:val="single"/>
                <w:lang w:eastAsia="pl-PL"/>
                <w14:ligatures w14:val="none"/>
              </w:rPr>
              <w:t>www.brzeg-powiat.pl</w:t>
            </w:r>
          </w:hyperlink>
        </w:p>
        <w:p w14:paraId="218CC5F2" w14:textId="77777777" w:rsidR="00596690" w:rsidRPr="00596690" w:rsidRDefault="00596690" w:rsidP="00596690">
          <w:pPr>
            <w:suppressLineNumbers/>
            <w:spacing w:after="0" w:line="240" w:lineRule="auto"/>
            <w:rPr>
              <w:rFonts w:ascii="Times New Roman" w:eastAsia="Arial Unicode MS" w:hAnsi="Times New Roman" w:cs="Tahoma"/>
              <w:noProof/>
              <w:lang w:eastAsia="zh-CN" w:bidi="hi-IN"/>
              <w14:ligatures w14:val="none"/>
            </w:rPr>
          </w:pPr>
        </w:p>
      </w:tc>
    </w:tr>
  </w:tbl>
  <w:p w14:paraId="034A5631" w14:textId="77777777" w:rsidR="00596690" w:rsidRPr="00596690" w:rsidRDefault="00596690" w:rsidP="00596690">
    <w:pPr>
      <w:spacing w:after="0" w:line="240" w:lineRule="auto"/>
      <w:rPr>
        <w:rFonts w:ascii="Times New Roman" w:eastAsiaTheme="minorEastAsia" w:hAnsi="Times New Roman" w:cs="Times New Roman"/>
        <w:kern w:val="0"/>
        <w:lang w:eastAsia="pl-PL"/>
        <w14:ligatures w14:val="none"/>
      </w:rPr>
    </w:pPr>
  </w:p>
  <w:p w14:paraId="09586DD9" w14:textId="77777777" w:rsidR="00596690" w:rsidRDefault="005966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37BFD"/>
    <w:multiLevelType w:val="hybridMultilevel"/>
    <w:tmpl w:val="EF0425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0315D33"/>
    <w:multiLevelType w:val="hybridMultilevel"/>
    <w:tmpl w:val="522A9A50"/>
    <w:lvl w:ilvl="0" w:tplc="AC18C53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014189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5B"/>
    <w:rsid w:val="00094E0F"/>
    <w:rsid w:val="00185348"/>
    <w:rsid w:val="001F72C8"/>
    <w:rsid w:val="00263828"/>
    <w:rsid w:val="00265993"/>
    <w:rsid w:val="002B5267"/>
    <w:rsid w:val="00332886"/>
    <w:rsid w:val="003D32CE"/>
    <w:rsid w:val="00442EF0"/>
    <w:rsid w:val="004F6F29"/>
    <w:rsid w:val="00595076"/>
    <w:rsid w:val="00596690"/>
    <w:rsid w:val="00621B61"/>
    <w:rsid w:val="00722E7E"/>
    <w:rsid w:val="0076487F"/>
    <w:rsid w:val="007803C8"/>
    <w:rsid w:val="007C4358"/>
    <w:rsid w:val="007D76D8"/>
    <w:rsid w:val="0084340B"/>
    <w:rsid w:val="00924B3C"/>
    <w:rsid w:val="009642C7"/>
    <w:rsid w:val="00964F30"/>
    <w:rsid w:val="00A119C8"/>
    <w:rsid w:val="00A52395"/>
    <w:rsid w:val="00A63838"/>
    <w:rsid w:val="00A71792"/>
    <w:rsid w:val="00B55FCE"/>
    <w:rsid w:val="00B81AFF"/>
    <w:rsid w:val="00B8695B"/>
    <w:rsid w:val="00BA0494"/>
    <w:rsid w:val="00C75DA4"/>
    <w:rsid w:val="00C9299A"/>
    <w:rsid w:val="00CB2316"/>
    <w:rsid w:val="00CC681F"/>
    <w:rsid w:val="00D566E2"/>
    <w:rsid w:val="00D92F88"/>
    <w:rsid w:val="00DD2011"/>
    <w:rsid w:val="00E35449"/>
    <w:rsid w:val="00E468BF"/>
    <w:rsid w:val="00EA0295"/>
    <w:rsid w:val="00EA3AED"/>
    <w:rsid w:val="00EE5E9C"/>
    <w:rsid w:val="00F50861"/>
    <w:rsid w:val="00F847A2"/>
    <w:rsid w:val="00FB4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BAD3"/>
  <w15:chartTrackingRefBased/>
  <w15:docId w15:val="{8EF334FC-D42C-401D-BA74-23E05761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6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86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695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695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695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695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695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695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695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695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8695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695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695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695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695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695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695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695B"/>
    <w:rPr>
      <w:rFonts w:eastAsiaTheme="majorEastAsia" w:cstheme="majorBidi"/>
      <w:color w:val="272727" w:themeColor="text1" w:themeTint="D8"/>
    </w:rPr>
  </w:style>
  <w:style w:type="paragraph" w:styleId="Tytu">
    <w:name w:val="Title"/>
    <w:basedOn w:val="Normalny"/>
    <w:next w:val="Normalny"/>
    <w:link w:val="TytuZnak"/>
    <w:uiPriority w:val="10"/>
    <w:qFormat/>
    <w:rsid w:val="00B86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69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695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695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695B"/>
    <w:pPr>
      <w:spacing w:before="160"/>
      <w:jc w:val="center"/>
    </w:pPr>
    <w:rPr>
      <w:i/>
      <w:iCs/>
      <w:color w:val="404040" w:themeColor="text1" w:themeTint="BF"/>
    </w:rPr>
  </w:style>
  <w:style w:type="character" w:customStyle="1" w:styleId="CytatZnak">
    <w:name w:val="Cytat Znak"/>
    <w:basedOn w:val="Domylnaczcionkaakapitu"/>
    <w:link w:val="Cytat"/>
    <w:uiPriority w:val="29"/>
    <w:rsid w:val="00B8695B"/>
    <w:rPr>
      <w:i/>
      <w:iCs/>
      <w:color w:val="404040" w:themeColor="text1" w:themeTint="BF"/>
    </w:rPr>
  </w:style>
  <w:style w:type="paragraph" w:styleId="Akapitzlist">
    <w:name w:val="List Paragraph"/>
    <w:basedOn w:val="Normalny"/>
    <w:uiPriority w:val="34"/>
    <w:qFormat/>
    <w:rsid w:val="00B8695B"/>
    <w:pPr>
      <w:ind w:left="720"/>
      <w:contextualSpacing/>
    </w:pPr>
  </w:style>
  <w:style w:type="character" w:styleId="Wyrnienieintensywne">
    <w:name w:val="Intense Emphasis"/>
    <w:basedOn w:val="Domylnaczcionkaakapitu"/>
    <w:uiPriority w:val="21"/>
    <w:qFormat/>
    <w:rsid w:val="00B8695B"/>
    <w:rPr>
      <w:i/>
      <w:iCs/>
      <w:color w:val="2F5496" w:themeColor="accent1" w:themeShade="BF"/>
    </w:rPr>
  </w:style>
  <w:style w:type="paragraph" w:styleId="Cytatintensywny">
    <w:name w:val="Intense Quote"/>
    <w:basedOn w:val="Normalny"/>
    <w:next w:val="Normalny"/>
    <w:link w:val="CytatintensywnyZnak"/>
    <w:uiPriority w:val="30"/>
    <w:qFormat/>
    <w:rsid w:val="00B86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8695B"/>
    <w:rPr>
      <w:i/>
      <w:iCs/>
      <w:color w:val="2F5496" w:themeColor="accent1" w:themeShade="BF"/>
    </w:rPr>
  </w:style>
  <w:style w:type="character" w:styleId="Odwoanieintensywne">
    <w:name w:val="Intense Reference"/>
    <w:basedOn w:val="Domylnaczcionkaakapitu"/>
    <w:uiPriority w:val="32"/>
    <w:qFormat/>
    <w:rsid w:val="00B8695B"/>
    <w:rPr>
      <w:b/>
      <w:bCs/>
      <w:smallCaps/>
      <w:color w:val="2F5496" w:themeColor="accent1" w:themeShade="BF"/>
      <w:spacing w:val="5"/>
    </w:rPr>
  </w:style>
  <w:style w:type="paragraph" w:styleId="Nagwek">
    <w:name w:val="header"/>
    <w:basedOn w:val="Normalny"/>
    <w:link w:val="NagwekZnak"/>
    <w:uiPriority w:val="99"/>
    <w:unhideWhenUsed/>
    <w:rsid w:val="008434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340B"/>
  </w:style>
  <w:style w:type="paragraph" w:styleId="Stopka">
    <w:name w:val="footer"/>
    <w:basedOn w:val="Normalny"/>
    <w:link w:val="StopkaZnak"/>
    <w:uiPriority w:val="99"/>
    <w:unhideWhenUsed/>
    <w:rsid w:val="008434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340B"/>
  </w:style>
  <w:style w:type="character" w:styleId="Hipercze">
    <w:name w:val="Hyperlink"/>
    <w:basedOn w:val="Domylnaczcionkaakapitu"/>
    <w:uiPriority w:val="99"/>
    <w:unhideWhenUsed/>
    <w:rsid w:val="00A63838"/>
    <w:rPr>
      <w:color w:val="0563C1" w:themeColor="hyperlink"/>
      <w:u w:val="single"/>
    </w:rPr>
  </w:style>
  <w:style w:type="character" w:styleId="Nierozpoznanawzmianka">
    <w:name w:val="Unresolved Mention"/>
    <w:basedOn w:val="Domylnaczcionkaakapitu"/>
    <w:uiPriority w:val="99"/>
    <w:semiHidden/>
    <w:unhideWhenUsed/>
    <w:rsid w:val="00A6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posiedzenie/3b7d3d85-492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zeg-powiat.esesja.pl/transmisja/79154/29012026asesjaaradyapowiatuabrzeskiegoanraxxiv.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brzeg-powiat.pl/uchwaly,10_2-2026-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13</Pages>
  <Words>4882</Words>
  <Characters>29298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33</cp:revision>
  <cp:lastPrinted>2026-02-16T10:05:00Z</cp:lastPrinted>
  <dcterms:created xsi:type="dcterms:W3CDTF">2026-02-13T10:52:00Z</dcterms:created>
  <dcterms:modified xsi:type="dcterms:W3CDTF">2026-02-16T10:08:00Z</dcterms:modified>
</cp:coreProperties>
</file>