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 w:rsidTr="008A2684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4666FDBF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  <w:p w14:paraId="13663358" w14:textId="65E775E5" w:rsidR="008A2684" w:rsidRPr="008A2684" w:rsidRDefault="008A2684">
            <w:pPr>
              <w:pStyle w:val="Zawartotabeli"/>
              <w:jc w:val="left"/>
              <w:rPr>
                <w:sz w:val="20"/>
                <w:szCs w:val="20"/>
              </w:rPr>
            </w:pPr>
            <w:r w:rsidRPr="008A2684">
              <w:rPr>
                <w:sz w:val="20"/>
                <w:szCs w:val="20"/>
              </w:rPr>
              <w:t>AE:PL-14806-32384-CAGWC-24</w:t>
            </w:r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73A05025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742BA9">
        <w:rPr>
          <w:b/>
        </w:rPr>
        <w:t>30.03</w:t>
      </w:r>
      <w:r w:rsidR="008825B6">
        <w:rPr>
          <w:b/>
        </w:rPr>
        <w:t>.</w:t>
      </w:r>
      <w:r w:rsidR="00FC61D3">
        <w:rPr>
          <w:b/>
        </w:rPr>
        <w:t>202</w:t>
      </w:r>
      <w:r w:rsidR="00181D3C">
        <w:rPr>
          <w:b/>
        </w:rPr>
        <w:t>6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742BA9">
        <w:rPr>
          <w:b/>
        </w:rPr>
        <w:t>15.04</w:t>
      </w:r>
      <w:r w:rsidR="004C179B">
        <w:rPr>
          <w:b/>
        </w:rPr>
        <w:t>.2026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001D80FE" w14:textId="15979237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742BA9">
        <w:rPr>
          <w:b/>
          <w:u w:val="single"/>
        </w:rPr>
        <w:t>30 marca</w:t>
      </w:r>
      <w:r w:rsidR="00653A48">
        <w:rPr>
          <w:b/>
          <w:u w:val="single"/>
        </w:rPr>
        <w:t xml:space="preserve"> 2026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037EBD77" w14:textId="3037383A" w:rsidR="00742BA9" w:rsidRPr="00742BA9" w:rsidRDefault="00742BA9" w:rsidP="00FA785A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 podjął uchwał</w:t>
      </w:r>
      <w:r>
        <w:t>y:</w:t>
      </w:r>
    </w:p>
    <w:p w14:paraId="09D6317A" w14:textId="19CA6CAF" w:rsidR="00742BA9" w:rsidRDefault="00742BA9" w:rsidP="00742BA9">
      <w:pPr>
        <w:pStyle w:val="Akapitzlist"/>
        <w:numPr>
          <w:ilvl w:val="0"/>
          <w:numId w:val="47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742BA9">
        <w:rPr>
          <w:rFonts w:eastAsiaTheme="minorHAnsi" w:cs="Times New Roman"/>
          <w:bCs/>
          <w:kern w:val="0"/>
          <w:lang w:eastAsia="en-US" w:bidi="ar-SA"/>
        </w:rPr>
        <w:t>w sprawie sprawozdania z wykonania budżetu Powiatu Brzeskiego, sprawozdania z wykonania planu finansowego Brzeskiego Centrum Medycznego w Brzegu oraz informacji o stanie mienia Powiatu Brzeskiego, za 2025 rok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742BA9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742BA9">
        <w:rPr>
          <w:rFonts w:eastAsiaTheme="minorHAnsi" w:cs="Times New Roman"/>
          <w:bCs/>
          <w:kern w:val="0"/>
          <w:lang w:eastAsia="en-US" w:bidi="ar-SA"/>
        </w:rPr>
        <w:t>chwałą tą p</w:t>
      </w:r>
      <w:r>
        <w:rPr>
          <w:rFonts w:eastAsiaTheme="minorHAnsi" w:cs="Times New Roman"/>
          <w:bCs/>
          <w:kern w:val="0"/>
          <w:lang w:eastAsia="en-US" w:bidi="ar-SA"/>
        </w:rPr>
        <w:t>rzekazano</w:t>
      </w:r>
      <w:r w:rsidRPr="00742BA9">
        <w:rPr>
          <w:rFonts w:eastAsiaTheme="minorHAnsi" w:cs="Times New Roman"/>
          <w:bCs/>
          <w:kern w:val="0"/>
          <w:lang w:eastAsia="en-US" w:bidi="ar-SA"/>
        </w:rPr>
        <w:t xml:space="preserve"> ww. dokumenty Radzie Powiatu Brzeskiego oraz Regionalnej Izbie Obrachunkowej w Opolu</w:t>
      </w:r>
      <w:r w:rsidR="000139DD">
        <w:rPr>
          <w:rFonts w:eastAsiaTheme="minorHAnsi" w:cs="Times New Roman"/>
          <w:bCs/>
          <w:kern w:val="0"/>
          <w:lang w:eastAsia="en-US" w:bidi="ar-SA"/>
        </w:rPr>
        <w:t>;</w:t>
      </w:r>
    </w:p>
    <w:p w14:paraId="04F78A4E" w14:textId="3EFA0E4E" w:rsidR="000139DD" w:rsidRDefault="000139DD" w:rsidP="00742BA9">
      <w:pPr>
        <w:pStyle w:val="Akapitzlist"/>
        <w:numPr>
          <w:ilvl w:val="0"/>
          <w:numId w:val="47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0139DD">
        <w:rPr>
          <w:rFonts w:eastAsiaTheme="minorHAnsi" w:cs="Times New Roman"/>
          <w:bCs/>
          <w:kern w:val="0"/>
          <w:lang w:eastAsia="en-US" w:bidi="ar-SA"/>
        </w:rPr>
        <w:t>w sprawie zmian budżetu Powiatu na 2026 r.</w:t>
      </w:r>
    </w:p>
    <w:p w14:paraId="165304F9" w14:textId="1D546BC3" w:rsidR="000139DD" w:rsidRDefault="000139DD" w:rsidP="000139DD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0139DD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61CAF249" w14:textId="77777777" w:rsidR="000139DD" w:rsidRPr="000139DD" w:rsidRDefault="000139DD" w:rsidP="000139DD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2CE1379A" w14:textId="3CC58ECB" w:rsidR="003A33B3" w:rsidRPr="00742BA9" w:rsidRDefault="00C76C01" w:rsidP="000139DD">
      <w:pPr>
        <w:pStyle w:val="Akapitzlist"/>
        <w:numPr>
          <w:ilvl w:val="0"/>
          <w:numId w:val="5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742BA9">
        <w:t>przyjął sprawozdani</w:t>
      </w:r>
      <w:r w:rsidR="000139DD">
        <w:t>e</w:t>
      </w:r>
      <w:r w:rsidR="00114495">
        <w:t xml:space="preserve"> dotyczące</w:t>
      </w:r>
      <w:r w:rsidR="00742BA9">
        <w:t xml:space="preserve"> </w:t>
      </w:r>
      <w:r w:rsidR="000139DD">
        <w:t xml:space="preserve">zewnętrznych zgłoszeń naruszeń prawa </w:t>
      </w:r>
      <w:r w:rsidR="00742BA9">
        <w:t>za rok 2024 i 2025</w:t>
      </w:r>
      <w:r w:rsidR="000139DD">
        <w:t xml:space="preserve">, </w:t>
      </w:r>
      <w:r w:rsidR="00742BA9">
        <w:t xml:space="preserve"> </w:t>
      </w:r>
      <w:r w:rsidR="000139DD" w:rsidRPr="000139DD">
        <w:t>w zakresie wynikającym z ustawy o ochronie sygnalistów</w:t>
      </w:r>
      <w:r w:rsidR="000139DD">
        <w:t xml:space="preserve">. Jednocześnie został zapoznany ze sprawozdaniem </w:t>
      </w:r>
      <w:r w:rsidR="000139DD">
        <w:rPr>
          <w:rFonts w:eastAsiaTheme="minorHAnsi" w:cs="Times New Roman"/>
          <w:bCs/>
          <w:kern w:val="0"/>
          <w:lang w:eastAsia="en-US" w:bidi="ar-SA"/>
        </w:rPr>
        <w:t>wewnętrznych (do Starostwa Powiatowego w Brzegu) zgłoszeń naruszeń prawa za rok 2024 i 2025. We wskazanych latach nie odnotowano żadnych zgłoszeń.</w:t>
      </w:r>
    </w:p>
    <w:p w14:paraId="1FCA337B" w14:textId="6587C73F" w:rsidR="00742BA9" w:rsidRDefault="00742BA9" w:rsidP="00742BA9">
      <w:pPr>
        <w:tabs>
          <w:tab w:val="right" w:leader="dot" w:pos="5669"/>
        </w:tabs>
        <w:suppressAutoHyphens/>
        <w:ind w:left="283"/>
        <w:rPr>
          <w:rFonts w:eastAsiaTheme="minorHAnsi" w:cs="Times New Roman"/>
          <w:bCs/>
          <w:kern w:val="0"/>
          <w:lang w:eastAsia="en-US" w:bidi="ar-SA"/>
        </w:rPr>
      </w:pPr>
    </w:p>
    <w:p w14:paraId="2885DF06" w14:textId="2E68D57F" w:rsidR="000139DD" w:rsidRPr="000139DD" w:rsidRDefault="000139DD" w:rsidP="00C71E8E">
      <w:pPr>
        <w:pStyle w:val="Akapitzlist"/>
        <w:numPr>
          <w:ilvl w:val="0"/>
          <w:numId w:val="48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udzielił dyrektorowi </w:t>
      </w:r>
      <w:r w:rsidRPr="000139DD">
        <w:rPr>
          <w:rFonts w:eastAsiaTheme="minorHAnsi" w:cs="Times New Roman"/>
          <w:bCs/>
          <w:kern w:val="0"/>
          <w:lang w:eastAsia="en-US" w:bidi="ar-SA"/>
        </w:rPr>
        <w:t xml:space="preserve">Powiatowego Centrum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0139DD">
        <w:rPr>
          <w:rFonts w:eastAsiaTheme="minorHAnsi" w:cs="Times New Roman"/>
          <w:bCs/>
          <w:kern w:val="0"/>
          <w:lang w:eastAsia="en-US" w:bidi="ar-SA"/>
        </w:rPr>
        <w:t xml:space="preserve">omocy Rodzinie w Brzegu </w:t>
      </w:r>
      <w:r>
        <w:rPr>
          <w:rFonts w:eastAsiaTheme="minorHAnsi" w:cs="Times New Roman"/>
          <w:bCs/>
          <w:kern w:val="0"/>
          <w:lang w:eastAsia="en-US" w:bidi="ar-SA"/>
        </w:rPr>
        <w:t xml:space="preserve">i radcy prawnemu prowadzącemu obsługę prawną jednostki pełnomocnictw do </w:t>
      </w:r>
      <w:r w:rsidRPr="000139DD">
        <w:rPr>
          <w:rFonts w:eastAsiaTheme="minorHAnsi" w:cs="Times New Roman"/>
          <w:bCs/>
          <w:kern w:val="0"/>
          <w:lang w:eastAsia="en-US" w:bidi="ar-SA"/>
        </w:rPr>
        <w:t>występowania w</w:t>
      </w:r>
      <w:r w:rsidR="00C71E8E">
        <w:rPr>
          <w:rFonts w:eastAsiaTheme="minorHAnsi" w:cs="Times New Roman"/>
          <w:bCs/>
          <w:kern w:val="0"/>
          <w:lang w:eastAsia="en-US" w:bidi="ar-SA"/>
        </w:rPr>
        <w:t> </w:t>
      </w:r>
      <w:r w:rsidRPr="000139DD">
        <w:rPr>
          <w:rFonts w:eastAsiaTheme="minorHAnsi" w:cs="Times New Roman"/>
          <w:bCs/>
          <w:kern w:val="0"/>
          <w:lang w:eastAsia="en-US" w:bidi="ar-SA"/>
        </w:rPr>
        <w:t>imieniu Powiatu Brzeskiego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0139DD">
        <w:rPr>
          <w:rFonts w:eastAsiaTheme="minorHAnsi" w:cs="Times New Roman"/>
          <w:bCs/>
          <w:kern w:val="0"/>
          <w:lang w:eastAsia="en-US" w:bidi="ar-SA"/>
        </w:rPr>
        <w:t>postępowaniach upadłościowych.</w:t>
      </w:r>
    </w:p>
    <w:p w14:paraId="7D8B53AE" w14:textId="77777777" w:rsidR="000139DD" w:rsidRPr="00742BA9" w:rsidRDefault="000139DD" w:rsidP="000139DD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98504A3" w14:textId="77777777" w:rsidR="00FA785A" w:rsidRPr="00FA785A" w:rsidRDefault="00FA785A" w:rsidP="00FA785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0159CD20" w14:textId="4EA92245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3" w:name="_Hlk209094312"/>
      <w:bookmarkStart w:id="4" w:name="_Hlk224743567"/>
      <w:r w:rsidRPr="00771CDE">
        <w:rPr>
          <w:b/>
          <w:u w:val="single"/>
        </w:rPr>
        <w:t xml:space="preserve">Na posiedzeniu w dniu </w:t>
      </w:r>
      <w:r w:rsidR="001F4084">
        <w:rPr>
          <w:b/>
          <w:u w:val="single"/>
        </w:rPr>
        <w:t>1</w:t>
      </w:r>
      <w:r w:rsidR="00C9652B">
        <w:rPr>
          <w:b/>
          <w:u w:val="single"/>
        </w:rPr>
        <w:t xml:space="preserve"> </w:t>
      </w:r>
      <w:r w:rsidR="001F4084">
        <w:rPr>
          <w:b/>
          <w:u w:val="single"/>
        </w:rPr>
        <w:t>kwietnia</w:t>
      </w:r>
      <w:r w:rsidR="008430FF"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  <w:bookmarkEnd w:id="3"/>
      <w:bookmarkEnd w:id="4"/>
    </w:p>
    <w:p w14:paraId="34952E21" w14:textId="77777777" w:rsidR="006A051A" w:rsidRPr="006A051A" w:rsidRDefault="001B5C0F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5" w:name="_Hlk221889253"/>
      <w:r w:rsidRPr="001B5C0F">
        <w:t>Zarząd podjął uchwał</w:t>
      </w:r>
      <w:r w:rsidR="006A051A">
        <w:t>y:</w:t>
      </w:r>
      <w:bookmarkEnd w:id="5"/>
    </w:p>
    <w:p w14:paraId="246B7FF6" w14:textId="0C31BD59" w:rsidR="008430FF" w:rsidRPr="001F4084" w:rsidRDefault="001F4084" w:rsidP="001F4084">
      <w:pPr>
        <w:pStyle w:val="Akapitzlist"/>
        <w:numPr>
          <w:ilvl w:val="0"/>
          <w:numId w:val="4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t>w sprawie zawarcia kolejnej umowy najmu lokalu użytkowego nr 309, położonego w budynku przy ulicy Kardynała Wyszyńskiego 23 w Brzegu</w:t>
      </w:r>
      <w:r w:rsidR="00C9652B">
        <w:t>;</w:t>
      </w:r>
      <w:r>
        <w:t xml:space="preserve"> uchwałą tą postanowiono wynająć wskazany lokal na okres do </w:t>
      </w:r>
      <w:r w:rsidRPr="001F4084">
        <w:t>31.10.2028 r.</w:t>
      </w:r>
      <w:r>
        <w:t xml:space="preserve"> </w:t>
      </w:r>
      <w:r w:rsidRPr="001F4084">
        <w:t>Oddziałowi Rejonowemu Polskiego Związku Emerytów i Rencistów w Brzegu</w:t>
      </w:r>
      <w:r>
        <w:t>; m</w:t>
      </w:r>
      <w:r w:rsidRPr="001F4084">
        <w:t>iesięczna stawka czynszu wynosi 77,24 zł + VAT</w:t>
      </w:r>
      <w:r>
        <w:t>;</w:t>
      </w:r>
    </w:p>
    <w:p w14:paraId="5BC3AF7D" w14:textId="51CCF968" w:rsidR="008430FF" w:rsidRPr="001F4084" w:rsidRDefault="001F4084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w sprawie zawarcia kolejnej umowy najmu lokalu użytkowego nr 310, położonego w budynku przy ulicy Kardynała Wyszyńskiego 23 w Brzegu; uchwałą tą postanowiono wynająć wskazany lokal na okres do </w:t>
      </w:r>
      <w:r w:rsidRPr="001F4084">
        <w:t>31.10.2028 r.</w:t>
      </w:r>
      <w:r>
        <w:t xml:space="preserve"> </w:t>
      </w:r>
      <w:r w:rsidRPr="00846778">
        <w:rPr>
          <w:rFonts w:cs="Times New Roman"/>
          <w:szCs w:val="24"/>
        </w:rPr>
        <w:t>Polskiemu Towarzystwu Turystyczno-Krajoznawczemu Oddziałowi Ziemi Brzeskiej, z</w:t>
      </w:r>
      <w:r>
        <w:rPr>
          <w:rFonts w:cs="Times New Roman"/>
          <w:szCs w:val="24"/>
        </w:rPr>
        <w:t> </w:t>
      </w:r>
      <w:r w:rsidRPr="00846778">
        <w:rPr>
          <w:rFonts w:cs="Times New Roman"/>
          <w:szCs w:val="24"/>
        </w:rPr>
        <w:t>przeznaczeniem na</w:t>
      </w:r>
      <w:r>
        <w:rPr>
          <w:rFonts w:cs="Times New Roman"/>
          <w:szCs w:val="24"/>
        </w:rPr>
        <w:t> </w:t>
      </w:r>
      <w:r w:rsidRPr="00846778">
        <w:rPr>
          <w:rFonts w:cs="Times New Roman"/>
          <w:szCs w:val="24"/>
        </w:rPr>
        <w:t>działalność pod nazwą „Jarzębina</w:t>
      </w:r>
      <w:r>
        <w:rPr>
          <w:rFonts w:cs="Times New Roman"/>
          <w:szCs w:val="24"/>
        </w:rPr>
        <w:t>”</w:t>
      </w:r>
      <w:r>
        <w:t>; m</w:t>
      </w:r>
      <w:r w:rsidRPr="001F4084">
        <w:t>iesięczna stawka czynszu wynosi 77,24 zł + VAT</w:t>
      </w:r>
      <w:r>
        <w:t>;</w:t>
      </w:r>
    </w:p>
    <w:p w14:paraId="00250B8B" w14:textId="23AF84DA" w:rsidR="001F4084" w:rsidRDefault="001F4084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w sprawie zawarcia kolejnej umowy najmu lokalu użytkowego nr 311, położonego w budynku przy ulicy Kardynała Wyszyńskiego 23 w Brzegu; uchwałą tą postanowiono wynająć wskazany lokal na okres do </w:t>
      </w:r>
      <w:r w:rsidRPr="001F4084">
        <w:t>31.10.2028 r.</w:t>
      </w:r>
      <w:r>
        <w:t xml:space="preserve"> </w:t>
      </w:r>
      <w:r w:rsidRPr="00846778">
        <w:rPr>
          <w:rFonts w:cs="Times New Roman"/>
          <w:szCs w:val="24"/>
        </w:rPr>
        <w:t>Towarzystwu Rozwoju Ziemi Brzeskie</w:t>
      </w:r>
      <w:r>
        <w:rPr>
          <w:rFonts w:cs="Times New Roman"/>
          <w:szCs w:val="24"/>
        </w:rPr>
        <w:t>j</w:t>
      </w:r>
      <w:r>
        <w:t>; m</w:t>
      </w:r>
      <w:r w:rsidRPr="001F4084">
        <w:t>iesięczna stawka czynszu wynosi 77,24 zł + VAT</w:t>
      </w:r>
      <w:r>
        <w:t>;</w:t>
      </w:r>
    </w:p>
    <w:p w14:paraId="02C0E7BC" w14:textId="02F0B902" w:rsidR="00E64F44" w:rsidRDefault="001F4084" w:rsidP="001F4084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691AE4">
        <w:t>w sprawie sprawozdania z</w:t>
      </w:r>
      <w:r>
        <w:t> </w:t>
      </w:r>
      <w:r w:rsidRPr="00691AE4">
        <w:t>wykonania budżetu Powiatu Brzeskiego, sprawozdania z</w:t>
      </w:r>
      <w:r>
        <w:t> </w:t>
      </w:r>
      <w:r w:rsidRPr="00691AE4">
        <w:t>wykonania planu finansowego Brzeskiego Centrum Medycznego w Brzegu oraz</w:t>
      </w:r>
      <w:r>
        <w:t> </w:t>
      </w:r>
      <w:r w:rsidRPr="00691AE4">
        <w:t>informacji o stanie mienia Powiatu Brzeskiego, za 2025 rok</w:t>
      </w:r>
      <w:r>
        <w:t xml:space="preserve">; uchwałą tą </w:t>
      </w:r>
      <w:r w:rsidRPr="00691AE4">
        <w:t xml:space="preserve">Radzie Powiatu Brzeskiego i Regionalnej Izbie Obrachunkowej w Opolu </w:t>
      </w:r>
      <w:r>
        <w:t xml:space="preserve">przedstawiono  </w:t>
      </w:r>
      <w:r w:rsidRPr="00691AE4">
        <w:t>korektę sprawozdania z wykonania planu finansowego Brzeskiego Centrum Medycznego w Brzegu Samodzielnego Publicznego Zakładu Opieki Zdrowotnej za</w:t>
      </w:r>
      <w:r>
        <w:t> </w:t>
      </w:r>
      <w:r w:rsidRPr="00691AE4">
        <w:t>2025 r.</w:t>
      </w:r>
      <w:r>
        <w:t>, stanowiącego załącznik uchwały Nr 300/2026 podjętej przez Zarząd na posiedzeniu w dniu 30.03.2026 r.</w:t>
      </w:r>
    </w:p>
    <w:p w14:paraId="36025FFF" w14:textId="68E35F2C" w:rsidR="008D0E4E" w:rsidRPr="00E02B63" w:rsidRDefault="007A0C5F" w:rsidP="006A051A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bookmarkStart w:id="6" w:name="_Hlk224743839"/>
      <w:r w:rsidRPr="007A0C5F">
        <w:rPr>
          <w:rFonts w:eastAsiaTheme="minorHAnsi" w:cs="Times New Roman"/>
          <w:bCs/>
          <w:kern w:val="0"/>
          <w:lang w:eastAsia="en-US" w:bidi="ar-SA"/>
        </w:rPr>
        <w:t>Uchwał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A051A">
        <w:rPr>
          <w:rFonts w:eastAsiaTheme="minorHAnsi" w:cs="Times New Roman"/>
          <w:bCs/>
          <w:kern w:val="0"/>
          <w:lang w:eastAsia="en-US" w:bidi="ar-SA"/>
        </w:rPr>
        <w:t>e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bookmarkEnd w:id="6"/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5313623D" w:rsidR="004E182B" w:rsidRDefault="003C611D" w:rsidP="002074BF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7" w:name="_Hlk195540013"/>
      <w:r w:rsidRPr="003C611D">
        <w:rPr>
          <w:rFonts w:eastAsiaTheme="minorHAnsi" w:cs="Times New Roman"/>
          <w:bCs/>
          <w:kern w:val="0"/>
          <w:lang w:eastAsia="en-US" w:bidi="ar-SA"/>
        </w:rPr>
        <w:t>Zarząd</w:t>
      </w:r>
      <w:r w:rsidR="004733B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1F4084">
        <w:rPr>
          <w:rFonts w:eastAsiaTheme="minorHAnsi" w:cs="Times New Roman"/>
          <w:bCs/>
          <w:kern w:val="0"/>
          <w:lang w:eastAsia="en-US" w:bidi="ar-SA"/>
        </w:rPr>
        <w:t xml:space="preserve">został zapoznany ze </w:t>
      </w:r>
      <w:r w:rsidR="001F4084" w:rsidRPr="002D59F4">
        <w:t>sprawozdanie dotycząc</w:t>
      </w:r>
      <w:r w:rsidR="001F4084">
        <w:t>ym</w:t>
      </w:r>
      <w:r w:rsidR="001F4084" w:rsidRPr="002D59F4">
        <w:t xml:space="preserve"> liczby osób przeszkolonych w</w:t>
      </w:r>
      <w:r w:rsidR="002074BF">
        <w:t> </w:t>
      </w:r>
      <w:r w:rsidR="001F4084" w:rsidRPr="002D59F4">
        <w:t>B</w:t>
      </w:r>
      <w:r w:rsidR="001F4084">
        <w:t xml:space="preserve">ranżowym </w:t>
      </w:r>
      <w:r w:rsidR="001F4084" w:rsidRPr="002D59F4">
        <w:t>C</w:t>
      </w:r>
      <w:r w:rsidR="001F4084">
        <w:t xml:space="preserve">entrum </w:t>
      </w:r>
      <w:r w:rsidR="001F4084" w:rsidRPr="002D59F4">
        <w:t>U</w:t>
      </w:r>
      <w:r w:rsidR="001F4084">
        <w:t>miejętności</w:t>
      </w:r>
      <w:r w:rsidR="001F4084" w:rsidRPr="002D59F4">
        <w:t xml:space="preserve"> w</w:t>
      </w:r>
      <w:r w:rsidR="001F4084">
        <w:t xml:space="preserve"> </w:t>
      </w:r>
      <w:r w:rsidR="001F4084" w:rsidRPr="002D59F4">
        <w:t xml:space="preserve">Grodkowie na dzień 31.03.2026 r. </w:t>
      </w:r>
      <w:r w:rsidR="001F4084">
        <w:t>Na koniec marca br. przeszkolono 240 osób dorosłych, 138 uczniów i 34 nauczycieli.</w:t>
      </w:r>
    </w:p>
    <w:p w14:paraId="6A60F886" w14:textId="77777777" w:rsidR="004E182B" w:rsidRDefault="004E182B" w:rsidP="004E182B">
      <w:pPr>
        <w:pStyle w:val="Akapitzlist"/>
      </w:pPr>
    </w:p>
    <w:bookmarkEnd w:id="7"/>
    <w:p w14:paraId="112DE3D7" w14:textId="06AD36DB" w:rsidR="00E64F44" w:rsidRPr="00E64F44" w:rsidRDefault="00C9652B" w:rsidP="001F4084">
      <w:pPr>
        <w:pStyle w:val="Akapitzlist"/>
        <w:numPr>
          <w:ilvl w:val="0"/>
          <w:numId w:val="3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9652B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1F4084">
        <w:rPr>
          <w:rFonts w:eastAsiaTheme="minorHAnsi" w:cs="Times New Roman"/>
          <w:bCs/>
          <w:kern w:val="0"/>
          <w:lang w:eastAsia="en-US" w:bidi="ar-SA"/>
        </w:rPr>
        <w:t xml:space="preserve">został zapoznany z </w:t>
      </w:r>
      <w:r w:rsidR="001F4084" w:rsidRPr="001F4084">
        <w:rPr>
          <w:rFonts w:eastAsiaTheme="minorHAnsi" w:cs="Times New Roman"/>
          <w:bCs/>
          <w:kern w:val="0"/>
          <w:lang w:eastAsia="en-US" w:bidi="ar-SA"/>
        </w:rPr>
        <w:t>projekt</w:t>
      </w:r>
      <w:r w:rsidR="001F4084">
        <w:rPr>
          <w:rFonts w:eastAsiaTheme="minorHAnsi" w:cs="Times New Roman"/>
          <w:bCs/>
          <w:kern w:val="0"/>
          <w:lang w:eastAsia="en-US" w:bidi="ar-SA"/>
        </w:rPr>
        <w:t>em</w:t>
      </w:r>
      <w:r w:rsidR="001F4084" w:rsidRPr="001F4084">
        <w:rPr>
          <w:rFonts w:eastAsiaTheme="minorHAnsi" w:cs="Times New Roman"/>
          <w:bCs/>
          <w:kern w:val="0"/>
          <w:lang w:eastAsia="en-US" w:bidi="ar-SA"/>
        </w:rPr>
        <w:t xml:space="preserve"> miejscowego planu zagospodarowania przestrzennego części miasta Lewin Brzeski oraz wsi Stroszowice przy zbiornikach  </w:t>
      </w:r>
      <w:proofErr w:type="spellStart"/>
      <w:r w:rsidR="001F4084" w:rsidRPr="001F4084">
        <w:rPr>
          <w:rFonts w:eastAsiaTheme="minorHAnsi" w:cs="Times New Roman"/>
          <w:bCs/>
          <w:kern w:val="0"/>
          <w:lang w:eastAsia="en-US" w:bidi="ar-SA"/>
        </w:rPr>
        <w:t>powyrobiskowych</w:t>
      </w:r>
      <w:proofErr w:type="spellEnd"/>
      <w:r w:rsidR="004C3161">
        <w:rPr>
          <w:rFonts w:eastAsiaTheme="minorHAnsi" w:cs="Times New Roman"/>
          <w:bCs/>
          <w:kern w:val="0"/>
          <w:lang w:eastAsia="en-US" w:bidi="ar-SA"/>
        </w:rPr>
        <w:t>,</w:t>
      </w:r>
      <w:r w:rsidR="001F4084">
        <w:rPr>
          <w:rFonts w:eastAsiaTheme="minorHAnsi" w:cs="Times New Roman"/>
          <w:bCs/>
          <w:kern w:val="0"/>
          <w:lang w:eastAsia="en-US" w:bidi="ar-SA"/>
        </w:rPr>
        <w:t xml:space="preserve"> nie </w:t>
      </w:r>
      <w:r w:rsidR="004C3161">
        <w:rPr>
          <w:rFonts w:eastAsiaTheme="minorHAnsi" w:cs="Times New Roman"/>
          <w:bCs/>
          <w:kern w:val="0"/>
          <w:lang w:eastAsia="en-US" w:bidi="ar-SA"/>
        </w:rPr>
        <w:t>wnosząc</w:t>
      </w:r>
      <w:r w:rsidR="001F4084">
        <w:rPr>
          <w:rFonts w:eastAsiaTheme="minorHAnsi" w:cs="Times New Roman"/>
          <w:bCs/>
          <w:kern w:val="0"/>
          <w:lang w:eastAsia="en-US" w:bidi="ar-SA"/>
        </w:rPr>
        <w:t xml:space="preserve"> do niego uwag.</w:t>
      </w:r>
    </w:p>
    <w:p w14:paraId="6AF8A3E0" w14:textId="77777777" w:rsidR="008B66FC" w:rsidRPr="00E64F44" w:rsidRDefault="008B66FC" w:rsidP="00E64F44">
      <w:pPr>
        <w:pStyle w:val="Akapitzlist"/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04A7517A" w14:textId="5F6F0198" w:rsidR="005D3601" w:rsidRDefault="00C9652B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8" w:name="_Hlk222319534"/>
      <w:r w:rsidRPr="00C9652B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użyczenie przez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I Liceum Ogólnokształcące w Brzegu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sali gimnastycznej na rzecz Szkolnego Związku Sportowego w Brzegu, celem przeprowadzenia w dniu 20.03.2026 r. półfinału Wojewódzkich Igrzysk Młodzieży Szkolnej w Siatkówkę.</w:t>
      </w:r>
    </w:p>
    <w:bookmarkEnd w:id="8"/>
    <w:p w14:paraId="4287767C" w14:textId="77777777" w:rsidR="007650CC" w:rsidRPr="007650CC" w:rsidRDefault="007650CC" w:rsidP="007650C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44ECCEE" w14:textId="17CFB79B" w:rsidR="00C9652B" w:rsidRPr="00BA3883" w:rsidRDefault="00C9652B" w:rsidP="00BA3883">
      <w:pPr>
        <w:pStyle w:val="Akapitzlist"/>
        <w:numPr>
          <w:ilvl w:val="0"/>
          <w:numId w:val="3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9652B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wyraził zgodę na wynajęcie przez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Zesp</w:t>
      </w:r>
      <w:r w:rsidR="00BA3883">
        <w:rPr>
          <w:rFonts w:eastAsiaTheme="minorHAnsi" w:cs="Times New Roman"/>
          <w:bCs/>
          <w:kern w:val="0"/>
          <w:lang w:eastAsia="en-US" w:bidi="ar-SA"/>
        </w:rPr>
        <w:t>ó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ł Szkół Ponadpodstawowych w Grodkowie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Powiatowego Zespołu Szkół nr 2 ze Środy Śląskiej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>wydziału warsztatowego, stanowisk egzaminacyjnych</w:t>
      </w:r>
      <w:r w:rsidR="00BA3883">
        <w:rPr>
          <w:rFonts w:eastAsiaTheme="minorHAnsi" w:cs="Times New Roman"/>
          <w:bCs/>
          <w:kern w:val="0"/>
          <w:lang w:eastAsia="en-US" w:bidi="ar-SA"/>
        </w:rPr>
        <w:t>, w celu przeprowadzenia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egzaminów z przygotowania zawodowego ROL.02.w </w:t>
      </w:r>
      <w:r w:rsidR="00BA3883">
        <w:rPr>
          <w:rFonts w:eastAsiaTheme="minorHAnsi" w:cs="Times New Roman"/>
          <w:bCs/>
          <w:kern w:val="0"/>
          <w:lang w:eastAsia="en-US" w:bidi="ar-SA"/>
        </w:rPr>
        <w:t>dniach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2-22.06.2026 r.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Czynsz za wynajęcie </w:t>
      </w:r>
      <w:r w:rsidR="00BA3883">
        <w:rPr>
          <w:rFonts w:eastAsiaTheme="minorHAnsi" w:cs="Times New Roman"/>
          <w:bCs/>
          <w:kern w:val="0"/>
          <w:lang w:eastAsia="en-US" w:bidi="ar-SA"/>
        </w:rPr>
        <w:t>jednego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stanowiska wynosi 143,48 zł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+ VAT.</w:t>
      </w:r>
    </w:p>
    <w:p w14:paraId="2BC2576D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8E1713E" w14:textId="072A8929" w:rsidR="006F6590" w:rsidRDefault="006F6590" w:rsidP="00C9652B">
      <w:pPr>
        <w:pStyle w:val="Akapitzlist"/>
        <w:numPr>
          <w:ilvl w:val="0"/>
          <w:numId w:val="3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F6590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BA3883">
        <w:rPr>
          <w:rFonts w:eastAsiaTheme="minorHAnsi" w:cs="Times New Roman"/>
          <w:bCs/>
          <w:kern w:val="0"/>
          <w:lang w:eastAsia="en-US" w:bidi="ar-SA"/>
        </w:rPr>
        <w:t>został poinformowany o zamiarze Gminy Grodków zbycia</w:t>
      </w:r>
      <w:r w:rsidR="00BA3883" w:rsidRPr="00BA3883">
        <w:t xml:space="preserve"> </w:t>
      </w:r>
      <w:r w:rsidR="00BA3883">
        <w:rPr>
          <w:rFonts w:eastAsiaTheme="minorHAnsi" w:cs="Times New Roman"/>
          <w:bCs/>
          <w:kern w:val="0"/>
          <w:lang w:eastAsia="en-US" w:bidi="ar-SA"/>
        </w:rPr>
        <w:t>swojego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udziału w wysokości ½  części niewydzielonej w zabudowanej nieruchomości położonej w Grodkowie przy ul. Warszawskiej 40 A (działka nr 801), której właścicielem w ½ części jest Powiat Brzeski. 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Zarząd nie wyraził 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chęci nabycia </w:t>
      </w:r>
      <w:r w:rsidR="00BA3883">
        <w:rPr>
          <w:rFonts w:eastAsiaTheme="minorHAnsi" w:cs="Times New Roman"/>
          <w:bCs/>
          <w:kern w:val="0"/>
          <w:lang w:eastAsia="en-US" w:bidi="ar-SA"/>
        </w:rPr>
        <w:t>pozostałej części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BA3883">
        <w:rPr>
          <w:rFonts w:eastAsiaTheme="minorHAnsi" w:cs="Times New Roman"/>
          <w:bCs/>
          <w:kern w:val="0"/>
          <w:lang w:eastAsia="en-US" w:bidi="ar-SA"/>
        </w:rPr>
        <w:t>tej</w:t>
      </w:r>
      <w:r w:rsidR="00BA3883" w:rsidRPr="00BA3883">
        <w:rPr>
          <w:rFonts w:eastAsiaTheme="minorHAnsi" w:cs="Times New Roman"/>
          <w:bCs/>
          <w:kern w:val="0"/>
          <w:lang w:eastAsia="en-US" w:bidi="ar-SA"/>
        </w:rPr>
        <w:t xml:space="preserve"> nieruchomości.</w:t>
      </w:r>
      <w:r w:rsidR="00BA3883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7DBF8C59" w14:textId="77777777" w:rsidR="006F6590" w:rsidRPr="006F6590" w:rsidRDefault="006F6590" w:rsidP="006F659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204D080" w14:textId="41639C82" w:rsidR="006F6590" w:rsidRPr="00D61F23" w:rsidRDefault="00DF7368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11A1">
        <w:rPr>
          <w:rFonts w:cs="Times New Roman"/>
        </w:rPr>
        <w:t>Zarząd wyraził zgodę na wszczęcie</w:t>
      </w:r>
      <w:r>
        <w:rPr>
          <w:rFonts w:cs="Times New Roman"/>
        </w:rPr>
        <w:t xml:space="preserve"> </w:t>
      </w:r>
      <w:r w:rsidR="0035033A" w:rsidRPr="0035033A">
        <w:rPr>
          <w:rFonts w:cs="Times New Roman"/>
        </w:rPr>
        <w:t>postępowania o udzielenie zmówienia publicznego w</w:t>
      </w:r>
      <w:r w:rsidR="0035033A">
        <w:rPr>
          <w:rFonts w:cs="Times New Roman"/>
        </w:rPr>
        <w:t> </w:t>
      </w:r>
      <w:r w:rsidR="0035033A" w:rsidRPr="0035033A">
        <w:rPr>
          <w:rFonts w:cs="Times New Roman"/>
        </w:rPr>
        <w:t xml:space="preserve">trybie podstawowym na zadanie pn. „Remont DP 1193 O na odc. od km 1+710 do km 2+400 ul. Łokietka i ul. Sikorskiego w m. Brzeg”. </w:t>
      </w:r>
      <w:r w:rsidR="0035033A">
        <w:rPr>
          <w:rFonts w:cs="Times New Roman"/>
        </w:rPr>
        <w:t>Jako</w:t>
      </w:r>
      <w:r w:rsidR="0035033A" w:rsidRPr="0035033A">
        <w:rPr>
          <w:rFonts w:cs="Times New Roman"/>
        </w:rPr>
        <w:t xml:space="preserve"> kryteri</w:t>
      </w:r>
      <w:r w:rsidR="0035033A">
        <w:rPr>
          <w:rFonts w:cs="Times New Roman"/>
        </w:rPr>
        <w:t>um</w:t>
      </w:r>
      <w:r w:rsidR="0035033A" w:rsidRPr="0035033A">
        <w:rPr>
          <w:rFonts w:cs="Times New Roman"/>
        </w:rPr>
        <w:t xml:space="preserve"> oceny ofert </w:t>
      </w:r>
      <w:r w:rsidR="0035033A">
        <w:rPr>
          <w:rFonts w:cs="Times New Roman"/>
        </w:rPr>
        <w:t>przyjęto</w:t>
      </w:r>
      <w:r w:rsidR="0035033A" w:rsidRPr="0035033A">
        <w:rPr>
          <w:rFonts w:cs="Times New Roman"/>
        </w:rPr>
        <w:t xml:space="preserve"> cen</w:t>
      </w:r>
      <w:r w:rsidR="0035033A">
        <w:rPr>
          <w:rFonts w:cs="Times New Roman"/>
        </w:rPr>
        <w:t>ę</w:t>
      </w:r>
      <w:r w:rsidR="0035033A" w:rsidRPr="0035033A">
        <w:rPr>
          <w:rFonts w:cs="Times New Roman"/>
        </w:rPr>
        <w:t xml:space="preserve"> (60%) i okres gwarancji (40%). </w:t>
      </w:r>
      <w:r w:rsidR="0035033A">
        <w:rPr>
          <w:rFonts w:cs="Times New Roman"/>
        </w:rPr>
        <w:t>Wprowadzono wymóg</w:t>
      </w:r>
      <w:r w:rsidR="0035033A" w:rsidRPr="0035033A">
        <w:rPr>
          <w:rFonts w:cs="Times New Roman"/>
        </w:rPr>
        <w:t xml:space="preserve"> wniesieni</w:t>
      </w:r>
      <w:r w:rsidR="0035033A">
        <w:rPr>
          <w:rFonts w:cs="Times New Roman"/>
        </w:rPr>
        <w:t>a</w:t>
      </w:r>
      <w:r w:rsidR="0035033A" w:rsidRPr="0035033A">
        <w:rPr>
          <w:rFonts w:cs="Times New Roman"/>
        </w:rPr>
        <w:t xml:space="preserve"> wadium w wysokości 1% wartości zamówienia netto i zabezpieczenia należytego wykonania umowy w wysokości 5% ceny całkowitej podanej w ofercie.</w:t>
      </w:r>
      <w:r w:rsidR="0035033A">
        <w:rPr>
          <w:rFonts w:cs="Times New Roman"/>
        </w:rPr>
        <w:t xml:space="preserve"> Jednocześnie Zarząd podjął uchwałę w sprawie komisji przetargowej na ww. zadanie. </w:t>
      </w:r>
      <w:r w:rsidR="0035033A" w:rsidRPr="0035033A">
        <w:rPr>
          <w:rFonts w:cs="Times New Roman"/>
        </w:rPr>
        <w:t>Uchwał</w:t>
      </w:r>
      <w:r w:rsidR="0035033A">
        <w:rPr>
          <w:rFonts w:cs="Times New Roman"/>
        </w:rPr>
        <w:t>a</w:t>
      </w:r>
      <w:r w:rsidR="0035033A" w:rsidRPr="0035033A">
        <w:rPr>
          <w:rFonts w:cs="Times New Roman"/>
        </w:rPr>
        <w:t xml:space="preserve"> został</w:t>
      </w:r>
      <w:r w:rsidR="0035033A">
        <w:rPr>
          <w:rFonts w:cs="Times New Roman"/>
        </w:rPr>
        <w:t>a</w:t>
      </w:r>
      <w:r w:rsidR="0035033A" w:rsidRPr="0035033A">
        <w:rPr>
          <w:rFonts w:cs="Times New Roman"/>
        </w:rPr>
        <w:t xml:space="preserve"> skierowan</w:t>
      </w:r>
      <w:r w:rsidR="0035033A">
        <w:rPr>
          <w:rFonts w:cs="Times New Roman"/>
        </w:rPr>
        <w:t>a</w:t>
      </w:r>
      <w:r w:rsidR="0035033A" w:rsidRPr="0035033A">
        <w:rPr>
          <w:rFonts w:cs="Times New Roman"/>
        </w:rPr>
        <w:t xml:space="preserve"> do opublikowania w BIP.</w:t>
      </w:r>
    </w:p>
    <w:p w14:paraId="324CB68B" w14:textId="77777777" w:rsidR="00B638F8" w:rsidRPr="00B638F8" w:rsidRDefault="00B638F8" w:rsidP="00B638F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1123375" w14:textId="674548AF" w:rsidR="00B638F8" w:rsidRDefault="0035033A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11A1">
        <w:rPr>
          <w:rFonts w:cs="Times New Roman"/>
        </w:rPr>
        <w:t>Zarząd wyraził zgodę na wszczęcie</w:t>
      </w:r>
      <w:r>
        <w:rPr>
          <w:rFonts w:cs="Times New Roman"/>
        </w:rPr>
        <w:t xml:space="preserve"> </w:t>
      </w:r>
      <w:r w:rsidRPr="0035033A">
        <w:rPr>
          <w:rFonts w:cs="Times New Roman"/>
        </w:rPr>
        <w:t>postępowania o udzielenie zmówienia publicznego w</w:t>
      </w:r>
      <w:r>
        <w:rPr>
          <w:rFonts w:cs="Times New Roman"/>
        </w:rPr>
        <w:t> </w:t>
      </w:r>
      <w:r w:rsidRPr="0035033A">
        <w:rPr>
          <w:rFonts w:cs="Times New Roman"/>
        </w:rPr>
        <w:t>trybie podstawowym na zadanie pn. „</w:t>
      </w:r>
      <w:r>
        <w:rPr>
          <w:rFonts w:cs="Times New Roman"/>
        </w:rPr>
        <w:t>Przebudowa DP nr 1179 O w m. Gierszowice</w:t>
      </w:r>
      <w:r w:rsidRPr="0035033A">
        <w:rPr>
          <w:rFonts w:cs="Times New Roman"/>
        </w:rPr>
        <w:t xml:space="preserve">”. </w:t>
      </w:r>
      <w:r>
        <w:rPr>
          <w:rFonts w:cs="Times New Roman"/>
        </w:rPr>
        <w:t>Jako</w:t>
      </w:r>
      <w:r w:rsidRPr="0035033A">
        <w:rPr>
          <w:rFonts w:cs="Times New Roman"/>
        </w:rPr>
        <w:t xml:space="preserve"> kryteri</w:t>
      </w:r>
      <w:r>
        <w:rPr>
          <w:rFonts w:cs="Times New Roman"/>
        </w:rPr>
        <w:t>um</w:t>
      </w:r>
      <w:r w:rsidRPr="0035033A">
        <w:rPr>
          <w:rFonts w:cs="Times New Roman"/>
        </w:rPr>
        <w:t xml:space="preserve"> oceny ofert </w:t>
      </w:r>
      <w:r>
        <w:rPr>
          <w:rFonts w:cs="Times New Roman"/>
        </w:rPr>
        <w:t>przyjęto</w:t>
      </w:r>
      <w:r w:rsidRPr="0035033A">
        <w:rPr>
          <w:rFonts w:cs="Times New Roman"/>
        </w:rPr>
        <w:t xml:space="preserve"> cen</w:t>
      </w:r>
      <w:r>
        <w:rPr>
          <w:rFonts w:cs="Times New Roman"/>
        </w:rPr>
        <w:t>ę</w:t>
      </w:r>
      <w:r w:rsidRPr="0035033A">
        <w:rPr>
          <w:rFonts w:cs="Times New Roman"/>
        </w:rPr>
        <w:t xml:space="preserve"> (60%) i okres gwarancji (40%). </w:t>
      </w:r>
      <w:r>
        <w:rPr>
          <w:rFonts w:cs="Times New Roman"/>
        </w:rPr>
        <w:t>Wprowadzono wymóg</w:t>
      </w:r>
      <w:r w:rsidRPr="0035033A">
        <w:rPr>
          <w:rFonts w:cs="Times New Roman"/>
        </w:rPr>
        <w:t xml:space="preserve"> wniesieni</w:t>
      </w:r>
      <w:r>
        <w:rPr>
          <w:rFonts w:cs="Times New Roman"/>
        </w:rPr>
        <w:t>a</w:t>
      </w:r>
      <w:r w:rsidRPr="0035033A">
        <w:rPr>
          <w:rFonts w:cs="Times New Roman"/>
        </w:rPr>
        <w:t xml:space="preserve"> wadium w wysokości 1% wartości zamówienia netto i zabezpieczenia należytego wykonania umowy w wysokości 5% ceny całkowitej podanej w ofercie.</w:t>
      </w:r>
      <w:r>
        <w:rPr>
          <w:rFonts w:cs="Times New Roman"/>
        </w:rPr>
        <w:t xml:space="preserve"> Jednocześnie Zarząd podjął uchwałę w sprawie komisji przetargowej na ww. zadanie. </w:t>
      </w:r>
      <w:r w:rsidRPr="0035033A">
        <w:rPr>
          <w:rFonts w:cs="Times New Roman"/>
        </w:rPr>
        <w:t>Uchwał</w:t>
      </w:r>
      <w:r>
        <w:rPr>
          <w:rFonts w:cs="Times New Roman"/>
        </w:rPr>
        <w:t>a</w:t>
      </w:r>
      <w:r w:rsidRPr="0035033A">
        <w:rPr>
          <w:rFonts w:cs="Times New Roman"/>
        </w:rPr>
        <w:t xml:space="preserve"> został</w:t>
      </w:r>
      <w:r>
        <w:rPr>
          <w:rFonts w:cs="Times New Roman"/>
        </w:rPr>
        <w:t>a</w:t>
      </w:r>
      <w:r w:rsidRPr="0035033A">
        <w:rPr>
          <w:rFonts w:cs="Times New Roman"/>
        </w:rPr>
        <w:t xml:space="preserve"> skierowan</w:t>
      </w:r>
      <w:r>
        <w:rPr>
          <w:rFonts w:cs="Times New Roman"/>
        </w:rPr>
        <w:t>a</w:t>
      </w:r>
      <w:r w:rsidRPr="0035033A">
        <w:rPr>
          <w:rFonts w:cs="Times New Roman"/>
        </w:rPr>
        <w:t xml:space="preserve"> do opublikowania w BIP.</w:t>
      </w:r>
    </w:p>
    <w:p w14:paraId="04865592" w14:textId="77777777" w:rsidR="00B638F8" w:rsidRDefault="00B638F8" w:rsidP="00B638F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DE224FD" w14:textId="50B1519C" w:rsidR="00B638F8" w:rsidRPr="0035033A" w:rsidRDefault="0035033A" w:rsidP="0073157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podział instalacji wodnej w Specjalnym Ośrodku Szkolno-Wychowawczym w Grodkowie i </w:t>
      </w:r>
      <w:r w:rsidRPr="00F443DC">
        <w:t xml:space="preserve">zwiększenie budżetu </w:t>
      </w:r>
      <w:r>
        <w:t xml:space="preserve">jednostki </w:t>
      </w:r>
      <w:r w:rsidRPr="00F443DC">
        <w:t>na</w:t>
      </w:r>
      <w:r>
        <w:t> </w:t>
      </w:r>
      <w:r w:rsidRPr="00F443DC">
        <w:t xml:space="preserve">realizację </w:t>
      </w:r>
      <w:r>
        <w:t>tego</w:t>
      </w:r>
      <w:r w:rsidRPr="00F443DC">
        <w:t xml:space="preserve"> przedsięwzięcia.</w:t>
      </w:r>
    </w:p>
    <w:p w14:paraId="1399256B" w14:textId="77777777" w:rsidR="0035033A" w:rsidRPr="0035033A" w:rsidRDefault="0035033A" w:rsidP="0035033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0C1610D1" w14:textId="10D9D38E" w:rsidR="0035033A" w:rsidRDefault="0035033A" w:rsidP="0035033A">
      <w:pPr>
        <w:pStyle w:val="Akapitzlist"/>
        <w:numPr>
          <w:ilvl w:val="0"/>
          <w:numId w:val="18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</w:t>
      </w:r>
      <w:r w:rsidRPr="0035033A">
        <w:rPr>
          <w:rFonts w:eastAsiaTheme="minorHAnsi" w:cs="Times New Roman"/>
          <w:bCs/>
          <w:kern w:val="0"/>
          <w:lang w:eastAsia="en-US" w:bidi="ar-SA"/>
        </w:rPr>
        <w:t>Fundacj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„WYSTARTUJ PO WIĘCEJ” odstąpi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od zawarcia umowy na realizację zadania przyjętego w ramach otwartego konkursu ofert z zakresu wspierania i upowszechniania kultury fizycznej pn. „Wydarzenie sportowo-rekreacyjne dla mieszkańców Powiatu Brzeskiego”, z przyczyn niezależnych od fundacji.</w:t>
      </w:r>
    </w:p>
    <w:p w14:paraId="4E690FC1" w14:textId="77777777" w:rsidR="0035033A" w:rsidRPr="0035033A" w:rsidRDefault="0035033A" w:rsidP="0035033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C7C7A34" w14:textId="2788378B" w:rsidR="0035033A" w:rsidRDefault="0035033A" w:rsidP="0035033A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35033A">
        <w:rPr>
          <w:rFonts w:eastAsiaTheme="minorHAnsi" w:cs="Times New Roman"/>
          <w:bCs/>
          <w:kern w:val="0"/>
          <w:lang w:eastAsia="en-US" w:bidi="ar-SA"/>
        </w:rPr>
        <w:tab/>
        <w:t>Zarząd, rozstrzygając otwarty konkurs ofert dla organizacji pozarządowych z zakresu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35033A">
        <w:rPr>
          <w:rFonts w:eastAsiaTheme="minorHAnsi" w:cs="Times New Roman"/>
          <w:bCs/>
          <w:kern w:val="0"/>
          <w:lang w:eastAsia="en-US" w:bidi="ar-SA"/>
        </w:rPr>
        <w:t>ochrony i promocji zdrowia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odrzucił z przyczyn formalnych ofertę Fundacji </w:t>
      </w:r>
      <w:proofErr w:type="spellStart"/>
      <w:r w:rsidRPr="0035033A">
        <w:rPr>
          <w:rFonts w:eastAsiaTheme="minorHAnsi" w:cs="Times New Roman"/>
          <w:bCs/>
          <w:kern w:val="0"/>
          <w:lang w:eastAsia="en-US" w:bidi="ar-SA"/>
        </w:rPr>
        <w:t>Zegan</w:t>
      </w:r>
      <w:proofErr w:type="spellEnd"/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Pomaga</w:t>
      </w:r>
      <w:r>
        <w:rPr>
          <w:rFonts w:eastAsiaTheme="minorHAnsi" w:cs="Times New Roman"/>
          <w:bCs/>
          <w:kern w:val="0"/>
          <w:lang w:eastAsia="en-US" w:bidi="ar-SA"/>
        </w:rPr>
        <w:t xml:space="preserve">, a 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podzielając opinie merytoryczne komisji konkursowej, zaakceptował utworzoną przez nią listę rankingową. Zgodnie z nią, jako najkorzystniejsze dla mieszkańców powiatu, </w:t>
      </w:r>
      <w:r w:rsidRPr="0035033A">
        <w:rPr>
          <w:rFonts w:eastAsiaTheme="minorHAnsi" w:cs="Times New Roman"/>
          <w:bCs/>
          <w:kern w:val="0"/>
          <w:lang w:eastAsia="en-US" w:bidi="ar-SA"/>
        </w:rPr>
        <w:lastRenderedPageBreak/>
        <w:t>przyjął</w:t>
      </w:r>
      <w:r w:rsidRPr="0035033A">
        <w:t xml:space="preserve"> 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do realizacji </w:t>
      </w:r>
      <w:r>
        <w:rPr>
          <w:rFonts w:eastAsiaTheme="minorHAnsi" w:cs="Times New Roman"/>
          <w:bCs/>
          <w:kern w:val="0"/>
          <w:lang w:eastAsia="en-US" w:bidi="ar-SA"/>
        </w:rPr>
        <w:t>trzy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oferty, tym samym przyzn</w:t>
      </w:r>
      <w:r>
        <w:rPr>
          <w:rFonts w:eastAsiaTheme="minorHAnsi" w:cs="Times New Roman"/>
          <w:bCs/>
          <w:kern w:val="0"/>
          <w:lang w:eastAsia="en-US" w:bidi="ar-SA"/>
        </w:rPr>
        <w:t>ał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dotacje </w:t>
      </w:r>
      <w:r>
        <w:rPr>
          <w:rFonts w:eastAsiaTheme="minorHAnsi" w:cs="Times New Roman"/>
          <w:bCs/>
          <w:kern w:val="0"/>
          <w:lang w:eastAsia="en-US" w:bidi="ar-SA"/>
        </w:rPr>
        <w:t>trzem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organizacjom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5033A">
        <w:rPr>
          <w:rFonts w:eastAsiaTheme="minorHAnsi" w:cs="Times New Roman"/>
          <w:bCs/>
          <w:kern w:val="0"/>
          <w:lang w:eastAsia="en-US" w:bidi="ar-SA"/>
        </w:rPr>
        <w:t>wyczerpania środków z puli 15 000 zł, tj.:</w:t>
      </w:r>
    </w:p>
    <w:p w14:paraId="41ADE4BE" w14:textId="77777777" w:rsidR="0035033A" w:rsidRPr="0035033A" w:rsidRDefault="0035033A" w:rsidP="0035033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64894C6" w14:textId="1FE4EDE8" w:rsidR="0035033A" w:rsidRPr="0035033A" w:rsidRDefault="0035033A" w:rsidP="0035033A">
      <w:pPr>
        <w:pStyle w:val="Akapitzlist"/>
        <w:numPr>
          <w:ilvl w:val="0"/>
          <w:numId w:val="4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Brzeskiej Inicjatywie </w:t>
      </w:r>
      <w:proofErr w:type="spellStart"/>
      <w:r w:rsidRPr="0035033A">
        <w:rPr>
          <w:rFonts w:eastAsiaTheme="minorHAnsi" w:cs="Times New Roman"/>
          <w:bCs/>
          <w:kern w:val="0"/>
          <w:lang w:eastAsia="en-US" w:bidi="ar-SA"/>
        </w:rPr>
        <w:t>Bębniarskiej</w:t>
      </w:r>
      <w:proofErr w:type="spellEnd"/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(wnioskowana kwota 6 000 zł, ocena 26 pkt, przyznana dotacja 5 700 zł, co odpowiada</w:t>
      </w:r>
      <w:r w:rsidR="00F605BB">
        <w:rPr>
          <w:rFonts w:eastAsiaTheme="minorHAnsi" w:cs="Times New Roman"/>
          <w:bCs/>
          <w:kern w:val="0"/>
          <w:lang w:eastAsia="en-US" w:bidi="ar-SA"/>
        </w:rPr>
        <w:t>ło</w:t>
      </w: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 wnioskowanej kwocie dotacji pomniejszonej o wykazany w ofercie koszt „obsługa księgowa”, który zgodnie z</w:t>
      </w:r>
      <w:r w:rsidR="00F605BB">
        <w:rPr>
          <w:rFonts w:eastAsiaTheme="minorHAnsi" w:cs="Times New Roman"/>
          <w:bCs/>
          <w:kern w:val="0"/>
          <w:lang w:eastAsia="en-US" w:bidi="ar-SA"/>
        </w:rPr>
        <w:t> </w:t>
      </w:r>
      <w:r w:rsidRPr="0035033A">
        <w:rPr>
          <w:rFonts w:eastAsiaTheme="minorHAnsi" w:cs="Times New Roman"/>
          <w:bCs/>
          <w:kern w:val="0"/>
          <w:lang w:eastAsia="en-US" w:bidi="ar-SA"/>
        </w:rPr>
        <w:t>ogłoszeniem konkursu nie może być pokryty z dotacji);</w:t>
      </w:r>
    </w:p>
    <w:p w14:paraId="39804161" w14:textId="49E64094" w:rsidR="0035033A" w:rsidRPr="0035033A" w:rsidRDefault="0035033A" w:rsidP="0035033A">
      <w:pPr>
        <w:pStyle w:val="Akapitzlist"/>
        <w:numPr>
          <w:ilvl w:val="0"/>
          <w:numId w:val="4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5033A">
        <w:rPr>
          <w:rFonts w:eastAsiaTheme="minorHAnsi" w:cs="Times New Roman"/>
          <w:bCs/>
          <w:kern w:val="0"/>
          <w:lang w:eastAsia="en-US" w:bidi="ar-SA"/>
        </w:rPr>
        <w:t xml:space="preserve">Fundacji Wspierania Rozwoju Rodziny „FELIX” (wnioskowana kwota 6 000 zł, ocena 26 pkt, przyznana dotacja 6 000 zł); </w:t>
      </w:r>
    </w:p>
    <w:p w14:paraId="14DB71EA" w14:textId="7F2A829E" w:rsidR="0035033A" w:rsidRDefault="0035033A" w:rsidP="0035033A">
      <w:pPr>
        <w:pStyle w:val="Akapitzlist"/>
        <w:numPr>
          <w:ilvl w:val="0"/>
          <w:numId w:val="4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5033A">
        <w:rPr>
          <w:rFonts w:eastAsiaTheme="minorHAnsi" w:cs="Times New Roman"/>
          <w:bCs/>
          <w:kern w:val="0"/>
          <w:lang w:eastAsia="en-US" w:bidi="ar-SA"/>
        </w:rPr>
        <w:t>Fundacji „Ma-Mo-Mi” na Recz Wspierania Rodziny oraz Dzieci i Młodzieży z</w:t>
      </w:r>
      <w:r w:rsidR="00F605BB">
        <w:rPr>
          <w:rFonts w:eastAsiaTheme="minorHAnsi" w:cs="Times New Roman"/>
          <w:bCs/>
          <w:kern w:val="0"/>
          <w:lang w:eastAsia="en-US" w:bidi="ar-SA"/>
        </w:rPr>
        <w:t> </w:t>
      </w:r>
      <w:r w:rsidRPr="0035033A">
        <w:rPr>
          <w:rFonts w:eastAsiaTheme="minorHAnsi" w:cs="Times New Roman"/>
          <w:bCs/>
          <w:kern w:val="0"/>
          <w:lang w:eastAsia="en-US" w:bidi="ar-SA"/>
        </w:rPr>
        <w:t>Niepełnosprawnościami (wnioskowana kwota 6 000 zł, ocena 25 pkt, przyznana dotacja 3 300 zł).</w:t>
      </w:r>
    </w:p>
    <w:p w14:paraId="21AFAE6C" w14:textId="69C788F7" w:rsidR="00F605BB" w:rsidRDefault="00F605BB" w:rsidP="00F605BB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F605BB">
        <w:rPr>
          <w:rFonts w:eastAsiaTheme="minorHAnsi" w:cs="Times New Roman"/>
          <w:bCs/>
          <w:kern w:val="0"/>
          <w:lang w:eastAsia="en-US" w:bidi="ar-SA"/>
        </w:rPr>
        <w:t>Z powodu wyczerpania środków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F605BB">
        <w:rPr>
          <w:rFonts w:eastAsiaTheme="minorHAnsi" w:cs="Times New Roman"/>
          <w:bCs/>
          <w:kern w:val="0"/>
          <w:lang w:eastAsia="en-US" w:bidi="ar-SA"/>
        </w:rPr>
        <w:t xml:space="preserve">Zarząd nie przyjął do realizacji </w:t>
      </w:r>
      <w:r>
        <w:rPr>
          <w:rFonts w:eastAsiaTheme="minorHAnsi" w:cs="Times New Roman"/>
          <w:bCs/>
          <w:kern w:val="0"/>
          <w:lang w:eastAsia="en-US" w:bidi="ar-SA"/>
        </w:rPr>
        <w:t>dwóch</w:t>
      </w:r>
      <w:r w:rsidRPr="00F605BB">
        <w:rPr>
          <w:rFonts w:eastAsiaTheme="minorHAnsi" w:cs="Times New Roman"/>
          <w:bCs/>
          <w:kern w:val="0"/>
          <w:lang w:eastAsia="en-US" w:bidi="ar-SA"/>
        </w:rPr>
        <w:t xml:space="preserve"> ofert zajmujących ostatnie miejsce na liście rankingowej</w:t>
      </w:r>
      <w:r>
        <w:rPr>
          <w:rFonts w:eastAsiaTheme="minorHAnsi" w:cs="Times New Roman"/>
          <w:bCs/>
          <w:kern w:val="0"/>
          <w:lang w:eastAsia="en-US" w:bidi="ar-SA"/>
        </w:rPr>
        <w:t xml:space="preserve"> (</w:t>
      </w:r>
      <w:proofErr w:type="spellStart"/>
      <w:r w:rsidRPr="00F605BB">
        <w:rPr>
          <w:rFonts w:eastAsiaTheme="minorHAnsi" w:cs="Times New Roman"/>
          <w:bCs/>
          <w:kern w:val="0"/>
          <w:lang w:eastAsia="en-US" w:bidi="ar-SA"/>
        </w:rPr>
        <w:t>Findacj</w:t>
      </w:r>
      <w:r>
        <w:rPr>
          <w:rFonts w:eastAsiaTheme="minorHAnsi" w:cs="Times New Roman"/>
          <w:bCs/>
          <w:kern w:val="0"/>
          <w:lang w:eastAsia="en-US" w:bidi="ar-SA"/>
        </w:rPr>
        <w:t>i</w:t>
      </w:r>
      <w:proofErr w:type="spellEnd"/>
      <w:r w:rsidRPr="00F605BB">
        <w:rPr>
          <w:rFonts w:eastAsiaTheme="minorHAnsi" w:cs="Times New Roman"/>
          <w:bCs/>
          <w:kern w:val="0"/>
          <w:lang w:eastAsia="en-US" w:bidi="ar-SA"/>
        </w:rPr>
        <w:t xml:space="preserve"> I-46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F605BB">
        <w:rPr>
          <w:rFonts w:eastAsiaTheme="minorHAnsi" w:cs="Times New Roman"/>
          <w:bCs/>
          <w:kern w:val="0"/>
          <w:lang w:eastAsia="en-US" w:bidi="ar-SA"/>
        </w:rPr>
        <w:t>Koł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F605BB">
        <w:rPr>
          <w:rFonts w:eastAsiaTheme="minorHAnsi" w:cs="Times New Roman"/>
          <w:bCs/>
          <w:kern w:val="0"/>
          <w:lang w:eastAsia="en-US" w:bidi="ar-SA"/>
        </w:rPr>
        <w:t xml:space="preserve"> Polskiego Stowarzyszenia Diabetyków w Brzegu</w:t>
      </w:r>
      <w:r>
        <w:rPr>
          <w:rFonts w:eastAsiaTheme="minorHAnsi" w:cs="Times New Roman"/>
          <w:bCs/>
          <w:kern w:val="0"/>
          <w:lang w:eastAsia="en-US" w:bidi="ar-SA"/>
        </w:rPr>
        <w:t>)</w:t>
      </w:r>
      <w:r w:rsidRPr="00F605B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39B7F159" w14:textId="77777777" w:rsidR="00F605BB" w:rsidRPr="00F605BB" w:rsidRDefault="00F605BB" w:rsidP="00F605BB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31E5144D" w14:textId="77777777" w:rsidR="00835B71" w:rsidRPr="00B31169" w:rsidRDefault="00835B71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ECB70D9" w14:textId="36BC26F8" w:rsidR="00B31169" w:rsidRPr="00B31169" w:rsidRDefault="00B31169" w:rsidP="00B3116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9" w:name="_Hlk224743664"/>
      <w:r w:rsidRPr="00771CDE">
        <w:rPr>
          <w:b/>
          <w:u w:val="single"/>
        </w:rPr>
        <w:t xml:space="preserve">Na posiedzeniu w dniu </w:t>
      </w:r>
      <w:r w:rsidR="00346492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="00346492">
        <w:rPr>
          <w:b/>
          <w:u w:val="single"/>
        </w:rPr>
        <w:t>kwietnia</w:t>
      </w:r>
      <w:r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  <w:bookmarkEnd w:id="9"/>
    </w:p>
    <w:p w14:paraId="03D2F788" w14:textId="747D742A" w:rsidR="00B31169" w:rsidRDefault="0043727C" w:rsidP="00B31169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Zarząd podjął uchwały:</w:t>
      </w:r>
    </w:p>
    <w:p w14:paraId="6FBA2FC9" w14:textId="6CB0832E" w:rsidR="0043727C" w:rsidRDefault="0043727C" w:rsidP="00346492">
      <w:pPr>
        <w:pStyle w:val="Akapitzlist"/>
        <w:numPr>
          <w:ilvl w:val="0"/>
          <w:numId w:val="28"/>
        </w:numPr>
        <w:tabs>
          <w:tab w:val="right" w:leader="dot" w:pos="5669"/>
        </w:tabs>
        <w:ind w:left="714" w:hanging="357"/>
        <w:rPr>
          <w:bCs/>
        </w:rPr>
      </w:pPr>
      <w:r w:rsidRPr="0043727C">
        <w:rPr>
          <w:bCs/>
        </w:rPr>
        <w:t xml:space="preserve">w sprawie </w:t>
      </w:r>
      <w:r w:rsidR="00346492" w:rsidRPr="00346492">
        <w:rPr>
          <w:bCs/>
        </w:rPr>
        <w:t>wydania opinii dotyczącej zaliczenia do kategorii dróg gminnych, dróg oznaczonych w ewidencji gruntów i budynków jako działki nr 951, 950, 949, 948, 880/1, 1060/1, 1020/1, 862/7, 862/3, 862/5, 853/1, 847/3, 847/5, 846/1, 841/1, 835/4, 835/6, 835/8, 1004/5, 827/1, 826/1, 825/3 obręb Przylesie</w:t>
      </w:r>
      <w:r w:rsidR="00346492">
        <w:rPr>
          <w:bCs/>
        </w:rPr>
        <w:t>;</w:t>
      </w:r>
      <w:r w:rsidR="00346492" w:rsidRPr="00346492">
        <w:rPr>
          <w:bCs/>
        </w:rPr>
        <w:t xml:space="preserve"> </w:t>
      </w:r>
      <w:r w:rsidR="00346492">
        <w:rPr>
          <w:bCs/>
        </w:rPr>
        <w:t>u</w:t>
      </w:r>
      <w:r w:rsidR="00346492" w:rsidRPr="00346492">
        <w:rPr>
          <w:bCs/>
        </w:rPr>
        <w:t xml:space="preserve">chwałą tą pozytywnie </w:t>
      </w:r>
      <w:r w:rsidR="00346492">
        <w:rPr>
          <w:bCs/>
        </w:rPr>
        <w:t>zaopiniowano</w:t>
      </w:r>
      <w:r w:rsidR="00346492" w:rsidRPr="00346492">
        <w:rPr>
          <w:bCs/>
        </w:rPr>
        <w:t xml:space="preserve"> przedmiot sprawy</w:t>
      </w:r>
      <w:r>
        <w:rPr>
          <w:bCs/>
        </w:rPr>
        <w:t>;</w:t>
      </w:r>
    </w:p>
    <w:p w14:paraId="43776548" w14:textId="2DDA5DFB" w:rsidR="00346492" w:rsidRDefault="00346492" w:rsidP="00346492">
      <w:pPr>
        <w:pStyle w:val="Akapitzlist"/>
        <w:numPr>
          <w:ilvl w:val="0"/>
          <w:numId w:val="28"/>
        </w:numPr>
        <w:tabs>
          <w:tab w:val="right" w:leader="dot" w:pos="5669"/>
        </w:tabs>
        <w:ind w:left="714" w:hanging="357"/>
        <w:rPr>
          <w:bCs/>
        </w:rPr>
      </w:pPr>
      <w:r w:rsidRPr="00346492">
        <w:rPr>
          <w:bCs/>
        </w:rPr>
        <w:t>w sprawie przyjęcia do realizacji Powiatowego Programu Przeciwdziałania Przemocy Domowej i Ochrony Osób Doznających Przemocy Domowej na lata 2026-2030</w:t>
      </w:r>
      <w:r>
        <w:rPr>
          <w:bCs/>
        </w:rPr>
        <w:t>;</w:t>
      </w:r>
      <w:r w:rsidRPr="00346492">
        <w:rPr>
          <w:bCs/>
        </w:rPr>
        <w:t xml:space="preserve"> </w:t>
      </w:r>
      <w:r>
        <w:rPr>
          <w:bCs/>
        </w:rPr>
        <w:t>u</w:t>
      </w:r>
      <w:r w:rsidRPr="00346492">
        <w:rPr>
          <w:bCs/>
        </w:rPr>
        <w:t xml:space="preserve">chwałą tą </w:t>
      </w:r>
      <w:r>
        <w:rPr>
          <w:bCs/>
        </w:rPr>
        <w:t>P</w:t>
      </w:r>
      <w:r w:rsidRPr="00346492">
        <w:rPr>
          <w:bCs/>
        </w:rPr>
        <w:t>owiat oświadcz</w:t>
      </w:r>
      <w:r>
        <w:rPr>
          <w:bCs/>
        </w:rPr>
        <w:t>ył</w:t>
      </w:r>
      <w:r w:rsidRPr="00346492">
        <w:rPr>
          <w:bCs/>
        </w:rPr>
        <w:t xml:space="preserve"> o przystąpieniu do realizacji wspomnianego programu i</w:t>
      </w:r>
      <w:r>
        <w:rPr>
          <w:bCs/>
        </w:rPr>
        <w:t> </w:t>
      </w:r>
      <w:r w:rsidRPr="00346492">
        <w:rPr>
          <w:bCs/>
        </w:rPr>
        <w:t>wyznacz</w:t>
      </w:r>
      <w:r>
        <w:rPr>
          <w:bCs/>
        </w:rPr>
        <w:t>ył</w:t>
      </w:r>
      <w:r w:rsidRPr="00346492">
        <w:rPr>
          <w:bCs/>
        </w:rPr>
        <w:t xml:space="preserve"> Powiatowe Centrum Pomocy Rodzinie w Brzegu jako jednostkę realizującą ten program, a dyrektora PCPR w Brzegu upoważni</w:t>
      </w:r>
      <w:r>
        <w:rPr>
          <w:bCs/>
        </w:rPr>
        <w:t>ł</w:t>
      </w:r>
      <w:r w:rsidRPr="00346492">
        <w:rPr>
          <w:bCs/>
        </w:rPr>
        <w:t xml:space="preserve"> do dokonywania wszelkich niezbędnych działań związanych z jego realizacją</w:t>
      </w:r>
      <w:r>
        <w:rPr>
          <w:bCs/>
        </w:rPr>
        <w:t>;</w:t>
      </w:r>
    </w:p>
    <w:p w14:paraId="1479743C" w14:textId="0BAF44ED" w:rsidR="00346492" w:rsidRDefault="00346492" w:rsidP="00346492">
      <w:pPr>
        <w:pStyle w:val="Akapitzlist"/>
        <w:numPr>
          <w:ilvl w:val="0"/>
          <w:numId w:val="28"/>
        </w:numPr>
        <w:tabs>
          <w:tab w:val="right" w:leader="dot" w:pos="5669"/>
        </w:tabs>
        <w:ind w:left="714" w:hanging="357"/>
        <w:rPr>
          <w:bCs/>
        </w:rPr>
      </w:pPr>
      <w:r w:rsidRPr="00346492">
        <w:rPr>
          <w:bCs/>
        </w:rPr>
        <w:t>w sprawie przyjęcia do realizacji Powiatowego programu korekcyjno-edukacyjnego dla</w:t>
      </w:r>
      <w:r>
        <w:rPr>
          <w:bCs/>
        </w:rPr>
        <w:t> </w:t>
      </w:r>
      <w:r w:rsidRPr="00346492">
        <w:rPr>
          <w:bCs/>
        </w:rPr>
        <w:t>osób stosujących przemoc domową na rok 2026 r.</w:t>
      </w:r>
      <w:r>
        <w:rPr>
          <w:bCs/>
        </w:rPr>
        <w:t>;</w:t>
      </w:r>
      <w:r w:rsidRPr="00346492">
        <w:rPr>
          <w:bCs/>
        </w:rPr>
        <w:t xml:space="preserve"> </w:t>
      </w:r>
      <w:r>
        <w:rPr>
          <w:bCs/>
        </w:rPr>
        <w:t>u</w:t>
      </w:r>
      <w:r w:rsidRPr="00346492">
        <w:rPr>
          <w:bCs/>
        </w:rPr>
        <w:t xml:space="preserve">chwałą tą </w:t>
      </w:r>
      <w:r>
        <w:rPr>
          <w:bCs/>
        </w:rPr>
        <w:t>P</w:t>
      </w:r>
      <w:r w:rsidRPr="00346492">
        <w:rPr>
          <w:bCs/>
        </w:rPr>
        <w:t>owiat oświadcz</w:t>
      </w:r>
      <w:r>
        <w:rPr>
          <w:bCs/>
        </w:rPr>
        <w:t>ył</w:t>
      </w:r>
      <w:r w:rsidRPr="00346492">
        <w:rPr>
          <w:bCs/>
        </w:rPr>
        <w:t xml:space="preserve"> o</w:t>
      </w:r>
      <w:r>
        <w:rPr>
          <w:bCs/>
        </w:rPr>
        <w:t> </w:t>
      </w:r>
      <w:r w:rsidRPr="00346492">
        <w:rPr>
          <w:bCs/>
        </w:rPr>
        <w:t>przystąpieniu do realizacji wspomnianego programu i wyznacz</w:t>
      </w:r>
      <w:r>
        <w:rPr>
          <w:bCs/>
        </w:rPr>
        <w:t>ył</w:t>
      </w:r>
      <w:r w:rsidRPr="00346492">
        <w:rPr>
          <w:bCs/>
        </w:rPr>
        <w:t xml:space="preserve"> Powiatowe Centrum Pomocy Rodzinie w Brzegu jako jednostkę realizującą ten program, a dyrektora PCPR w Brzegu upoważni</w:t>
      </w:r>
      <w:r>
        <w:rPr>
          <w:bCs/>
        </w:rPr>
        <w:t>ł</w:t>
      </w:r>
      <w:r w:rsidRPr="00346492">
        <w:rPr>
          <w:bCs/>
        </w:rPr>
        <w:t xml:space="preserve"> do dokonywania wszelkich niezbędnych działań związanych z</w:t>
      </w:r>
      <w:r>
        <w:rPr>
          <w:bCs/>
        </w:rPr>
        <w:t> </w:t>
      </w:r>
      <w:r w:rsidRPr="00346492">
        <w:rPr>
          <w:bCs/>
        </w:rPr>
        <w:t>jego realizacją</w:t>
      </w:r>
      <w:r>
        <w:rPr>
          <w:bCs/>
        </w:rPr>
        <w:t>;</w:t>
      </w:r>
    </w:p>
    <w:p w14:paraId="39C11F69" w14:textId="3210B028" w:rsidR="0043727C" w:rsidRDefault="0043727C" w:rsidP="0043727C">
      <w:pPr>
        <w:pStyle w:val="Akapitzlist"/>
        <w:numPr>
          <w:ilvl w:val="0"/>
          <w:numId w:val="28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w sprawie zmian budżetu Powiatu na 2026 r.</w:t>
      </w:r>
    </w:p>
    <w:p w14:paraId="2E7251A9" w14:textId="426A2A5C" w:rsidR="0043727C" w:rsidRDefault="0043727C" w:rsidP="0043727C">
      <w:pPr>
        <w:tabs>
          <w:tab w:val="right" w:leader="dot" w:pos="5669"/>
        </w:tabs>
        <w:suppressAutoHyphens/>
        <w:ind w:left="360"/>
        <w:rPr>
          <w:bCs/>
        </w:rPr>
      </w:pPr>
      <w:r w:rsidRPr="0043727C">
        <w:rPr>
          <w:bCs/>
        </w:rPr>
        <w:t>Uchwały zostały skierowane do opublikowania w BIP.</w:t>
      </w:r>
    </w:p>
    <w:p w14:paraId="458F3EC9" w14:textId="77777777" w:rsidR="0043727C" w:rsidRDefault="0043727C" w:rsidP="0043727C">
      <w:pPr>
        <w:tabs>
          <w:tab w:val="right" w:leader="dot" w:pos="5669"/>
        </w:tabs>
        <w:suppressAutoHyphens/>
        <w:rPr>
          <w:bCs/>
        </w:rPr>
      </w:pPr>
    </w:p>
    <w:p w14:paraId="7BD48436" w14:textId="3342C31D" w:rsidR="0043727C" w:rsidRDefault="00346492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bCs/>
        </w:rPr>
      </w:pPr>
      <w:r w:rsidRPr="00346492">
        <w:rPr>
          <w:bCs/>
        </w:rPr>
        <w:t>Zarząd zaakceptował sprawozdania i rozliczenia następujących zadań publicznych zleconych do realizacji organizacjom pozarządowym w 2025 r.:</w:t>
      </w:r>
    </w:p>
    <w:p w14:paraId="02680DBA" w14:textId="0732AACC" w:rsidR="00346492" w:rsidRDefault="00346492" w:rsidP="00346492">
      <w:pPr>
        <w:pStyle w:val="Akapitzlist"/>
        <w:numPr>
          <w:ilvl w:val="0"/>
          <w:numId w:val="51"/>
        </w:numPr>
        <w:tabs>
          <w:tab w:val="right" w:leader="dot" w:pos="5669"/>
        </w:tabs>
        <w:suppressAutoHyphens/>
        <w:rPr>
          <w:bCs/>
        </w:rPr>
      </w:pPr>
      <w:r w:rsidRPr="00346492">
        <w:rPr>
          <w:bCs/>
        </w:rPr>
        <w:t>Wędkarstwo – czas dla rodziny – zadanie zrealizowane przez Towarzystwo Rozwoju Ziemi Brzeskiej;</w:t>
      </w:r>
    </w:p>
    <w:p w14:paraId="48940BFC" w14:textId="21974DD0" w:rsidR="00346492" w:rsidRDefault="00346492" w:rsidP="009856F2">
      <w:pPr>
        <w:pStyle w:val="Akapitzlist"/>
        <w:numPr>
          <w:ilvl w:val="0"/>
          <w:numId w:val="51"/>
        </w:numPr>
        <w:tabs>
          <w:tab w:val="right" w:leader="dot" w:pos="5669"/>
        </w:tabs>
        <w:suppressAutoHyphens/>
        <w:ind w:left="714" w:hanging="357"/>
        <w:rPr>
          <w:bCs/>
        </w:rPr>
      </w:pPr>
      <w:r w:rsidRPr="00346492">
        <w:rPr>
          <w:bCs/>
        </w:rPr>
        <w:t>Pierwszy Turniej Rycerski imienia Jerzego II Piasta – zadanie zrealizowane przez</w:t>
      </w:r>
      <w:r>
        <w:rPr>
          <w:bCs/>
        </w:rPr>
        <w:t> </w:t>
      </w:r>
      <w:r w:rsidRPr="00346492">
        <w:rPr>
          <w:bCs/>
        </w:rPr>
        <w:t>Towarzystwo Rozwoju Ziemi Brzeskiej;</w:t>
      </w:r>
    </w:p>
    <w:p w14:paraId="3B16B5BD" w14:textId="311F137F" w:rsidR="00346492" w:rsidRPr="00346492" w:rsidRDefault="00346492" w:rsidP="00346492">
      <w:pPr>
        <w:pStyle w:val="Akapitzlist"/>
        <w:numPr>
          <w:ilvl w:val="0"/>
          <w:numId w:val="51"/>
        </w:numPr>
        <w:tabs>
          <w:tab w:val="right" w:leader="dot" w:pos="5669"/>
        </w:tabs>
        <w:suppressAutoHyphens/>
        <w:rPr>
          <w:bCs/>
        </w:rPr>
      </w:pPr>
      <w:r w:rsidRPr="00346492">
        <w:rPr>
          <w:bCs/>
        </w:rPr>
        <w:t>Suknia z Ostrówka – zadanie zrealizowane przez Fundację „Do dzieła”</w:t>
      </w:r>
      <w:r>
        <w:rPr>
          <w:bCs/>
        </w:rPr>
        <w:t>.</w:t>
      </w:r>
    </w:p>
    <w:p w14:paraId="66B17F39" w14:textId="77777777" w:rsidR="00B31169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2D366C3" w14:textId="3FD2D7A0" w:rsidR="0043727C" w:rsidRDefault="009856F2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5226F">
        <w:rPr>
          <w:rFonts w:eastAsiaTheme="minorHAnsi" w:cs="Times New Roman"/>
          <w:bCs/>
          <w:kern w:val="0"/>
          <w:lang w:eastAsia="en-US" w:bidi="ar-SA"/>
        </w:rPr>
        <w:t>Zarząd został poinformowany o wynikach kontroli przeprowadzonej przez Biuro Audytu Wewnętrznego i Kontroli Starostwa Powiatowego w Brzegu w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 Szkole Policealnej Zaocznej Nr 1 w Grodkowie (częściowy</w:t>
      </w:r>
      <w:r>
        <w:rPr>
          <w:rFonts w:eastAsiaTheme="minorHAnsi" w:cs="Times New Roman"/>
          <w:bCs/>
          <w:kern w:val="0"/>
          <w:lang w:eastAsia="en-US" w:bidi="ar-SA"/>
        </w:rPr>
        <w:t>ch</w:t>
      </w:r>
      <w:r w:rsidRPr="009856F2">
        <w:rPr>
          <w:rFonts w:eastAsiaTheme="minorHAnsi" w:cs="Times New Roman"/>
          <w:bCs/>
          <w:kern w:val="0"/>
          <w:lang w:eastAsia="en-US" w:bidi="ar-SA"/>
        </w:rPr>
        <w:t>, bo dotyczący</w:t>
      </w:r>
      <w:r>
        <w:rPr>
          <w:rFonts w:eastAsiaTheme="minorHAnsi" w:cs="Times New Roman"/>
          <w:bCs/>
          <w:kern w:val="0"/>
          <w:lang w:eastAsia="en-US" w:bidi="ar-SA"/>
        </w:rPr>
        <w:t>ch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 lat 2021-2024 z okresu 2020-2024)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zakresie weryfikacji ze stanem faktycznym liczby uczniów wykazanych w miesięcznych informacjach w latach 2021-2024 oraz prawidłowości wykorzystania w tych latach dotacji przyznanej z budżetu </w:t>
      </w:r>
      <w:r w:rsidR="00A97852">
        <w:rPr>
          <w:rFonts w:eastAsiaTheme="minorHAnsi" w:cs="Times New Roman"/>
          <w:bCs/>
          <w:kern w:val="0"/>
          <w:lang w:eastAsia="en-US" w:bidi="ar-SA"/>
        </w:rPr>
        <w:t>P</w:t>
      </w:r>
      <w:r w:rsidRPr="009856F2">
        <w:rPr>
          <w:rFonts w:eastAsiaTheme="minorHAnsi" w:cs="Times New Roman"/>
          <w:bCs/>
          <w:kern w:val="0"/>
          <w:lang w:eastAsia="en-US" w:bidi="ar-SA"/>
        </w:rPr>
        <w:t>owiatu. Pierwszy cząstkowy protokół dotyczący tego samego zakresu, ale roku 2020, został przedstawiony na posiedzeniu Zarządu w dniu 07.01.2026 r. W kontrolowanym okresie szkoła otrzymała dotacje w wysokości:</w:t>
      </w:r>
    </w:p>
    <w:p w14:paraId="74D19122" w14:textId="77777777" w:rsidR="009856F2" w:rsidRPr="009856F2" w:rsidRDefault="009856F2" w:rsidP="009856F2">
      <w:pPr>
        <w:pStyle w:val="Akapitzlist"/>
        <w:numPr>
          <w:ilvl w:val="0"/>
          <w:numId w:val="5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lastRenderedPageBreak/>
        <w:t>rok 2021 – 358 458,59 zł;</w:t>
      </w:r>
    </w:p>
    <w:p w14:paraId="26B9B778" w14:textId="77777777" w:rsidR="009856F2" w:rsidRPr="009856F2" w:rsidRDefault="009856F2" w:rsidP="009856F2">
      <w:pPr>
        <w:pStyle w:val="Akapitzlist"/>
        <w:numPr>
          <w:ilvl w:val="0"/>
          <w:numId w:val="5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rok 2022 – 516 559,84 zł;</w:t>
      </w:r>
    </w:p>
    <w:p w14:paraId="3DC042A5" w14:textId="77777777" w:rsidR="009856F2" w:rsidRPr="009856F2" w:rsidRDefault="009856F2" w:rsidP="009856F2">
      <w:pPr>
        <w:pStyle w:val="Akapitzlist"/>
        <w:numPr>
          <w:ilvl w:val="0"/>
          <w:numId w:val="5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rok 2023 – 743 738,11 zł;</w:t>
      </w:r>
    </w:p>
    <w:p w14:paraId="4374DCAA" w14:textId="13C99BCC" w:rsidR="009856F2" w:rsidRDefault="009856F2" w:rsidP="009856F2">
      <w:pPr>
        <w:pStyle w:val="Akapitzlist"/>
        <w:numPr>
          <w:ilvl w:val="0"/>
          <w:numId w:val="5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rok 2024 – 1 124 218,58 zł.</w:t>
      </w:r>
    </w:p>
    <w:p w14:paraId="6A68E075" w14:textId="1D898FD7" w:rsidR="009856F2" w:rsidRDefault="009856F2" w:rsidP="009856F2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 ramach kontroli stwierdzono:</w:t>
      </w:r>
    </w:p>
    <w:p w14:paraId="77EBA121" w14:textId="160A6A62" w:rsidR="009856F2" w:rsidRDefault="009856F2" w:rsidP="009856F2">
      <w:pPr>
        <w:pStyle w:val="Akapitzlist"/>
        <w:numPr>
          <w:ilvl w:val="0"/>
          <w:numId w:val="5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okres 2021-2023:</w:t>
      </w:r>
    </w:p>
    <w:p w14:paraId="016E44F2" w14:textId="2ED49B20" w:rsidR="009856F2" w:rsidRPr="009856F2" w:rsidRDefault="009856F2" w:rsidP="009856F2">
      <w:pPr>
        <w:pStyle w:val="Akapitzlist"/>
        <w:numPr>
          <w:ilvl w:val="0"/>
          <w:numId w:val="54"/>
        </w:numPr>
        <w:tabs>
          <w:tab w:val="right" w:leader="dot" w:pos="5669"/>
        </w:tabs>
        <w:ind w:left="1077" w:hanging="357"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dokumentacja </w:t>
      </w:r>
      <w:r w:rsidR="006B78CB">
        <w:rPr>
          <w:rFonts w:eastAsiaTheme="minorHAnsi" w:cs="Times New Roman"/>
          <w:bCs/>
          <w:kern w:val="0"/>
          <w:lang w:eastAsia="en-US" w:bidi="ar-SA"/>
        </w:rPr>
        <w:t>k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walifikacyjnych </w:t>
      </w:r>
      <w:r w:rsidR="006B78CB">
        <w:rPr>
          <w:rFonts w:eastAsiaTheme="minorHAnsi" w:cs="Times New Roman"/>
          <w:bCs/>
          <w:kern w:val="0"/>
          <w:lang w:eastAsia="en-US" w:bidi="ar-SA"/>
        </w:rPr>
        <w:t>k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ursów </w:t>
      </w:r>
      <w:r w:rsidR="006B78CB">
        <w:rPr>
          <w:rFonts w:eastAsiaTheme="minorHAnsi" w:cs="Times New Roman"/>
          <w:bCs/>
          <w:kern w:val="0"/>
          <w:lang w:eastAsia="en-US" w:bidi="ar-SA"/>
        </w:rPr>
        <w:t>z</w:t>
      </w:r>
      <w:r w:rsidRPr="009856F2">
        <w:rPr>
          <w:rFonts w:eastAsiaTheme="minorHAnsi" w:cs="Times New Roman"/>
          <w:bCs/>
          <w:kern w:val="0"/>
          <w:lang w:eastAsia="en-US" w:bidi="ar-SA"/>
        </w:rPr>
        <w:t>awodowych prowadzona była w sposób nierzetelny, budzący liczne, poważne zastrzeżenia, stanowiące podstawę zakwestionowania prawidłowości pobrania dotacji i uznania przekazanej dotacji za dotację pobraną nienależnie</w:t>
      </w:r>
      <w:r w:rsidR="006B78CB">
        <w:rPr>
          <w:rFonts w:eastAsiaTheme="minorHAnsi" w:cs="Times New Roman"/>
          <w:bCs/>
          <w:kern w:val="0"/>
          <w:lang w:eastAsia="en-US" w:bidi="ar-SA"/>
        </w:rPr>
        <w:t>,</w:t>
      </w:r>
    </w:p>
    <w:p w14:paraId="2C029FE7" w14:textId="4D5F7D63" w:rsidR="009856F2" w:rsidRDefault="009856F2" w:rsidP="009856F2">
      <w:pPr>
        <w:pStyle w:val="Akapitzlist"/>
        <w:numPr>
          <w:ilvl w:val="0"/>
          <w:numId w:val="5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brak dokumentacji rekrutacyjnej słuchaczy, na których szkoła otrzymała dotację, co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856F2">
        <w:rPr>
          <w:rFonts w:eastAsiaTheme="minorHAnsi" w:cs="Times New Roman"/>
          <w:bCs/>
          <w:kern w:val="0"/>
          <w:lang w:eastAsia="en-US" w:bidi="ar-SA"/>
        </w:rPr>
        <w:t>na podstawie przepisów ustawy o finansowaniu zadań oświatowych skutkuje uznaniem przyznanej dotacji za pobraną nienależnie, bez podstawy prawnej</w:t>
      </w:r>
      <w:r w:rsidR="006B78C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8076EBE" w14:textId="69242217" w:rsidR="009856F2" w:rsidRDefault="006B78CB" w:rsidP="009856F2">
      <w:pPr>
        <w:tabs>
          <w:tab w:val="right" w:leader="dot" w:pos="5669"/>
        </w:tabs>
        <w:suppressAutoHyphens/>
        <w:ind w:left="72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</w:t>
      </w:r>
      <w:r w:rsidR="009856F2" w:rsidRPr="009856F2">
        <w:rPr>
          <w:rFonts w:eastAsiaTheme="minorHAnsi" w:cs="Times New Roman"/>
          <w:bCs/>
          <w:kern w:val="0"/>
          <w:lang w:eastAsia="en-US" w:bidi="ar-SA"/>
        </w:rPr>
        <w:t>obec powyższego kontrola uznała o zwrocie całej dotacji przekazanej w latach 2021-2023, w łącznej wysokości 1 618 756,54 zł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933DF53" w14:textId="328C0455" w:rsidR="009856F2" w:rsidRDefault="009856F2" w:rsidP="009856F2">
      <w:pPr>
        <w:pStyle w:val="Akapitzlist"/>
        <w:numPr>
          <w:ilvl w:val="0"/>
          <w:numId w:val="5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rok 2024:</w:t>
      </w:r>
    </w:p>
    <w:p w14:paraId="1E45B042" w14:textId="42CDF4F1" w:rsidR="009856F2" w:rsidRPr="009856F2" w:rsidRDefault="009856F2" w:rsidP="009856F2">
      <w:pPr>
        <w:pStyle w:val="Akapitzlist"/>
        <w:numPr>
          <w:ilvl w:val="0"/>
          <w:numId w:val="55"/>
        </w:numPr>
        <w:tabs>
          <w:tab w:val="right" w:leader="dot" w:pos="5669"/>
        </w:tabs>
        <w:ind w:left="1077" w:hanging="357"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dokumentacja </w:t>
      </w:r>
      <w:r w:rsidR="006B78CB">
        <w:rPr>
          <w:rFonts w:eastAsiaTheme="minorHAnsi" w:cs="Times New Roman"/>
          <w:bCs/>
          <w:kern w:val="0"/>
          <w:lang w:eastAsia="en-US" w:bidi="ar-SA"/>
        </w:rPr>
        <w:t>k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walifikacyjnych </w:t>
      </w:r>
      <w:r w:rsidR="006B78CB">
        <w:rPr>
          <w:rFonts w:eastAsiaTheme="minorHAnsi" w:cs="Times New Roman"/>
          <w:bCs/>
          <w:kern w:val="0"/>
          <w:lang w:eastAsia="en-US" w:bidi="ar-SA"/>
        </w:rPr>
        <w:t>k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ursów </w:t>
      </w:r>
      <w:r w:rsidR="006B78CB">
        <w:rPr>
          <w:rFonts w:eastAsiaTheme="minorHAnsi" w:cs="Times New Roman"/>
          <w:bCs/>
          <w:kern w:val="0"/>
          <w:lang w:eastAsia="en-US" w:bidi="ar-SA"/>
        </w:rPr>
        <w:t>z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awodowych, tak jak w poprzednim okresie, prowadzona była w sposób nierzetelny, budzący liczne, poważne zastrzeżenia </w:t>
      </w:r>
      <w:r w:rsidRPr="009856F2">
        <w:rPr>
          <w:lang w:eastAsia="en-US" w:bidi="ar-SA"/>
        </w:rPr>
        <w:t>i</w:t>
      </w:r>
      <w:r>
        <w:t> </w:t>
      </w:r>
      <w:r w:rsidRPr="009856F2">
        <w:rPr>
          <w:lang w:eastAsia="en-US" w:bidi="ar-SA"/>
        </w:rPr>
        <w:t>na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 ich podstawie zakwestionowano prawidłowość pobrania dotacji i uznano, że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856F2">
        <w:rPr>
          <w:rFonts w:eastAsiaTheme="minorHAnsi" w:cs="Times New Roman"/>
          <w:bCs/>
          <w:kern w:val="0"/>
          <w:lang w:eastAsia="en-US" w:bidi="ar-SA"/>
        </w:rPr>
        <w:t>dotację pobrano nienależnie</w:t>
      </w:r>
      <w:r w:rsidR="006B78CB">
        <w:rPr>
          <w:rFonts w:eastAsiaTheme="minorHAnsi" w:cs="Times New Roman"/>
          <w:bCs/>
          <w:kern w:val="0"/>
          <w:lang w:eastAsia="en-US" w:bidi="ar-SA"/>
        </w:rPr>
        <w:t>,</w:t>
      </w:r>
    </w:p>
    <w:p w14:paraId="728789C6" w14:textId="5FA9FA77" w:rsidR="009856F2" w:rsidRPr="009856F2" w:rsidRDefault="009856F2" w:rsidP="009856F2">
      <w:pPr>
        <w:pStyle w:val="Akapitzlist"/>
        <w:numPr>
          <w:ilvl w:val="0"/>
          <w:numId w:val="5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analiza przedstawionej kontrolującym dokumentacji rekrutacyjnej osób, które rozpoczęły naukę 01.09.2024 r. i kontynuowały ją na dzień 17.11.2025 r. (dzień rozpoczęcia kontroli) wykazała pobranie dotacji w nadmiernej wysokości (brak wymaganych zaświadczeń lekarskich)</w:t>
      </w:r>
      <w:r w:rsidR="006B78CB">
        <w:rPr>
          <w:rFonts w:eastAsiaTheme="minorHAnsi" w:cs="Times New Roman"/>
          <w:bCs/>
          <w:kern w:val="0"/>
          <w:lang w:eastAsia="en-US" w:bidi="ar-SA"/>
        </w:rPr>
        <w:t>,</w:t>
      </w:r>
    </w:p>
    <w:p w14:paraId="00026250" w14:textId="635A24CA" w:rsidR="009856F2" w:rsidRDefault="009856F2" w:rsidP="009856F2">
      <w:pPr>
        <w:pStyle w:val="Akapitzlist"/>
        <w:numPr>
          <w:ilvl w:val="0"/>
          <w:numId w:val="55"/>
        </w:numPr>
        <w:tabs>
          <w:tab w:val="right" w:leader="dot" w:pos="5669"/>
        </w:tabs>
        <w:ind w:left="1077" w:hanging="357"/>
        <w:rPr>
          <w:rFonts w:eastAsiaTheme="minorHAnsi" w:cs="Times New Roman"/>
          <w:bCs/>
          <w:kern w:val="0"/>
          <w:lang w:eastAsia="en-US" w:bidi="ar-SA"/>
        </w:rPr>
      </w:pPr>
      <w:r w:rsidRPr="009856F2">
        <w:rPr>
          <w:rFonts w:eastAsiaTheme="minorHAnsi" w:cs="Times New Roman"/>
          <w:bCs/>
          <w:kern w:val="0"/>
          <w:lang w:eastAsia="en-US" w:bidi="ar-SA"/>
        </w:rPr>
        <w:t>środki w wysokości 390 318,89 zł zostały wydatkowane niezgodnie z przeznaczeniem (nieprawidłowości związane z wynagrodzeniami); kwota ta przewyższa kwotę dotacji należną szkole po uwzględnieniu sytuacji wskazanej w lit. b</w:t>
      </w:r>
      <w:r w:rsidR="006B78C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079903DF" w14:textId="26F955E3" w:rsidR="009856F2" w:rsidRDefault="006B78CB" w:rsidP="009856F2">
      <w:pPr>
        <w:tabs>
          <w:tab w:val="right" w:leader="dot" w:pos="5669"/>
        </w:tabs>
        <w:ind w:left="72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w</w:t>
      </w:r>
      <w:r w:rsidR="009856F2" w:rsidRPr="009856F2">
        <w:rPr>
          <w:rFonts w:eastAsiaTheme="minorHAnsi" w:cs="Times New Roman"/>
          <w:bCs/>
          <w:kern w:val="0"/>
          <w:lang w:eastAsia="en-US" w:bidi="ar-SA"/>
        </w:rPr>
        <w:t>obec powyższego kontrola uznała o zwrocie dotacji udzielonej w 2024 r., w pełnej wysokości, tj. 1 124 218,58 zł.</w:t>
      </w:r>
    </w:p>
    <w:p w14:paraId="58E2E13F" w14:textId="319F0DA7" w:rsidR="009856F2" w:rsidRPr="000469E7" w:rsidRDefault="009856F2" w:rsidP="009856F2">
      <w:pPr>
        <w:tabs>
          <w:tab w:val="right" w:leader="dot" w:pos="5669"/>
        </w:tabs>
        <w:ind w:left="357"/>
        <w:rPr>
          <w:rFonts w:eastAsiaTheme="minorHAnsi" w:cs="Times New Roman"/>
          <w:bCs/>
          <w:color w:val="EE0000"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ab/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W dniu 01.04.2026 r. organ prowadzący szkołę podpisał protokół kontroli. Zgodnie z przepisami prawa zobowiązany </w:t>
      </w:r>
      <w:r w:rsidR="000469E7">
        <w:rPr>
          <w:rFonts w:eastAsiaTheme="minorHAnsi" w:cs="Times New Roman"/>
          <w:bCs/>
          <w:kern w:val="0"/>
          <w:lang w:eastAsia="en-US" w:bidi="ar-SA"/>
        </w:rPr>
        <w:t>był</w:t>
      </w:r>
      <w:r w:rsidRPr="009856F2">
        <w:rPr>
          <w:rFonts w:eastAsiaTheme="minorHAnsi" w:cs="Times New Roman"/>
          <w:bCs/>
          <w:kern w:val="0"/>
          <w:lang w:eastAsia="en-US" w:bidi="ar-SA"/>
        </w:rPr>
        <w:t xml:space="preserve"> do zwrotu dotacji w wysokości 2 742 975,12 zł w ciągu 15 dni.</w:t>
      </w:r>
      <w:r w:rsidR="000469E7">
        <w:rPr>
          <w:rFonts w:eastAsiaTheme="minorHAnsi" w:cs="Times New Roman"/>
          <w:bCs/>
          <w:kern w:val="0"/>
          <w:lang w:eastAsia="en-US" w:bidi="ar-SA"/>
        </w:rPr>
        <w:t xml:space="preserve">  </w:t>
      </w:r>
    </w:p>
    <w:p w14:paraId="56550F94" w14:textId="77777777" w:rsidR="009856F2" w:rsidRPr="009856F2" w:rsidRDefault="009856F2" w:rsidP="009856F2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B5E9721" w14:textId="59B2C67C" w:rsidR="0043727C" w:rsidRDefault="0043727C" w:rsidP="0043727C">
      <w:pPr>
        <w:pStyle w:val="Akapitzlist"/>
        <w:numPr>
          <w:ilvl w:val="0"/>
          <w:numId w:val="2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0469E7">
        <w:rPr>
          <w:rFonts w:eastAsiaTheme="minorHAnsi" w:cs="Times New Roman"/>
          <w:bCs/>
          <w:kern w:val="0"/>
          <w:lang w:eastAsia="en-US" w:bidi="ar-SA"/>
        </w:rPr>
        <w:t xml:space="preserve">został poinformowany, że </w:t>
      </w:r>
      <w:r w:rsidR="000469E7">
        <w:rPr>
          <w:rFonts w:cs="Times New Roman"/>
        </w:rPr>
        <w:t>od dnia 08.04.2026 r. w Starostwie Powiatowym w Brzegu rozpocznie się kontrola Najwyższej Izby Kontroli w zakresie:</w:t>
      </w:r>
    </w:p>
    <w:p w14:paraId="5FDCFBB9" w14:textId="77777777" w:rsidR="000469E7" w:rsidRPr="000469E7" w:rsidRDefault="000469E7" w:rsidP="000469E7">
      <w:pPr>
        <w:pStyle w:val="Akapitzlist"/>
        <w:numPr>
          <w:ilvl w:val="0"/>
          <w:numId w:val="29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0469E7">
        <w:rPr>
          <w:rFonts w:eastAsiaTheme="minorHAnsi" w:cs="Times New Roman"/>
          <w:bCs/>
          <w:kern w:val="0"/>
          <w:lang w:eastAsia="en-US" w:bidi="ar-SA"/>
        </w:rPr>
        <w:t>przygotowania zarządcy drogi do reakcji na zdarzenia skutkujące zniszczeniem infrastruktury drogowej;</w:t>
      </w:r>
    </w:p>
    <w:p w14:paraId="3BB1DD52" w14:textId="77777777" w:rsidR="000469E7" w:rsidRPr="000469E7" w:rsidRDefault="000469E7" w:rsidP="000469E7">
      <w:pPr>
        <w:pStyle w:val="Akapitzlist"/>
        <w:numPr>
          <w:ilvl w:val="0"/>
          <w:numId w:val="29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0469E7">
        <w:rPr>
          <w:rFonts w:eastAsiaTheme="minorHAnsi" w:cs="Times New Roman"/>
          <w:bCs/>
          <w:kern w:val="0"/>
          <w:lang w:eastAsia="en-US" w:bidi="ar-SA"/>
        </w:rPr>
        <w:t>działań zarządcy drogi w obszarze zabezpieczenia oraz odbudowy dróg i przywrócenia ich funkcji komunikacyjnej;</w:t>
      </w:r>
    </w:p>
    <w:p w14:paraId="21DC1F29" w14:textId="318468F5" w:rsidR="0043727C" w:rsidRDefault="000469E7" w:rsidP="000469E7">
      <w:pPr>
        <w:pStyle w:val="Akapitzlist"/>
        <w:numPr>
          <w:ilvl w:val="0"/>
          <w:numId w:val="29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0469E7">
        <w:rPr>
          <w:rFonts w:eastAsiaTheme="minorHAnsi" w:cs="Times New Roman"/>
          <w:bCs/>
          <w:kern w:val="0"/>
          <w:lang w:eastAsia="en-US" w:bidi="ar-SA"/>
        </w:rPr>
        <w:t>gospodarności i oszczędności przeprowadzenia odbudowy zniszczonej infrastruktury drogowej.</w:t>
      </w:r>
    </w:p>
    <w:p w14:paraId="2D627167" w14:textId="5C267AE5" w:rsidR="0043727C" w:rsidRDefault="000469E7" w:rsidP="0043727C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>Kontrola obejmuje okres od 01.01.2024 r. do zakończenia czynności kontrolnych.</w:t>
      </w:r>
    </w:p>
    <w:p w14:paraId="69910451" w14:textId="77777777" w:rsidR="0043727C" w:rsidRDefault="0043727C" w:rsidP="0043727C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92989F8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C3BC2BC" w14:textId="2FDC0135" w:rsidR="00B50316" w:rsidRDefault="00B50316" w:rsidP="00B50316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</w:t>
      </w:r>
      <w:r w:rsidR="007E4923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7E4923">
        <w:rPr>
          <w:b/>
          <w:u w:val="single"/>
        </w:rPr>
        <w:t>kwietnia</w:t>
      </w:r>
      <w:r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</w:p>
    <w:p w14:paraId="059137D0" w14:textId="77777777" w:rsidR="007E4923" w:rsidRDefault="00B50316" w:rsidP="00B50316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podjął uchwał</w:t>
      </w:r>
      <w:r w:rsidR="007E4923">
        <w:rPr>
          <w:rFonts w:eastAsiaTheme="minorHAnsi" w:cs="Times New Roman"/>
          <w:bCs/>
          <w:kern w:val="0"/>
          <w:lang w:eastAsia="en-US" w:bidi="ar-SA"/>
        </w:rPr>
        <w:t>y:</w:t>
      </w:r>
    </w:p>
    <w:p w14:paraId="399BDAD5" w14:textId="51F9E155" w:rsidR="007E4923" w:rsidRDefault="007E4923" w:rsidP="007E4923">
      <w:pPr>
        <w:pStyle w:val="Akapitzlist"/>
        <w:numPr>
          <w:ilvl w:val="0"/>
          <w:numId w:val="5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E4923">
        <w:rPr>
          <w:rFonts w:eastAsiaTheme="minorHAnsi" w:cs="Times New Roman"/>
          <w:bCs/>
          <w:kern w:val="0"/>
          <w:lang w:eastAsia="en-US" w:bidi="ar-SA"/>
        </w:rPr>
        <w:t>w sprawie ogłoszenia konkursu na stanowisko dyrektora II Liceum Ogólnokształcącego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A9002C6" w14:textId="4A9A313B" w:rsidR="007E4923" w:rsidRDefault="007E4923" w:rsidP="007E4923">
      <w:pPr>
        <w:pStyle w:val="Akapitzlist"/>
        <w:numPr>
          <w:ilvl w:val="0"/>
          <w:numId w:val="5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E4923">
        <w:rPr>
          <w:rFonts w:eastAsiaTheme="minorHAnsi" w:cs="Times New Roman"/>
          <w:bCs/>
          <w:kern w:val="0"/>
          <w:lang w:eastAsia="en-US" w:bidi="ar-SA"/>
        </w:rPr>
        <w:t>w sprawie ogłoszenia konkursu na stanowisko dyrektora Poradni Psychologiczno-Pedagogicznej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1CF9CDD" w14:textId="6DB691B8" w:rsidR="007E4923" w:rsidRDefault="007E4923" w:rsidP="007E4923">
      <w:pPr>
        <w:pStyle w:val="Akapitzlist"/>
        <w:numPr>
          <w:ilvl w:val="0"/>
          <w:numId w:val="5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E4923">
        <w:rPr>
          <w:rFonts w:eastAsiaTheme="minorHAnsi" w:cs="Times New Roman"/>
          <w:bCs/>
          <w:kern w:val="0"/>
          <w:lang w:eastAsia="en-US" w:bidi="ar-SA"/>
        </w:rPr>
        <w:t>w sprawie ogłoszenia konkursu na stanowisko dyrektora Poradni Psychologiczno-Pedagogicznej w Grodkowie</w:t>
      </w:r>
    </w:p>
    <w:p w14:paraId="1A0309B2" w14:textId="426E3CED" w:rsidR="007E4923" w:rsidRDefault="007E4923" w:rsidP="007E4923">
      <w:pPr>
        <w:pStyle w:val="Akapitzlist"/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K</w:t>
      </w:r>
      <w:r w:rsidRPr="007E4923">
        <w:rPr>
          <w:rFonts w:eastAsiaTheme="minorHAnsi" w:cs="Times New Roman"/>
          <w:bCs/>
          <w:kern w:val="0"/>
          <w:lang w:eastAsia="en-US" w:bidi="ar-SA"/>
        </w:rPr>
        <w:t>onieczność przeprowadzenia konkurs</w:t>
      </w:r>
      <w:r>
        <w:rPr>
          <w:rFonts w:eastAsiaTheme="minorHAnsi" w:cs="Times New Roman"/>
          <w:bCs/>
          <w:kern w:val="0"/>
          <w:lang w:eastAsia="en-US" w:bidi="ar-SA"/>
        </w:rPr>
        <w:t>ów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i wyłonienia kandydat</w:t>
      </w:r>
      <w:r>
        <w:rPr>
          <w:rFonts w:eastAsiaTheme="minorHAnsi" w:cs="Times New Roman"/>
          <w:bCs/>
          <w:kern w:val="0"/>
          <w:lang w:eastAsia="en-US" w:bidi="ar-SA"/>
        </w:rPr>
        <w:t>ów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na stanowisk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dyrektor</w:t>
      </w:r>
      <w:r>
        <w:rPr>
          <w:rFonts w:eastAsiaTheme="minorHAnsi" w:cs="Times New Roman"/>
          <w:bCs/>
          <w:kern w:val="0"/>
          <w:lang w:eastAsia="en-US" w:bidi="ar-SA"/>
        </w:rPr>
        <w:t>ów ww.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placów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7E4923">
        <w:rPr>
          <w:rFonts w:eastAsiaTheme="minorHAnsi" w:cs="Times New Roman"/>
          <w:bCs/>
          <w:kern w:val="0"/>
          <w:lang w:eastAsia="en-US" w:bidi="ar-SA"/>
        </w:rPr>
        <w:t>k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wynika z faktu, iż z upływem dnia 31.08.2026 r. </w:t>
      </w:r>
      <w:r w:rsidRPr="007E4923">
        <w:rPr>
          <w:rFonts w:eastAsiaTheme="minorHAnsi" w:cs="Times New Roman"/>
          <w:bCs/>
          <w:kern w:val="0"/>
          <w:lang w:eastAsia="en-US" w:bidi="ar-SA"/>
        </w:rPr>
        <w:t>kończy się kadencja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45002A">
        <w:rPr>
          <w:rFonts w:eastAsiaTheme="minorHAnsi" w:cs="Times New Roman"/>
          <w:bCs/>
          <w:kern w:val="0"/>
          <w:lang w:eastAsia="en-US" w:bidi="ar-SA"/>
        </w:rPr>
        <w:t xml:space="preserve">ich </w:t>
      </w:r>
      <w:r>
        <w:rPr>
          <w:rFonts w:eastAsiaTheme="minorHAnsi" w:cs="Times New Roman"/>
          <w:bCs/>
          <w:kern w:val="0"/>
          <w:lang w:eastAsia="en-US" w:bidi="ar-SA"/>
        </w:rPr>
        <w:t xml:space="preserve">obecnych dyrektorów. </w:t>
      </w:r>
    </w:p>
    <w:p w14:paraId="331D6437" w14:textId="56E55880" w:rsidR="007E4923" w:rsidRDefault="007E4923" w:rsidP="007E4923">
      <w:pPr>
        <w:pStyle w:val="Akapitzlist"/>
        <w:numPr>
          <w:ilvl w:val="0"/>
          <w:numId w:val="5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lastRenderedPageBreak/>
        <w:t>w sprawie odwołania członka rady działalności pożytku publicznego; uchwałą tą odwołano członka Powiatowej Rady Działalności Pożytku Publicznego w Brzegu, będącego przedstawicielem organizacji pozarządowych, w związku ze złożoną przez niego rezygnacją; powstały wakat zostanie uzupełniony w ramach naboru kandydatów, ogłoszonego przez Starostę Powiatu Brzeskiego;</w:t>
      </w:r>
    </w:p>
    <w:p w14:paraId="2189575D" w14:textId="4FD4D5DD" w:rsidR="007E4923" w:rsidRDefault="00B50316" w:rsidP="007E4923">
      <w:pPr>
        <w:pStyle w:val="Akapitzlist"/>
        <w:numPr>
          <w:ilvl w:val="0"/>
          <w:numId w:val="5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w sprawie zmian budżetu Powiatu na 2026 r. </w:t>
      </w:r>
    </w:p>
    <w:p w14:paraId="27A3A7E5" w14:textId="5D2BE7F3" w:rsidR="00B50316" w:rsidRPr="007E4923" w:rsidRDefault="00B50316" w:rsidP="007E4923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7E4923">
        <w:rPr>
          <w:rFonts w:eastAsiaTheme="minorHAnsi" w:cs="Times New Roman"/>
          <w:bCs/>
          <w:kern w:val="0"/>
          <w:lang w:eastAsia="en-US" w:bidi="ar-SA"/>
        </w:rPr>
        <w:t>Uchwał</w:t>
      </w:r>
      <w:r w:rsidR="007E4923">
        <w:rPr>
          <w:rFonts w:eastAsiaTheme="minorHAnsi" w:cs="Times New Roman"/>
          <w:bCs/>
          <w:kern w:val="0"/>
          <w:lang w:eastAsia="en-US" w:bidi="ar-SA"/>
        </w:rPr>
        <w:t>y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7E4923">
        <w:rPr>
          <w:rFonts w:eastAsiaTheme="minorHAnsi" w:cs="Times New Roman"/>
          <w:bCs/>
          <w:kern w:val="0"/>
          <w:lang w:eastAsia="en-US" w:bidi="ar-SA"/>
        </w:rPr>
        <w:t>y</w:t>
      </w:r>
      <w:r w:rsidRPr="007E4923">
        <w:rPr>
          <w:rFonts w:eastAsiaTheme="minorHAnsi" w:cs="Times New Roman"/>
          <w:bCs/>
          <w:kern w:val="0"/>
          <w:lang w:eastAsia="en-US" w:bidi="ar-SA"/>
        </w:rPr>
        <w:t xml:space="preserve"> skierowana do opublikowania w BIP.</w:t>
      </w:r>
    </w:p>
    <w:p w14:paraId="631C2ABC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E1182B1" w14:textId="6F480156" w:rsidR="00B50316" w:rsidRDefault="00B50316" w:rsidP="0056343E">
      <w:pPr>
        <w:pStyle w:val="Akapitzlist"/>
        <w:numPr>
          <w:ilvl w:val="0"/>
          <w:numId w:val="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został poinformowany o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wniosk</w:t>
      </w:r>
      <w:r w:rsidR="007138F2">
        <w:rPr>
          <w:rFonts w:eastAsiaTheme="minorHAnsi" w:cs="Times New Roman"/>
          <w:bCs/>
          <w:kern w:val="0"/>
          <w:lang w:eastAsia="en-US" w:bidi="ar-SA"/>
        </w:rPr>
        <w:t>u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 xml:space="preserve"> Burmistrza Brzegu o ponowne zaopiniowanie projektu planu ogólnego dla obszaru miasta Brzeg wraz z prognozą oddziaływania na</w:t>
      </w:r>
      <w:r w:rsidR="0056343E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środowisko, który w swej treści odnosi się do uwag zawartych w negatywnej opinii wydanej przez Zarząd na posiedzeniu w dniu 29.01.2026 r.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 Ponieważ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wyjaśnienia Burmistrza nie</w:t>
      </w:r>
      <w:r w:rsidR="0056343E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zmieniły merytorycznej oceny istoty sprawy</w:t>
      </w:r>
      <w:r w:rsidR="007138F2">
        <w:rPr>
          <w:rFonts w:eastAsiaTheme="minorHAnsi" w:cs="Times New Roman"/>
          <w:bCs/>
          <w:kern w:val="0"/>
          <w:lang w:eastAsia="en-US" w:bidi="ar-SA"/>
        </w:rPr>
        <w:t>, a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 xml:space="preserve"> Starostwo nadal nie</w:t>
      </w:r>
      <w:r w:rsidR="007138F2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otrzymało od Ministerstwa Rolnictwa i Rozwoju Wsi interpretacji dotyczącej postępowania administracyjnego w sprawie rekultywacji obszaru przy ul. Włościańskiej w</w:t>
      </w:r>
      <w:r w:rsidR="0056343E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Brzegu</w:t>
      </w:r>
      <w:r w:rsidR="007138F2">
        <w:rPr>
          <w:rFonts w:eastAsiaTheme="minorHAnsi" w:cs="Times New Roman"/>
          <w:bCs/>
          <w:kern w:val="0"/>
          <w:lang w:eastAsia="en-US" w:bidi="ar-SA"/>
        </w:rPr>
        <w:t>, Zarząd pod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trzymał stanowisko podjęte na posiedzeniu w dniu 29.01.2026 r. i</w:t>
      </w:r>
      <w:r w:rsidR="0056343E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ponownie negatywnie zaopiniował plan ogólny miasta Brzeg.</w:t>
      </w:r>
    </w:p>
    <w:p w14:paraId="61BF165B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3AEE051" w14:textId="756059A1" w:rsidR="00B50316" w:rsidRDefault="00B50316" w:rsidP="008C1AAD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został zapoznany z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projekt</w:t>
      </w:r>
      <w:r w:rsidR="007138F2">
        <w:rPr>
          <w:rFonts w:eastAsiaTheme="minorHAnsi" w:cs="Times New Roman"/>
          <w:bCs/>
          <w:kern w:val="0"/>
          <w:lang w:eastAsia="en-US" w:bidi="ar-SA"/>
        </w:rPr>
        <w:t>em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 xml:space="preserve"> miejscowego planu zagospodarowania przestrzennego części miasta Lewin Brzeski przy ul. Kościuszki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 i nie wniósł do niego uwag.</w:t>
      </w:r>
    </w:p>
    <w:p w14:paraId="1DC244D2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C96719C" w14:textId="27DBC115" w:rsidR="00B50316" w:rsidRDefault="00B50316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B50316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wyraził zgodę na wynajęcie przez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Zesp</w:t>
      </w:r>
      <w:r w:rsidR="007138F2">
        <w:rPr>
          <w:rFonts w:eastAsiaTheme="minorHAnsi" w:cs="Times New Roman"/>
          <w:bCs/>
          <w:kern w:val="0"/>
          <w:lang w:eastAsia="en-US" w:bidi="ar-SA"/>
        </w:rPr>
        <w:t>ó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ł Szkół Zawodowych nr 1 w Brzegu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na</w:t>
      </w:r>
      <w:r w:rsidR="007138F2">
        <w:rPr>
          <w:rFonts w:eastAsiaTheme="minorHAnsi" w:cs="Times New Roman"/>
          <w:bCs/>
          <w:kern w:val="0"/>
          <w:lang w:eastAsia="en-US" w:bidi="ar-SA"/>
        </w:rPr>
        <w:t> 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rzecz Wspólnoty Mieszkaniowej Myczkowskiego 2A-2G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sali dydaktycznej</w:t>
      </w:r>
      <w:r w:rsidR="007138F2">
        <w:rPr>
          <w:rFonts w:eastAsiaTheme="minorHAnsi" w:cs="Times New Roman"/>
          <w:bCs/>
          <w:kern w:val="0"/>
          <w:lang w:eastAsia="en-US" w:bidi="ar-SA"/>
        </w:rPr>
        <w:t xml:space="preserve"> na </w:t>
      </w:r>
      <w:r w:rsidR="007138F2" w:rsidRPr="007138F2">
        <w:rPr>
          <w:rFonts w:eastAsiaTheme="minorHAnsi" w:cs="Times New Roman"/>
          <w:bCs/>
          <w:kern w:val="0"/>
          <w:lang w:eastAsia="en-US" w:bidi="ar-SA"/>
        </w:rPr>
        <w:t>zebranie wspólnoty. Czynsz wynosi 44,56 zł/godz. + VAT + media.</w:t>
      </w:r>
    </w:p>
    <w:p w14:paraId="7E973954" w14:textId="77777777" w:rsidR="007138F2" w:rsidRPr="007138F2" w:rsidRDefault="007138F2" w:rsidP="007138F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51E184E" w14:textId="1C8E7623" w:rsidR="007138F2" w:rsidRDefault="007138F2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>
        <w:rPr>
          <w:rFonts w:eastAsiaTheme="minorHAnsi" w:cs="Times New Roman"/>
          <w:bCs/>
          <w:kern w:val="0"/>
          <w:lang w:eastAsia="en-US" w:bidi="ar-SA"/>
        </w:rPr>
        <w:t xml:space="preserve">użyczenie </w:t>
      </w:r>
      <w:r w:rsidR="00C51754">
        <w:rPr>
          <w:rFonts w:eastAsiaTheme="minorHAnsi" w:cs="Times New Roman"/>
          <w:bCs/>
          <w:kern w:val="0"/>
          <w:lang w:eastAsia="en-US" w:bidi="ar-SA"/>
        </w:rPr>
        <w:t xml:space="preserve">prze </w:t>
      </w:r>
      <w:r w:rsidRPr="007138F2">
        <w:rPr>
          <w:rFonts w:eastAsiaTheme="minorHAnsi" w:cs="Times New Roman"/>
          <w:bCs/>
          <w:kern w:val="0"/>
          <w:lang w:eastAsia="en-US" w:bidi="ar-SA"/>
        </w:rPr>
        <w:t>II Liceum Ogólnokształcące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138F2">
        <w:rPr>
          <w:rFonts w:eastAsiaTheme="minorHAnsi" w:cs="Times New Roman"/>
          <w:bCs/>
          <w:kern w:val="0"/>
          <w:lang w:eastAsia="en-US" w:bidi="ar-SA"/>
        </w:rPr>
        <w:t>pomieszczenia piwnicznego</w:t>
      </w:r>
      <w:r w:rsidR="00CD2961">
        <w:rPr>
          <w:rFonts w:eastAsiaTheme="minorHAnsi" w:cs="Times New Roman"/>
          <w:bCs/>
          <w:kern w:val="0"/>
          <w:lang w:eastAsia="en-US" w:bidi="ar-SA"/>
        </w:rPr>
        <w:t>,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w okresie do 31.03.2029 r.</w:t>
      </w:r>
      <w:r w:rsidR="00CD2961">
        <w:rPr>
          <w:rFonts w:eastAsiaTheme="minorHAnsi" w:cs="Times New Roman"/>
          <w:bCs/>
          <w:kern w:val="0"/>
          <w:lang w:eastAsia="en-US" w:bidi="ar-SA"/>
        </w:rPr>
        <w:t>,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na rzecz Parafialnego Zespołu CARITAS przy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138F2">
        <w:rPr>
          <w:rFonts w:eastAsiaTheme="minorHAnsi" w:cs="Times New Roman"/>
          <w:bCs/>
          <w:kern w:val="0"/>
          <w:lang w:eastAsia="en-US" w:bidi="ar-SA"/>
        </w:rPr>
        <w:t>Parafii p.w. Miłosierdzia Bożego w Brzegu – Caritas Archidiecezji Wrocławskiej. Biorący w użyczenie ponosić będzie opłaty za media w miesięcznej wysokości brutto 507,01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138F2">
        <w:rPr>
          <w:rFonts w:eastAsiaTheme="minorHAnsi" w:cs="Times New Roman"/>
          <w:bCs/>
          <w:kern w:val="0"/>
          <w:lang w:eastAsia="en-US" w:bidi="ar-SA"/>
        </w:rPr>
        <w:t>zł.</w:t>
      </w:r>
    </w:p>
    <w:p w14:paraId="5A492235" w14:textId="77777777" w:rsidR="007138F2" w:rsidRPr="007138F2" w:rsidRDefault="007138F2" w:rsidP="007138F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ABDB156" w14:textId="5AC56939" w:rsidR="007138F2" w:rsidRDefault="007138F2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Powiatowe Centrum </w:t>
      </w:r>
      <w:r w:rsidR="00816AC1">
        <w:rPr>
          <w:rFonts w:eastAsiaTheme="minorHAnsi" w:cs="Times New Roman"/>
          <w:bCs/>
          <w:kern w:val="0"/>
          <w:lang w:eastAsia="en-US" w:bidi="ar-SA"/>
        </w:rPr>
        <w:t xml:space="preserve">Pomocy </w:t>
      </w:r>
      <w:r>
        <w:rPr>
          <w:rFonts w:eastAsiaTheme="minorHAnsi" w:cs="Times New Roman"/>
          <w:bCs/>
          <w:kern w:val="0"/>
          <w:lang w:eastAsia="en-US" w:bidi="ar-SA"/>
        </w:rPr>
        <w:t xml:space="preserve">Rodzinie w Brzegu umorzyło dwóm osobom </w:t>
      </w:r>
      <w:r w:rsidRPr="007138F2">
        <w:rPr>
          <w:rFonts w:eastAsiaTheme="minorHAnsi" w:cs="Times New Roman"/>
          <w:bCs/>
          <w:kern w:val="0"/>
          <w:lang w:eastAsia="en-US" w:bidi="ar-SA"/>
        </w:rPr>
        <w:t>zaległości z tytułu odpłatności za pobyt dzieci w pieczy zastępczej, w</w:t>
      </w:r>
      <w:r w:rsidR="00816AC1">
        <w:rPr>
          <w:rFonts w:eastAsiaTheme="minorHAnsi" w:cs="Times New Roman"/>
          <w:bCs/>
          <w:kern w:val="0"/>
          <w:lang w:eastAsia="en-US" w:bidi="ar-SA"/>
        </w:rPr>
        <w:t> </w:t>
      </w:r>
      <w:r w:rsidRPr="007138F2">
        <w:rPr>
          <w:rFonts w:eastAsiaTheme="minorHAnsi" w:cs="Times New Roman"/>
          <w:bCs/>
          <w:kern w:val="0"/>
          <w:lang w:eastAsia="en-US" w:bidi="ar-SA"/>
        </w:rPr>
        <w:t>łącznej wysokości 119 373,47 zł.</w:t>
      </w:r>
    </w:p>
    <w:p w14:paraId="5E2CC52C" w14:textId="77777777" w:rsidR="007138F2" w:rsidRPr="007138F2" w:rsidRDefault="007138F2" w:rsidP="007138F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FB00140" w14:textId="727139F1" w:rsidR="007138F2" w:rsidRDefault="007138F2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138F2">
        <w:rPr>
          <w:rFonts w:eastAsiaTheme="minorHAnsi" w:cs="Times New Roman"/>
          <w:bCs/>
          <w:kern w:val="0"/>
          <w:lang w:eastAsia="en-US" w:bidi="ar-SA"/>
        </w:rPr>
        <w:t>Zarząd wyraził zgodę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na umieszczenie herbu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7138F2">
        <w:rPr>
          <w:rFonts w:eastAsiaTheme="minorHAnsi" w:cs="Times New Roman"/>
          <w:bCs/>
          <w:kern w:val="0"/>
          <w:lang w:eastAsia="en-US" w:bidi="ar-SA"/>
        </w:rPr>
        <w:t>owiatu na sztandarze Komendy Powiatowej Policji w Brzegu.</w:t>
      </w:r>
    </w:p>
    <w:p w14:paraId="2E647168" w14:textId="77777777" w:rsidR="007138F2" w:rsidRPr="007138F2" w:rsidRDefault="007138F2" w:rsidP="007138F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B61B4DE" w14:textId="3FB94532" w:rsidR="007138F2" w:rsidRDefault="007138F2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Pr="007138F2">
        <w:rPr>
          <w:rFonts w:eastAsiaTheme="minorHAnsi" w:cs="Times New Roman"/>
          <w:bCs/>
          <w:kern w:val="0"/>
          <w:lang w:eastAsia="en-US" w:bidi="ar-SA"/>
        </w:rPr>
        <w:t>wszczęcie postępowania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138F2">
        <w:rPr>
          <w:rFonts w:eastAsiaTheme="minorHAnsi" w:cs="Times New Roman"/>
          <w:bCs/>
          <w:kern w:val="0"/>
          <w:lang w:eastAsia="en-US" w:bidi="ar-SA"/>
        </w:rPr>
        <w:t>trybie podstawowym na zadanie pn. „Odbudowa mostu na drodze powiatowej 1505 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138F2">
        <w:rPr>
          <w:rFonts w:eastAsiaTheme="minorHAnsi" w:cs="Times New Roman"/>
          <w:bCs/>
          <w:kern w:val="0"/>
          <w:lang w:eastAsia="en-US" w:bidi="ar-SA"/>
        </w:rPr>
        <w:t>m. Osiek Grodkowski (Struga Grodkowska)</w:t>
      </w:r>
      <w:r w:rsidR="00650F4F">
        <w:rPr>
          <w:rFonts w:eastAsiaTheme="minorHAnsi" w:cs="Times New Roman"/>
          <w:bCs/>
          <w:kern w:val="0"/>
          <w:lang w:eastAsia="en-US" w:bidi="ar-SA"/>
        </w:rPr>
        <w:t>”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. </w:t>
      </w:r>
      <w:r>
        <w:rPr>
          <w:rFonts w:eastAsiaTheme="minorHAnsi" w:cs="Times New Roman"/>
          <w:bCs/>
          <w:kern w:val="0"/>
          <w:lang w:eastAsia="en-US" w:bidi="ar-SA"/>
        </w:rPr>
        <w:t>Jako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kryteri</w:t>
      </w:r>
      <w:r>
        <w:rPr>
          <w:rFonts w:eastAsiaTheme="minorHAnsi" w:cs="Times New Roman"/>
          <w:bCs/>
          <w:kern w:val="0"/>
          <w:lang w:eastAsia="en-US" w:bidi="ar-SA"/>
        </w:rPr>
        <w:t>um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>
        <w:rPr>
          <w:rFonts w:eastAsiaTheme="minorHAnsi" w:cs="Times New Roman"/>
          <w:bCs/>
          <w:kern w:val="0"/>
          <w:lang w:eastAsia="en-US" w:bidi="ar-SA"/>
        </w:rPr>
        <w:t>przyjęto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cen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(60%) i okres gwarancji (40%). </w:t>
      </w:r>
      <w:r>
        <w:rPr>
          <w:rFonts w:eastAsiaTheme="minorHAnsi" w:cs="Times New Roman"/>
          <w:bCs/>
          <w:kern w:val="0"/>
          <w:lang w:eastAsia="en-US" w:bidi="ar-SA"/>
        </w:rPr>
        <w:t>Wprowadzono wymóg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wniesieni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7138F2">
        <w:rPr>
          <w:rFonts w:eastAsiaTheme="minorHAnsi" w:cs="Times New Roman"/>
          <w:bCs/>
          <w:kern w:val="0"/>
          <w:lang w:eastAsia="en-US" w:bidi="ar-SA"/>
        </w:rPr>
        <w:t xml:space="preserve"> wadium w wysokości 1% wartości zamówienia netto oraz zabezpieczenia należytego wykonania umowy w wysokości 5% ceny całkowitej podanej w ofercie.</w:t>
      </w:r>
      <w:r w:rsidR="00DD6509">
        <w:rPr>
          <w:rFonts w:eastAsiaTheme="minorHAnsi" w:cs="Times New Roman"/>
          <w:bCs/>
          <w:kern w:val="0"/>
          <w:lang w:eastAsia="en-US" w:bidi="ar-SA"/>
        </w:rPr>
        <w:t xml:space="preserve"> Jednocześnie Zarząd podjął uchwałę w sprawie komisji przetargowej na ww. zadanie. </w:t>
      </w:r>
      <w:r w:rsidR="00DD6509" w:rsidRPr="00DD6509">
        <w:rPr>
          <w:rFonts w:eastAsiaTheme="minorHAnsi" w:cs="Times New Roman"/>
          <w:bCs/>
          <w:kern w:val="0"/>
          <w:lang w:eastAsia="en-US" w:bidi="ar-SA"/>
        </w:rPr>
        <w:t>Uchwała została skierowana do opublikowania w BIP.</w:t>
      </w:r>
    </w:p>
    <w:p w14:paraId="1332F408" w14:textId="77777777" w:rsidR="00DD6509" w:rsidRPr="00DD6509" w:rsidRDefault="00DD6509" w:rsidP="00DD650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D363243" w14:textId="11066529" w:rsidR="00DD6509" w:rsidRDefault="00DD6509" w:rsidP="007138F2">
      <w:pPr>
        <w:pStyle w:val="Akapitzlist"/>
        <w:numPr>
          <w:ilvl w:val="0"/>
          <w:numId w:val="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Zarząd, rozstrzygając otwarty konkurs ofert dla organizacji pozarządowych z zakresu </w:t>
      </w:r>
      <w:r>
        <w:rPr>
          <w:rFonts w:eastAsiaTheme="minorHAnsi" w:cs="Times New Roman"/>
          <w:bCs/>
          <w:kern w:val="0"/>
          <w:lang w:eastAsia="en-US" w:bidi="ar-SA"/>
        </w:rPr>
        <w:t>działalności na rzecz osób niepełnosprawnych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, podzielając opinie merytoryczne komisji konkursowej, zaakceptował utworzoną przez nią listę rankingową. Zgodnie z nią, jako najkorzystniejsze dla mieszkańców </w:t>
      </w:r>
      <w:r w:rsidR="00184E6A">
        <w:rPr>
          <w:rFonts w:eastAsiaTheme="minorHAnsi" w:cs="Times New Roman"/>
          <w:bCs/>
          <w:kern w:val="0"/>
          <w:lang w:eastAsia="en-US" w:bidi="ar-SA"/>
        </w:rPr>
        <w:t>p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owiatu, przyjął do realizacji </w:t>
      </w:r>
      <w:r>
        <w:rPr>
          <w:rFonts w:eastAsiaTheme="minorHAnsi" w:cs="Times New Roman"/>
          <w:bCs/>
          <w:kern w:val="0"/>
          <w:lang w:eastAsia="en-US" w:bidi="ar-SA"/>
        </w:rPr>
        <w:t>dwie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oferty, tym samym przyznał dotacje </w:t>
      </w:r>
      <w:r>
        <w:rPr>
          <w:rFonts w:eastAsiaTheme="minorHAnsi" w:cs="Times New Roman"/>
          <w:bCs/>
          <w:kern w:val="0"/>
          <w:lang w:eastAsia="en-US" w:bidi="ar-SA"/>
        </w:rPr>
        <w:t>dwóm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organizacjom, do wyczerpania środków z puli 1</w:t>
      </w:r>
      <w:r>
        <w:rPr>
          <w:rFonts w:eastAsiaTheme="minorHAnsi" w:cs="Times New Roman"/>
          <w:bCs/>
          <w:kern w:val="0"/>
          <w:lang w:eastAsia="en-US" w:bidi="ar-SA"/>
        </w:rPr>
        <w:t>0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000 zł, tj.:</w:t>
      </w:r>
    </w:p>
    <w:p w14:paraId="4ED36528" w14:textId="77777777" w:rsidR="00DD6509" w:rsidRPr="00DD6509" w:rsidRDefault="00DD6509" w:rsidP="00DD6509">
      <w:pPr>
        <w:pStyle w:val="Akapitzlist"/>
        <w:numPr>
          <w:ilvl w:val="0"/>
          <w:numId w:val="5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Fundacji Wspierania Rozwoju Rodziny „FELIX” (wnioskowana kwota 6 000 zł, ocena 29 pkt, przyznana dotacja 6 000 zł); </w:t>
      </w:r>
    </w:p>
    <w:p w14:paraId="19C0E5D9" w14:textId="1B94CA69" w:rsidR="00DD6509" w:rsidRDefault="00DD6509" w:rsidP="00DD6509">
      <w:pPr>
        <w:pStyle w:val="Akapitzlist"/>
        <w:numPr>
          <w:ilvl w:val="0"/>
          <w:numId w:val="57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lastRenderedPageBreak/>
        <w:t>Fundacji „Ma-Mo-Mi” na Recz Wspierania Rodziny oraz Dzieci i Młodzieży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D6509">
        <w:rPr>
          <w:rFonts w:eastAsiaTheme="minorHAnsi" w:cs="Times New Roman"/>
          <w:bCs/>
          <w:kern w:val="0"/>
          <w:lang w:eastAsia="en-US" w:bidi="ar-SA"/>
        </w:rPr>
        <w:t>Niepełnosprawnościami (wnioskowana kwota 5 000 zł, ocena 28 pkt, przyznana dotacja 4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D6509">
        <w:rPr>
          <w:rFonts w:eastAsiaTheme="minorHAnsi" w:cs="Times New Roman"/>
          <w:bCs/>
          <w:kern w:val="0"/>
          <w:lang w:eastAsia="en-US" w:bidi="ar-SA"/>
        </w:rPr>
        <w:t>000 zł).</w:t>
      </w:r>
    </w:p>
    <w:p w14:paraId="7149EA2E" w14:textId="3E631833" w:rsidR="00DD6509" w:rsidRDefault="00DD6509" w:rsidP="00DD6509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Z powodu wyczerpania środków Zarząd nie przyjął do realizacji </w:t>
      </w:r>
      <w:r>
        <w:rPr>
          <w:rFonts w:eastAsiaTheme="minorHAnsi" w:cs="Times New Roman"/>
          <w:bCs/>
          <w:kern w:val="0"/>
          <w:lang w:eastAsia="en-US" w:bidi="ar-SA"/>
        </w:rPr>
        <w:t>jednej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oferty zajmującej ostatnie miejsce na liście rankingowej </w:t>
      </w:r>
      <w:r>
        <w:rPr>
          <w:rFonts w:eastAsiaTheme="minorHAnsi" w:cs="Times New Roman"/>
          <w:bCs/>
          <w:kern w:val="0"/>
          <w:lang w:eastAsia="en-US" w:bidi="ar-SA"/>
        </w:rPr>
        <w:t xml:space="preserve">(Koła </w:t>
      </w:r>
      <w:r w:rsidRPr="00DD6509">
        <w:rPr>
          <w:rFonts w:eastAsiaTheme="minorHAnsi" w:cs="Times New Roman"/>
          <w:bCs/>
          <w:kern w:val="0"/>
          <w:lang w:eastAsia="en-US" w:bidi="ar-SA"/>
        </w:rPr>
        <w:t>Polskiego Stowarzyszenia Diabetyków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D6509">
        <w:rPr>
          <w:rFonts w:eastAsiaTheme="minorHAnsi" w:cs="Times New Roman"/>
          <w:bCs/>
          <w:kern w:val="0"/>
          <w:lang w:eastAsia="en-US" w:bidi="ar-SA"/>
        </w:rPr>
        <w:t>Brzegu).</w:t>
      </w:r>
    </w:p>
    <w:p w14:paraId="0A19B690" w14:textId="77777777" w:rsidR="00DD6509" w:rsidRDefault="00DD6509" w:rsidP="00DD650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282B35D" w14:textId="7B8154C1" w:rsidR="00DD6509" w:rsidRDefault="00DD6509" w:rsidP="00DD6509">
      <w:pPr>
        <w:pStyle w:val="Akapitzlist"/>
        <w:numPr>
          <w:ilvl w:val="0"/>
          <w:numId w:val="5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decydował o wyłączaniu po godz. 22:00 zewnętrznego oświetlenia </w:t>
      </w:r>
      <w:r>
        <w:rPr>
          <w:rFonts w:eastAsiaTheme="minorHAnsi" w:cs="Times New Roman"/>
          <w:bCs/>
          <w:kern w:val="0"/>
          <w:lang w:eastAsia="en-US" w:bidi="ar-SA"/>
        </w:rPr>
        <w:t xml:space="preserve">Zespołu Szkół Specjalnych w Brzegu, o co zawnioskował SCG Sp. z o.o. – zarządca Wspólnoty Mieszkaniowej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Mossora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 xml:space="preserve"> 6a, 6b w Brzegu.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W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przyszłości </w:t>
      </w:r>
      <w:r>
        <w:rPr>
          <w:rFonts w:eastAsiaTheme="minorHAnsi" w:cs="Times New Roman"/>
          <w:bCs/>
          <w:kern w:val="0"/>
          <w:lang w:eastAsia="en-US" w:bidi="ar-SA"/>
        </w:rPr>
        <w:t xml:space="preserve">na budynku jednostki zamontowany zostanie </w:t>
      </w:r>
      <w:r w:rsidRPr="00DD6509">
        <w:rPr>
          <w:rFonts w:eastAsiaTheme="minorHAnsi" w:cs="Times New Roman"/>
          <w:bCs/>
          <w:kern w:val="0"/>
          <w:lang w:eastAsia="en-US" w:bidi="ar-SA"/>
        </w:rPr>
        <w:t>regulator natężenia światła.</w:t>
      </w:r>
    </w:p>
    <w:p w14:paraId="2CFE93A6" w14:textId="77777777" w:rsidR="00DD6509" w:rsidRDefault="00DD6509" w:rsidP="00DD6509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E2D7050" w14:textId="4CD4B6FD" w:rsidR="00DD6509" w:rsidRDefault="00DD6509" w:rsidP="00DD6509">
      <w:pPr>
        <w:pStyle w:val="Akapitzlist"/>
        <w:numPr>
          <w:ilvl w:val="0"/>
          <w:numId w:val="5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o zagrożeniu realizacji ze środków spec ustawy powodziowej </w:t>
      </w:r>
      <w:r>
        <w:rPr>
          <w:rFonts w:eastAsiaTheme="minorHAnsi" w:cs="Times New Roman"/>
          <w:bCs/>
          <w:kern w:val="0"/>
          <w:lang w:eastAsia="en-US" w:bidi="ar-SA"/>
        </w:rPr>
        <w:t>dwóch</w:t>
      </w:r>
      <w:r w:rsidRPr="00DD6509">
        <w:rPr>
          <w:rFonts w:eastAsiaTheme="minorHAnsi" w:cs="Times New Roman"/>
          <w:bCs/>
          <w:kern w:val="0"/>
          <w:lang w:eastAsia="en-US" w:bidi="ar-SA"/>
        </w:rPr>
        <w:t xml:space="preserve"> zadań, tj.:</w:t>
      </w:r>
    </w:p>
    <w:p w14:paraId="5162E4E4" w14:textId="77777777" w:rsidR="00DD6509" w:rsidRPr="00DD6509" w:rsidRDefault="00DD6509" w:rsidP="00DD6509">
      <w:pPr>
        <w:pStyle w:val="Akapitzlist"/>
        <w:numPr>
          <w:ilvl w:val="0"/>
          <w:numId w:val="5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>Odbudowa mostu na DP 1172 nad potokiem Kościelna;</w:t>
      </w:r>
    </w:p>
    <w:p w14:paraId="01058592" w14:textId="59F3D1EC" w:rsidR="00DD6509" w:rsidRDefault="00DD6509" w:rsidP="00DD6509">
      <w:pPr>
        <w:pStyle w:val="Akapitzlist"/>
        <w:numPr>
          <w:ilvl w:val="0"/>
          <w:numId w:val="5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>Odbudowa mostu na DP 2024 ul. Kruszyńska w Brzegu</w:t>
      </w:r>
    </w:p>
    <w:p w14:paraId="3713AFFA" w14:textId="5DEE4ADE" w:rsidR="00DD6509" w:rsidRPr="00DD6509" w:rsidRDefault="00DD6509" w:rsidP="00D91834">
      <w:pPr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DD6509">
        <w:rPr>
          <w:rFonts w:eastAsiaTheme="minorHAnsi" w:cs="Times New Roman"/>
          <w:bCs/>
          <w:kern w:val="0"/>
          <w:lang w:eastAsia="en-US" w:bidi="ar-SA"/>
        </w:rPr>
        <w:t>w związku z niewykonaniem w umownym terminie, który minął 31.03.2026 r., dokumentacji technicznych na te zadania, przez wyłonionego wykonawcę.</w:t>
      </w:r>
      <w:r w:rsidR="00D91834">
        <w:rPr>
          <w:rFonts w:eastAsiaTheme="minorHAnsi" w:cs="Times New Roman"/>
          <w:bCs/>
          <w:kern w:val="0"/>
          <w:lang w:eastAsia="en-US" w:bidi="ar-SA"/>
        </w:rPr>
        <w:t xml:space="preserve"> W zaistniałej sytuacji Zarząd </w:t>
      </w:r>
      <w:r w:rsidR="00D91834" w:rsidRPr="00D91834">
        <w:rPr>
          <w:rFonts w:eastAsiaTheme="minorHAnsi" w:cs="Times New Roman"/>
          <w:bCs/>
          <w:kern w:val="0"/>
          <w:lang w:eastAsia="en-US" w:bidi="ar-SA"/>
        </w:rPr>
        <w:t>zdecydował o</w:t>
      </w:r>
      <w:r w:rsidR="00D91834">
        <w:rPr>
          <w:rFonts w:eastAsiaTheme="minorHAnsi" w:cs="Times New Roman"/>
          <w:bCs/>
          <w:kern w:val="0"/>
          <w:lang w:eastAsia="en-US" w:bidi="ar-SA"/>
        </w:rPr>
        <w:t> </w:t>
      </w:r>
      <w:r w:rsidR="00D91834" w:rsidRPr="00D91834">
        <w:rPr>
          <w:rFonts w:eastAsiaTheme="minorHAnsi" w:cs="Times New Roman"/>
          <w:bCs/>
          <w:kern w:val="0"/>
          <w:lang w:eastAsia="en-US" w:bidi="ar-SA"/>
        </w:rPr>
        <w:t>podjęciu czynności mających na celu zmobilizowanie wykonawcy do jak najszybszej realizacji dokumentacji technicznej.</w:t>
      </w:r>
    </w:p>
    <w:p w14:paraId="01F17776" w14:textId="0B26F5E6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AE0E726" w14:textId="3F64BF87" w:rsidR="00E64F44" w:rsidRPr="00B50316" w:rsidRDefault="00E64F44" w:rsidP="002866C4">
      <w:pPr>
        <w:pStyle w:val="Akapitzlist"/>
        <w:numPr>
          <w:ilvl w:val="0"/>
          <w:numId w:val="6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skierował pod obrady Rady </w:t>
      </w:r>
      <w:r w:rsidR="00796796">
        <w:t>P</w:t>
      </w:r>
      <w:r>
        <w:t>owiatu:</w:t>
      </w:r>
    </w:p>
    <w:p w14:paraId="53D3F8D5" w14:textId="1A1703A8" w:rsidR="00E64F44" w:rsidRDefault="00D9183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91834">
        <w:t>projekt uchwały w sprawie przekształcenia Specjalnego Ośrodka Szkolno-Wychowawczego w Grodkowie i szkół wchodzących w jego skład</w:t>
      </w:r>
      <w:r w:rsidR="007D75B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669CB8F" w14:textId="0B3AD8F2" w:rsidR="00366384" w:rsidRPr="00366384" w:rsidRDefault="00D9183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D91834">
        <w:t>projekt uchwały w sprawie udzielania dotacji dla szkół niepublicznych w powiecie brzeskim</w:t>
      </w:r>
      <w:r w:rsidR="00366384">
        <w:t>;</w:t>
      </w:r>
    </w:p>
    <w:p w14:paraId="08CA089A" w14:textId="79EA6A3F" w:rsidR="00366384" w:rsidRDefault="00D9183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91834">
        <w:rPr>
          <w:rFonts w:eastAsiaTheme="minorHAnsi" w:cs="Times New Roman"/>
          <w:bCs/>
          <w:kern w:val="0"/>
          <w:lang w:eastAsia="en-US" w:bidi="ar-SA"/>
        </w:rPr>
        <w:t>projekt uchwały w sprawie włączenia Liceum Ogólnokształcącego im. Bohaterów Powstań Śląskich w Grodkowie do Zespołu Szkół Ponadpodstawowych w Grodkowie</w:t>
      </w:r>
      <w:r w:rsidR="0036638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22E7C57" w14:textId="413DAD58" w:rsidR="00366384" w:rsidRDefault="00D91834" w:rsidP="00A709EE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D91834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2026-2032</w:t>
      </w:r>
      <w:r w:rsidR="0036638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815B254" w14:textId="2D2CA6EA" w:rsidR="00366384" w:rsidRDefault="00D9183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91834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2026</w:t>
      </w:r>
      <w:r w:rsidR="00366384">
        <w:rPr>
          <w:rFonts w:eastAsiaTheme="minorHAnsi" w:cs="Times New Roman"/>
          <w:bCs/>
          <w:kern w:val="0"/>
          <w:lang w:eastAsia="en-US" w:bidi="ar-SA"/>
        </w:rPr>
        <w:t>;</w:t>
      </w:r>
    </w:p>
    <w:p w14:paraId="63AC2A8B" w14:textId="3AE3BEED" w:rsidR="007D75BA" w:rsidRPr="00E64F44" w:rsidRDefault="00D91834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91834">
        <w:rPr>
          <w:rFonts w:eastAsiaTheme="minorHAnsi" w:cs="Times New Roman"/>
          <w:bCs/>
          <w:kern w:val="0"/>
          <w:lang w:eastAsia="en-US" w:bidi="ar-SA"/>
        </w:rPr>
        <w:t>sprawozdanie z działalności Powiatowego Urzędu Pracy w Brzegu za 2025 rok</w:t>
      </w:r>
      <w:r w:rsidR="007D75BA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ED211FF" w14:textId="77777777" w:rsidR="00D91834" w:rsidRDefault="00D91834" w:rsidP="00425E45">
      <w:pPr>
        <w:rPr>
          <w:sz w:val="20"/>
          <w:szCs w:val="20"/>
        </w:rPr>
      </w:pPr>
    </w:p>
    <w:p w14:paraId="17E1B601" w14:textId="77777777" w:rsidR="00D91834" w:rsidRDefault="00D91834" w:rsidP="00425E45">
      <w:pPr>
        <w:rPr>
          <w:sz w:val="20"/>
          <w:szCs w:val="20"/>
        </w:rPr>
      </w:pPr>
    </w:p>
    <w:p w14:paraId="2E730F94" w14:textId="77777777" w:rsidR="001C0A50" w:rsidRDefault="001C0A50" w:rsidP="00425E45">
      <w:pPr>
        <w:rPr>
          <w:sz w:val="20"/>
          <w:szCs w:val="20"/>
        </w:rPr>
      </w:pPr>
    </w:p>
    <w:p w14:paraId="4396B1E6" w14:textId="77777777" w:rsidR="001C0A50" w:rsidRDefault="001C0A50" w:rsidP="00425E45">
      <w:pPr>
        <w:rPr>
          <w:sz w:val="20"/>
          <w:szCs w:val="20"/>
        </w:rPr>
      </w:pPr>
    </w:p>
    <w:p w14:paraId="5F9E7966" w14:textId="77777777" w:rsidR="001C0A50" w:rsidRDefault="001C0A50" w:rsidP="00425E45">
      <w:pPr>
        <w:rPr>
          <w:sz w:val="20"/>
          <w:szCs w:val="20"/>
        </w:rPr>
      </w:pPr>
    </w:p>
    <w:p w14:paraId="7FA20AE8" w14:textId="77777777" w:rsidR="001C0A50" w:rsidRDefault="001C0A50" w:rsidP="00425E45">
      <w:pPr>
        <w:rPr>
          <w:sz w:val="20"/>
          <w:szCs w:val="20"/>
        </w:rPr>
      </w:pPr>
    </w:p>
    <w:p w14:paraId="091EB12E" w14:textId="77777777" w:rsidR="00D91834" w:rsidRDefault="00D91834" w:rsidP="00425E45">
      <w:pPr>
        <w:rPr>
          <w:sz w:val="20"/>
          <w:szCs w:val="20"/>
        </w:rPr>
      </w:pPr>
    </w:p>
    <w:sectPr w:rsidR="00D91834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4C63" w14:textId="77777777" w:rsidR="009C5F86" w:rsidRDefault="009C5F86">
      <w:r>
        <w:separator/>
      </w:r>
    </w:p>
  </w:endnote>
  <w:endnote w:type="continuationSeparator" w:id="0">
    <w:p w14:paraId="08F32070" w14:textId="77777777" w:rsidR="009C5F86" w:rsidRDefault="009C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5B1C" w14:textId="77777777" w:rsidR="009C5F86" w:rsidRDefault="009C5F86">
      <w:r>
        <w:separator/>
      </w:r>
    </w:p>
  </w:footnote>
  <w:footnote w:type="continuationSeparator" w:id="0">
    <w:p w14:paraId="34D51E2A" w14:textId="77777777" w:rsidR="009C5F86" w:rsidRDefault="009C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3D"/>
    <w:multiLevelType w:val="hybridMultilevel"/>
    <w:tmpl w:val="367223BC"/>
    <w:lvl w:ilvl="0" w:tplc="04150011">
      <w:start w:val="1"/>
      <w:numFmt w:val="decimal"/>
      <w:lvlText w:val="%1)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3C83FF4"/>
    <w:multiLevelType w:val="hybridMultilevel"/>
    <w:tmpl w:val="79DC8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81B2B90"/>
    <w:multiLevelType w:val="hybridMultilevel"/>
    <w:tmpl w:val="B7EC5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F094B"/>
    <w:multiLevelType w:val="hybridMultilevel"/>
    <w:tmpl w:val="7BDC0E4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7A73"/>
    <w:multiLevelType w:val="hybridMultilevel"/>
    <w:tmpl w:val="B22AA1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C30633"/>
    <w:multiLevelType w:val="hybridMultilevel"/>
    <w:tmpl w:val="9A566EAA"/>
    <w:lvl w:ilvl="0" w:tplc="EB20CF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85334"/>
    <w:multiLevelType w:val="hybridMultilevel"/>
    <w:tmpl w:val="89D4F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E5CE0"/>
    <w:multiLevelType w:val="hybridMultilevel"/>
    <w:tmpl w:val="A64894BA"/>
    <w:lvl w:ilvl="0" w:tplc="D0FCCB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284D0B"/>
    <w:multiLevelType w:val="hybridMultilevel"/>
    <w:tmpl w:val="E212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A0A"/>
    <w:multiLevelType w:val="hybridMultilevel"/>
    <w:tmpl w:val="568A4690"/>
    <w:lvl w:ilvl="0" w:tplc="9FE498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645BEB"/>
    <w:multiLevelType w:val="hybridMultilevel"/>
    <w:tmpl w:val="0832E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B5FD7"/>
    <w:multiLevelType w:val="hybridMultilevel"/>
    <w:tmpl w:val="6608ABA4"/>
    <w:lvl w:ilvl="0" w:tplc="5058C7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55895"/>
    <w:multiLevelType w:val="hybridMultilevel"/>
    <w:tmpl w:val="2BF2420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71FDF"/>
    <w:multiLevelType w:val="hybridMultilevel"/>
    <w:tmpl w:val="38F69394"/>
    <w:lvl w:ilvl="0" w:tplc="A612723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B0C3B"/>
    <w:multiLevelType w:val="hybridMultilevel"/>
    <w:tmpl w:val="D9400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952EAE"/>
    <w:multiLevelType w:val="hybridMultilevel"/>
    <w:tmpl w:val="E6306A1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2F542E2"/>
    <w:multiLevelType w:val="hybridMultilevel"/>
    <w:tmpl w:val="38F20E6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7A64620"/>
    <w:multiLevelType w:val="hybridMultilevel"/>
    <w:tmpl w:val="F1469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F1B78"/>
    <w:multiLevelType w:val="hybridMultilevel"/>
    <w:tmpl w:val="0F5A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32D04"/>
    <w:multiLevelType w:val="hybridMultilevel"/>
    <w:tmpl w:val="61F6A994"/>
    <w:lvl w:ilvl="0" w:tplc="53E4C3B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D41B42"/>
    <w:multiLevelType w:val="hybridMultilevel"/>
    <w:tmpl w:val="0726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20573"/>
    <w:multiLevelType w:val="hybridMultilevel"/>
    <w:tmpl w:val="7E785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B44"/>
    <w:multiLevelType w:val="hybridMultilevel"/>
    <w:tmpl w:val="81FAD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2B3D21"/>
    <w:multiLevelType w:val="hybridMultilevel"/>
    <w:tmpl w:val="D95C2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E065E"/>
    <w:multiLevelType w:val="hybridMultilevel"/>
    <w:tmpl w:val="DC6234F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E6509"/>
    <w:multiLevelType w:val="hybridMultilevel"/>
    <w:tmpl w:val="A6A6B01C"/>
    <w:lvl w:ilvl="0" w:tplc="3C26F87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61228"/>
    <w:multiLevelType w:val="hybridMultilevel"/>
    <w:tmpl w:val="69AA2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43FE3CDE"/>
    <w:multiLevelType w:val="hybridMultilevel"/>
    <w:tmpl w:val="A5427F1A"/>
    <w:lvl w:ilvl="0" w:tplc="6E46CB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3A28F4"/>
    <w:multiLevelType w:val="hybridMultilevel"/>
    <w:tmpl w:val="9964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2558"/>
    <w:multiLevelType w:val="hybridMultilevel"/>
    <w:tmpl w:val="8EC6D2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9270A5"/>
    <w:multiLevelType w:val="hybridMultilevel"/>
    <w:tmpl w:val="D1C0730A"/>
    <w:lvl w:ilvl="0" w:tplc="8BFA80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8E2226"/>
    <w:multiLevelType w:val="hybridMultilevel"/>
    <w:tmpl w:val="D23CE534"/>
    <w:lvl w:ilvl="0" w:tplc="E9340F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9A5DD3"/>
    <w:multiLevelType w:val="hybridMultilevel"/>
    <w:tmpl w:val="7194B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60998"/>
    <w:multiLevelType w:val="hybridMultilevel"/>
    <w:tmpl w:val="99ACDBDE"/>
    <w:lvl w:ilvl="0" w:tplc="01C2DA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F76571"/>
    <w:multiLevelType w:val="hybridMultilevel"/>
    <w:tmpl w:val="DEB671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B1C27"/>
    <w:multiLevelType w:val="hybridMultilevel"/>
    <w:tmpl w:val="998ACD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F73076"/>
    <w:multiLevelType w:val="hybridMultilevel"/>
    <w:tmpl w:val="D61A3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244D5"/>
    <w:multiLevelType w:val="hybridMultilevel"/>
    <w:tmpl w:val="C890D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26E39"/>
    <w:multiLevelType w:val="hybridMultilevel"/>
    <w:tmpl w:val="9E48AC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3A6C6A"/>
    <w:multiLevelType w:val="hybridMultilevel"/>
    <w:tmpl w:val="EB1E8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146984"/>
    <w:multiLevelType w:val="hybridMultilevel"/>
    <w:tmpl w:val="5E44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67702"/>
    <w:multiLevelType w:val="hybridMultilevel"/>
    <w:tmpl w:val="AC64E78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3B7924"/>
    <w:multiLevelType w:val="hybridMultilevel"/>
    <w:tmpl w:val="37C02F66"/>
    <w:lvl w:ilvl="0" w:tplc="45BA46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8259FA"/>
    <w:multiLevelType w:val="hybridMultilevel"/>
    <w:tmpl w:val="22660F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795972"/>
    <w:multiLevelType w:val="hybridMultilevel"/>
    <w:tmpl w:val="5B8A52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1838C9"/>
    <w:multiLevelType w:val="hybridMultilevel"/>
    <w:tmpl w:val="D414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877EC"/>
    <w:multiLevelType w:val="hybridMultilevel"/>
    <w:tmpl w:val="F600200A"/>
    <w:lvl w:ilvl="0" w:tplc="BEE043E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373770"/>
    <w:multiLevelType w:val="hybridMultilevel"/>
    <w:tmpl w:val="9CA6152A"/>
    <w:lvl w:ilvl="0" w:tplc="95101F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624B4F"/>
    <w:multiLevelType w:val="hybridMultilevel"/>
    <w:tmpl w:val="BF90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0226E"/>
    <w:multiLevelType w:val="hybridMultilevel"/>
    <w:tmpl w:val="29562D1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0413E9"/>
    <w:multiLevelType w:val="hybridMultilevel"/>
    <w:tmpl w:val="2BEA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455D22"/>
    <w:multiLevelType w:val="hybridMultilevel"/>
    <w:tmpl w:val="056AF496"/>
    <w:lvl w:ilvl="0" w:tplc="C3E0E35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2F77E0"/>
    <w:multiLevelType w:val="hybridMultilevel"/>
    <w:tmpl w:val="22E29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6D6AA3"/>
    <w:multiLevelType w:val="hybridMultilevel"/>
    <w:tmpl w:val="62D2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F47F7"/>
    <w:multiLevelType w:val="hybridMultilevel"/>
    <w:tmpl w:val="E91EE11E"/>
    <w:lvl w:ilvl="0" w:tplc="79F2A1C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E3281F"/>
    <w:multiLevelType w:val="hybridMultilevel"/>
    <w:tmpl w:val="D3A4F4D6"/>
    <w:lvl w:ilvl="0" w:tplc="F058EF5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7467BE"/>
    <w:multiLevelType w:val="hybridMultilevel"/>
    <w:tmpl w:val="4AD2BDA0"/>
    <w:lvl w:ilvl="0" w:tplc="3C26F87A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040">
    <w:abstractNumId w:val="28"/>
  </w:num>
  <w:num w:numId="2" w16cid:durableId="319500747">
    <w:abstractNumId w:val="2"/>
  </w:num>
  <w:num w:numId="3" w16cid:durableId="1027291705">
    <w:abstractNumId w:val="38"/>
  </w:num>
  <w:num w:numId="4" w16cid:durableId="1556236434">
    <w:abstractNumId w:val="36"/>
  </w:num>
  <w:num w:numId="5" w16cid:durableId="1733573944">
    <w:abstractNumId w:val="29"/>
  </w:num>
  <w:num w:numId="6" w16cid:durableId="636759871">
    <w:abstractNumId w:val="34"/>
  </w:num>
  <w:num w:numId="7" w16cid:durableId="1647471745">
    <w:abstractNumId w:val="37"/>
  </w:num>
  <w:num w:numId="8" w16cid:durableId="968055299">
    <w:abstractNumId w:val="47"/>
  </w:num>
  <w:num w:numId="9" w16cid:durableId="262104767">
    <w:abstractNumId w:val="5"/>
  </w:num>
  <w:num w:numId="10" w16cid:durableId="1547373721">
    <w:abstractNumId w:val="50"/>
  </w:num>
  <w:num w:numId="11" w16cid:durableId="1198466345">
    <w:abstractNumId w:val="40"/>
  </w:num>
  <w:num w:numId="12" w16cid:durableId="1171219623">
    <w:abstractNumId w:val="15"/>
  </w:num>
  <w:num w:numId="13" w16cid:durableId="1714233702">
    <w:abstractNumId w:val="4"/>
  </w:num>
  <w:num w:numId="14" w16cid:durableId="569508362">
    <w:abstractNumId w:val="43"/>
  </w:num>
  <w:num w:numId="15" w16cid:durableId="530806256">
    <w:abstractNumId w:val="35"/>
  </w:num>
  <w:num w:numId="16" w16cid:durableId="2018342510">
    <w:abstractNumId w:val="19"/>
  </w:num>
  <w:num w:numId="17" w16cid:durableId="796993472">
    <w:abstractNumId w:val="24"/>
  </w:num>
  <w:num w:numId="18" w16cid:durableId="376129587">
    <w:abstractNumId w:val="10"/>
  </w:num>
  <w:num w:numId="19" w16cid:durableId="1829593737">
    <w:abstractNumId w:val="49"/>
  </w:num>
  <w:num w:numId="20" w16cid:durableId="1370059948">
    <w:abstractNumId w:val="30"/>
  </w:num>
  <w:num w:numId="21" w16cid:durableId="1708066579">
    <w:abstractNumId w:val="13"/>
  </w:num>
  <w:num w:numId="22" w16cid:durableId="967202750">
    <w:abstractNumId w:val="42"/>
  </w:num>
  <w:num w:numId="23" w16cid:durableId="626205710">
    <w:abstractNumId w:val="41"/>
  </w:num>
  <w:num w:numId="24" w16cid:durableId="1807969736">
    <w:abstractNumId w:val="46"/>
  </w:num>
  <w:num w:numId="25" w16cid:durableId="1476146406">
    <w:abstractNumId w:val="7"/>
  </w:num>
  <w:num w:numId="26" w16cid:durableId="323558015">
    <w:abstractNumId w:val="17"/>
  </w:num>
  <w:num w:numId="27" w16cid:durableId="1831677983">
    <w:abstractNumId w:val="33"/>
  </w:num>
  <w:num w:numId="28" w16cid:durableId="303199184">
    <w:abstractNumId w:val="25"/>
  </w:num>
  <w:num w:numId="29" w16cid:durableId="1500658148">
    <w:abstractNumId w:val="11"/>
  </w:num>
  <w:num w:numId="30" w16cid:durableId="165363041">
    <w:abstractNumId w:val="51"/>
  </w:num>
  <w:num w:numId="31" w16cid:durableId="770780014">
    <w:abstractNumId w:val="39"/>
  </w:num>
  <w:num w:numId="32" w16cid:durableId="1393574357">
    <w:abstractNumId w:val="27"/>
  </w:num>
  <w:num w:numId="33" w16cid:durableId="1359240547">
    <w:abstractNumId w:val="54"/>
  </w:num>
  <w:num w:numId="34" w16cid:durableId="2053191340">
    <w:abstractNumId w:val="18"/>
  </w:num>
  <w:num w:numId="35" w16cid:durableId="1846044458">
    <w:abstractNumId w:val="57"/>
  </w:num>
  <w:num w:numId="36" w16cid:durableId="1532646978">
    <w:abstractNumId w:val="58"/>
  </w:num>
  <w:num w:numId="37" w16cid:durableId="1304430375">
    <w:abstractNumId w:val="0"/>
  </w:num>
  <w:num w:numId="38" w16cid:durableId="1148743434">
    <w:abstractNumId w:val="9"/>
  </w:num>
  <w:num w:numId="39" w16cid:durableId="1644963890">
    <w:abstractNumId w:val="21"/>
  </w:num>
  <w:num w:numId="40" w16cid:durableId="830676328">
    <w:abstractNumId w:val="32"/>
  </w:num>
  <w:num w:numId="41" w16cid:durableId="184634960">
    <w:abstractNumId w:val="8"/>
  </w:num>
  <w:num w:numId="42" w16cid:durableId="1905604134">
    <w:abstractNumId w:val="12"/>
  </w:num>
  <w:num w:numId="43" w16cid:durableId="137917228">
    <w:abstractNumId w:val="26"/>
  </w:num>
  <w:num w:numId="44" w16cid:durableId="609507383">
    <w:abstractNumId w:val="59"/>
  </w:num>
  <w:num w:numId="45" w16cid:durableId="1854145737">
    <w:abstractNumId w:val="23"/>
  </w:num>
  <w:num w:numId="46" w16cid:durableId="1597472560">
    <w:abstractNumId w:val="16"/>
  </w:num>
  <w:num w:numId="47" w16cid:durableId="987516725">
    <w:abstractNumId w:val="44"/>
  </w:num>
  <w:num w:numId="48" w16cid:durableId="934172946">
    <w:abstractNumId w:val="45"/>
  </w:num>
  <w:num w:numId="49" w16cid:durableId="9766968">
    <w:abstractNumId w:val="55"/>
  </w:num>
  <w:num w:numId="50" w16cid:durableId="938029823">
    <w:abstractNumId w:val="6"/>
  </w:num>
  <w:num w:numId="51" w16cid:durableId="451291455">
    <w:abstractNumId w:val="1"/>
  </w:num>
  <w:num w:numId="52" w16cid:durableId="1632321102">
    <w:abstractNumId w:val="53"/>
  </w:num>
  <w:num w:numId="53" w16cid:durableId="1203596827">
    <w:abstractNumId w:val="48"/>
  </w:num>
  <w:num w:numId="54" w16cid:durableId="437915692">
    <w:abstractNumId w:val="3"/>
  </w:num>
  <w:num w:numId="55" w16cid:durableId="1254045053">
    <w:abstractNumId w:val="31"/>
  </w:num>
  <w:num w:numId="56" w16cid:durableId="1479616807">
    <w:abstractNumId w:val="52"/>
  </w:num>
  <w:num w:numId="57" w16cid:durableId="139153527">
    <w:abstractNumId w:val="22"/>
  </w:num>
  <w:num w:numId="58" w16cid:durableId="770979423">
    <w:abstractNumId w:val="14"/>
  </w:num>
  <w:num w:numId="59" w16cid:durableId="958493392">
    <w:abstractNumId w:val="56"/>
  </w:num>
  <w:num w:numId="60" w16cid:durableId="196300265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9DD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5243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4F3F"/>
    <w:rsid w:val="0004507D"/>
    <w:rsid w:val="00045576"/>
    <w:rsid w:val="000457EF"/>
    <w:rsid w:val="000469E7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A38"/>
    <w:rsid w:val="00057B7A"/>
    <w:rsid w:val="00057FEE"/>
    <w:rsid w:val="00060B4A"/>
    <w:rsid w:val="00060C30"/>
    <w:rsid w:val="00064FAF"/>
    <w:rsid w:val="000654A2"/>
    <w:rsid w:val="00065697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3435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9A2"/>
    <w:rsid w:val="00087CF5"/>
    <w:rsid w:val="000901CC"/>
    <w:rsid w:val="00090C37"/>
    <w:rsid w:val="000912EB"/>
    <w:rsid w:val="0009281F"/>
    <w:rsid w:val="00093228"/>
    <w:rsid w:val="00093292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38C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6EC"/>
    <w:rsid w:val="000E278D"/>
    <w:rsid w:val="000E31F6"/>
    <w:rsid w:val="000E3E2D"/>
    <w:rsid w:val="000E4335"/>
    <w:rsid w:val="000E454B"/>
    <w:rsid w:val="000E4BFE"/>
    <w:rsid w:val="000E4E55"/>
    <w:rsid w:val="000E5293"/>
    <w:rsid w:val="000E6519"/>
    <w:rsid w:val="000E692A"/>
    <w:rsid w:val="000E6D40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4D18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16EE"/>
    <w:rsid w:val="00112854"/>
    <w:rsid w:val="00113FE9"/>
    <w:rsid w:val="00114495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147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3533"/>
    <w:rsid w:val="00174065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1D3C"/>
    <w:rsid w:val="00182627"/>
    <w:rsid w:val="001834E6"/>
    <w:rsid w:val="00183596"/>
    <w:rsid w:val="001837BA"/>
    <w:rsid w:val="001839CF"/>
    <w:rsid w:val="00183CD6"/>
    <w:rsid w:val="00184E6A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6C88"/>
    <w:rsid w:val="001A72D1"/>
    <w:rsid w:val="001A7480"/>
    <w:rsid w:val="001B06DA"/>
    <w:rsid w:val="001B09F2"/>
    <w:rsid w:val="001B305A"/>
    <w:rsid w:val="001B32C9"/>
    <w:rsid w:val="001B3889"/>
    <w:rsid w:val="001B459E"/>
    <w:rsid w:val="001B5C0F"/>
    <w:rsid w:val="001B6175"/>
    <w:rsid w:val="001B68D9"/>
    <w:rsid w:val="001B74A0"/>
    <w:rsid w:val="001B77F4"/>
    <w:rsid w:val="001B7EF0"/>
    <w:rsid w:val="001C0690"/>
    <w:rsid w:val="001C0786"/>
    <w:rsid w:val="001C0811"/>
    <w:rsid w:val="001C09F7"/>
    <w:rsid w:val="001C0A50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6C13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084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4BF"/>
    <w:rsid w:val="002078F5"/>
    <w:rsid w:val="00207A20"/>
    <w:rsid w:val="00207AE4"/>
    <w:rsid w:val="00210542"/>
    <w:rsid w:val="00210BFE"/>
    <w:rsid w:val="00211B81"/>
    <w:rsid w:val="002127E9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346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28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6C4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E3B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C71CF"/>
    <w:rsid w:val="002C7F9C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6CB7"/>
    <w:rsid w:val="002E773C"/>
    <w:rsid w:val="002E7817"/>
    <w:rsid w:val="002E7869"/>
    <w:rsid w:val="002E7CC2"/>
    <w:rsid w:val="002E7F33"/>
    <w:rsid w:val="002F024B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17FF0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19AD"/>
    <w:rsid w:val="003421BD"/>
    <w:rsid w:val="00342449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492"/>
    <w:rsid w:val="00346536"/>
    <w:rsid w:val="003478F5"/>
    <w:rsid w:val="00347FA9"/>
    <w:rsid w:val="0035033A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384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3A84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2C2"/>
    <w:rsid w:val="003A031E"/>
    <w:rsid w:val="003A0515"/>
    <w:rsid w:val="003A08EC"/>
    <w:rsid w:val="003A0AA8"/>
    <w:rsid w:val="003A19FC"/>
    <w:rsid w:val="003A1FFF"/>
    <w:rsid w:val="003A253C"/>
    <w:rsid w:val="003A2723"/>
    <w:rsid w:val="003A33B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7FA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611D"/>
    <w:rsid w:val="003C7B36"/>
    <w:rsid w:val="003D0F52"/>
    <w:rsid w:val="003D327C"/>
    <w:rsid w:val="003D39E8"/>
    <w:rsid w:val="003D4C81"/>
    <w:rsid w:val="003D6FCA"/>
    <w:rsid w:val="003D70B0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0B"/>
    <w:rsid w:val="003E537E"/>
    <w:rsid w:val="003E570A"/>
    <w:rsid w:val="003E5CAB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27C"/>
    <w:rsid w:val="00437323"/>
    <w:rsid w:val="00437BD6"/>
    <w:rsid w:val="00440657"/>
    <w:rsid w:val="00441825"/>
    <w:rsid w:val="00442244"/>
    <w:rsid w:val="00442A10"/>
    <w:rsid w:val="00443B8F"/>
    <w:rsid w:val="00443D61"/>
    <w:rsid w:val="0044427B"/>
    <w:rsid w:val="00444ED5"/>
    <w:rsid w:val="00445C79"/>
    <w:rsid w:val="00446E58"/>
    <w:rsid w:val="0044747D"/>
    <w:rsid w:val="0044766F"/>
    <w:rsid w:val="004478CF"/>
    <w:rsid w:val="0045002A"/>
    <w:rsid w:val="0045072F"/>
    <w:rsid w:val="00450925"/>
    <w:rsid w:val="004514F7"/>
    <w:rsid w:val="0045165C"/>
    <w:rsid w:val="00451816"/>
    <w:rsid w:val="00452159"/>
    <w:rsid w:val="0045226F"/>
    <w:rsid w:val="004527DD"/>
    <w:rsid w:val="00452940"/>
    <w:rsid w:val="00453BAA"/>
    <w:rsid w:val="00453D31"/>
    <w:rsid w:val="0045608F"/>
    <w:rsid w:val="00456363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20E3"/>
    <w:rsid w:val="00463308"/>
    <w:rsid w:val="0046612D"/>
    <w:rsid w:val="004704D3"/>
    <w:rsid w:val="00470644"/>
    <w:rsid w:val="0047128E"/>
    <w:rsid w:val="004717B4"/>
    <w:rsid w:val="00472E0D"/>
    <w:rsid w:val="00472E6A"/>
    <w:rsid w:val="0047313B"/>
    <w:rsid w:val="004733BC"/>
    <w:rsid w:val="00473A69"/>
    <w:rsid w:val="004744DD"/>
    <w:rsid w:val="0047495F"/>
    <w:rsid w:val="00474F82"/>
    <w:rsid w:val="0047733C"/>
    <w:rsid w:val="00477AD9"/>
    <w:rsid w:val="00477F11"/>
    <w:rsid w:val="004824F4"/>
    <w:rsid w:val="0048425F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6CAE"/>
    <w:rsid w:val="00497609"/>
    <w:rsid w:val="004A1726"/>
    <w:rsid w:val="004A2B5A"/>
    <w:rsid w:val="004A2F70"/>
    <w:rsid w:val="004A3C48"/>
    <w:rsid w:val="004A4CB9"/>
    <w:rsid w:val="004A596A"/>
    <w:rsid w:val="004A5C43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79B"/>
    <w:rsid w:val="004C1997"/>
    <w:rsid w:val="004C19C9"/>
    <w:rsid w:val="004C2FA7"/>
    <w:rsid w:val="004C30C8"/>
    <w:rsid w:val="004C3161"/>
    <w:rsid w:val="004C360E"/>
    <w:rsid w:val="004C387A"/>
    <w:rsid w:val="004C3926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8CC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2698"/>
    <w:rsid w:val="004E3201"/>
    <w:rsid w:val="004E345D"/>
    <w:rsid w:val="004E4C53"/>
    <w:rsid w:val="004E67C3"/>
    <w:rsid w:val="004E67D4"/>
    <w:rsid w:val="004E7864"/>
    <w:rsid w:val="004F0D8A"/>
    <w:rsid w:val="004F2018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788"/>
    <w:rsid w:val="00514F93"/>
    <w:rsid w:val="005155E6"/>
    <w:rsid w:val="0051596D"/>
    <w:rsid w:val="00515A1B"/>
    <w:rsid w:val="00515B47"/>
    <w:rsid w:val="00516662"/>
    <w:rsid w:val="00516DD4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45C6"/>
    <w:rsid w:val="0053560C"/>
    <w:rsid w:val="005366C5"/>
    <w:rsid w:val="00536A3B"/>
    <w:rsid w:val="00542179"/>
    <w:rsid w:val="0054224F"/>
    <w:rsid w:val="00542558"/>
    <w:rsid w:val="00542D3A"/>
    <w:rsid w:val="0054395A"/>
    <w:rsid w:val="005441D1"/>
    <w:rsid w:val="005449B3"/>
    <w:rsid w:val="00544F3B"/>
    <w:rsid w:val="00545009"/>
    <w:rsid w:val="00545066"/>
    <w:rsid w:val="0054586E"/>
    <w:rsid w:val="00545A9A"/>
    <w:rsid w:val="00545D17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43E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3BA9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6F2A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601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0EDE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3B61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0F4F"/>
    <w:rsid w:val="006511C4"/>
    <w:rsid w:val="006515EA"/>
    <w:rsid w:val="00653A48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1BF"/>
    <w:rsid w:val="006A4401"/>
    <w:rsid w:val="006A4D66"/>
    <w:rsid w:val="006A54DF"/>
    <w:rsid w:val="006A5DE8"/>
    <w:rsid w:val="006A60EA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8CB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D775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83"/>
    <w:rsid w:val="006F08A7"/>
    <w:rsid w:val="006F15F8"/>
    <w:rsid w:val="006F1B61"/>
    <w:rsid w:val="006F24BE"/>
    <w:rsid w:val="006F3221"/>
    <w:rsid w:val="006F37E3"/>
    <w:rsid w:val="006F392A"/>
    <w:rsid w:val="006F3932"/>
    <w:rsid w:val="006F3DD2"/>
    <w:rsid w:val="006F4316"/>
    <w:rsid w:val="006F4417"/>
    <w:rsid w:val="006F5042"/>
    <w:rsid w:val="006F61AD"/>
    <w:rsid w:val="006F6264"/>
    <w:rsid w:val="006F6590"/>
    <w:rsid w:val="006F66B2"/>
    <w:rsid w:val="0070019F"/>
    <w:rsid w:val="007018F0"/>
    <w:rsid w:val="0070230A"/>
    <w:rsid w:val="007023DB"/>
    <w:rsid w:val="00702EE8"/>
    <w:rsid w:val="00702F3F"/>
    <w:rsid w:val="00704129"/>
    <w:rsid w:val="0070429E"/>
    <w:rsid w:val="00704873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8F2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57A"/>
    <w:rsid w:val="00731D1D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0AD2"/>
    <w:rsid w:val="00741529"/>
    <w:rsid w:val="00741A8E"/>
    <w:rsid w:val="007423C5"/>
    <w:rsid w:val="00742978"/>
    <w:rsid w:val="00742BA9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0CC"/>
    <w:rsid w:val="00765399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C64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6796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59E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7AF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85F"/>
    <w:rsid w:val="007D6A2F"/>
    <w:rsid w:val="007D6AD1"/>
    <w:rsid w:val="007D7100"/>
    <w:rsid w:val="007D7192"/>
    <w:rsid w:val="007D75BA"/>
    <w:rsid w:val="007D7BCF"/>
    <w:rsid w:val="007D7CF2"/>
    <w:rsid w:val="007E0293"/>
    <w:rsid w:val="007E0A5F"/>
    <w:rsid w:val="007E0E82"/>
    <w:rsid w:val="007E2418"/>
    <w:rsid w:val="007E2FA9"/>
    <w:rsid w:val="007E3AD7"/>
    <w:rsid w:val="007E4256"/>
    <w:rsid w:val="007E463E"/>
    <w:rsid w:val="007E4923"/>
    <w:rsid w:val="007E4E68"/>
    <w:rsid w:val="007E513D"/>
    <w:rsid w:val="007E5410"/>
    <w:rsid w:val="007E65F3"/>
    <w:rsid w:val="007E6A81"/>
    <w:rsid w:val="007E6ADF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6AC1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5CD4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5B71"/>
    <w:rsid w:val="00836AF9"/>
    <w:rsid w:val="00841049"/>
    <w:rsid w:val="00841079"/>
    <w:rsid w:val="008411BC"/>
    <w:rsid w:val="008430FF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4EC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2684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AAD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76C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17859"/>
    <w:rsid w:val="00920146"/>
    <w:rsid w:val="00920ABF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3E1A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072F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6F2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5F86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196F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34C"/>
    <w:rsid w:val="00A35BD0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09EE"/>
    <w:rsid w:val="00A714A1"/>
    <w:rsid w:val="00A714BB"/>
    <w:rsid w:val="00A72149"/>
    <w:rsid w:val="00A7214C"/>
    <w:rsid w:val="00A72D77"/>
    <w:rsid w:val="00A73014"/>
    <w:rsid w:val="00A73A1B"/>
    <w:rsid w:val="00A73DA5"/>
    <w:rsid w:val="00A7404F"/>
    <w:rsid w:val="00A7410D"/>
    <w:rsid w:val="00A74ECB"/>
    <w:rsid w:val="00A75104"/>
    <w:rsid w:val="00A760DA"/>
    <w:rsid w:val="00A76A39"/>
    <w:rsid w:val="00A7710B"/>
    <w:rsid w:val="00A7756B"/>
    <w:rsid w:val="00A7766D"/>
    <w:rsid w:val="00A77E11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85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926"/>
    <w:rsid w:val="00AB0C03"/>
    <w:rsid w:val="00AB0DF0"/>
    <w:rsid w:val="00AB0FB4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67B5"/>
    <w:rsid w:val="00AB7343"/>
    <w:rsid w:val="00AB7B52"/>
    <w:rsid w:val="00AB7BE2"/>
    <w:rsid w:val="00AC12D2"/>
    <w:rsid w:val="00AC1886"/>
    <w:rsid w:val="00AC243D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3C3E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221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09C4"/>
    <w:rsid w:val="00B11007"/>
    <w:rsid w:val="00B117C8"/>
    <w:rsid w:val="00B12582"/>
    <w:rsid w:val="00B12ACF"/>
    <w:rsid w:val="00B12F6D"/>
    <w:rsid w:val="00B138A3"/>
    <w:rsid w:val="00B13AA0"/>
    <w:rsid w:val="00B13B04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69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316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8F8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0B2A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48FE"/>
    <w:rsid w:val="00B95216"/>
    <w:rsid w:val="00B95AE8"/>
    <w:rsid w:val="00B970A7"/>
    <w:rsid w:val="00B9716E"/>
    <w:rsid w:val="00BA0992"/>
    <w:rsid w:val="00BA11CD"/>
    <w:rsid w:val="00BA2410"/>
    <w:rsid w:val="00BA2AD7"/>
    <w:rsid w:val="00BA36F4"/>
    <w:rsid w:val="00BA3883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79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9FC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D50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158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3F92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3E7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185"/>
    <w:rsid w:val="00C4635C"/>
    <w:rsid w:val="00C46C7D"/>
    <w:rsid w:val="00C50026"/>
    <w:rsid w:val="00C51754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1E8E"/>
    <w:rsid w:val="00C72FCD"/>
    <w:rsid w:val="00C733A3"/>
    <w:rsid w:val="00C74C23"/>
    <w:rsid w:val="00C74EFC"/>
    <w:rsid w:val="00C75999"/>
    <w:rsid w:val="00C75B69"/>
    <w:rsid w:val="00C76C01"/>
    <w:rsid w:val="00C773FA"/>
    <w:rsid w:val="00C77E07"/>
    <w:rsid w:val="00C801C3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652B"/>
    <w:rsid w:val="00C97A31"/>
    <w:rsid w:val="00C97DDC"/>
    <w:rsid w:val="00C97FE1"/>
    <w:rsid w:val="00CA0E09"/>
    <w:rsid w:val="00CA14EA"/>
    <w:rsid w:val="00CA3428"/>
    <w:rsid w:val="00CA3A04"/>
    <w:rsid w:val="00CA4D9F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961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0474"/>
    <w:rsid w:val="00CE1E13"/>
    <w:rsid w:val="00CE2010"/>
    <w:rsid w:val="00CE22CD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58C7"/>
    <w:rsid w:val="00CF6948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5ECA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4E10"/>
    <w:rsid w:val="00D46829"/>
    <w:rsid w:val="00D47723"/>
    <w:rsid w:val="00D50449"/>
    <w:rsid w:val="00D51F71"/>
    <w:rsid w:val="00D52FD0"/>
    <w:rsid w:val="00D531CD"/>
    <w:rsid w:val="00D54D4F"/>
    <w:rsid w:val="00D55205"/>
    <w:rsid w:val="00D56014"/>
    <w:rsid w:val="00D6021E"/>
    <w:rsid w:val="00D6043B"/>
    <w:rsid w:val="00D60E9D"/>
    <w:rsid w:val="00D616AA"/>
    <w:rsid w:val="00D61949"/>
    <w:rsid w:val="00D61F23"/>
    <w:rsid w:val="00D628BE"/>
    <w:rsid w:val="00D62AB7"/>
    <w:rsid w:val="00D631A6"/>
    <w:rsid w:val="00D64874"/>
    <w:rsid w:val="00D64A62"/>
    <w:rsid w:val="00D6529E"/>
    <w:rsid w:val="00D66FF8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A34"/>
    <w:rsid w:val="00D83CDB"/>
    <w:rsid w:val="00D86C3C"/>
    <w:rsid w:val="00D9012B"/>
    <w:rsid w:val="00D90271"/>
    <w:rsid w:val="00D90B1B"/>
    <w:rsid w:val="00D91834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C647B"/>
    <w:rsid w:val="00DC78E2"/>
    <w:rsid w:val="00DD109B"/>
    <w:rsid w:val="00DD237F"/>
    <w:rsid w:val="00DD5682"/>
    <w:rsid w:val="00DD5E0B"/>
    <w:rsid w:val="00DD5FBD"/>
    <w:rsid w:val="00DD613C"/>
    <w:rsid w:val="00DD6509"/>
    <w:rsid w:val="00DD653E"/>
    <w:rsid w:val="00DD6A73"/>
    <w:rsid w:val="00DD6BE2"/>
    <w:rsid w:val="00DE0237"/>
    <w:rsid w:val="00DE09C4"/>
    <w:rsid w:val="00DE0E03"/>
    <w:rsid w:val="00DE1255"/>
    <w:rsid w:val="00DE159C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DF7368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3178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52D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099"/>
    <w:rsid w:val="00E531B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4F44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997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39A8"/>
    <w:rsid w:val="00EA458E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5F52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426"/>
    <w:rsid w:val="00EC2614"/>
    <w:rsid w:val="00EC2D73"/>
    <w:rsid w:val="00EC34F0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3FF0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1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0954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36E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078"/>
    <w:rsid w:val="00F553D3"/>
    <w:rsid w:val="00F559F8"/>
    <w:rsid w:val="00F560E0"/>
    <w:rsid w:val="00F56A1A"/>
    <w:rsid w:val="00F605BB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3766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A78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24F4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3831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8E6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2536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3</cp:revision>
  <cp:lastPrinted>2026-04-17T13:16:00Z</cp:lastPrinted>
  <dcterms:created xsi:type="dcterms:W3CDTF">2026-04-17T13:16:00Z</dcterms:created>
  <dcterms:modified xsi:type="dcterms:W3CDTF">2026-04-20T06:08:00Z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